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A1B0" w14:textId="77777777" w:rsidR="00C17370" w:rsidRDefault="00C17370" w:rsidP="00C17370">
      <w:pPr>
        <w:jc w:val="center"/>
        <w:rPr>
          <w:rFonts w:ascii="Arial" w:hAnsi="Arial" w:cs="Arial"/>
          <w:b/>
          <w:sz w:val="32"/>
          <w:szCs w:val="26"/>
        </w:rPr>
      </w:pPr>
    </w:p>
    <w:p w14:paraId="021BD068" w14:textId="77777777" w:rsidR="00C17370" w:rsidRDefault="00C17370" w:rsidP="00C17370">
      <w:pPr>
        <w:jc w:val="center"/>
        <w:rPr>
          <w:rFonts w:ascii="Arial" w:hAnsi="Arial" w:cs="Arial"/>
          <w:b/>
          <w:sz w:val="32"/>
          <w:szCs w:val="26"/>
        </w:rPr>
      </w:pPr>
    </w:p>
    <w:p w14:paraId="0016D5D1" w14:textId="77777777" w:rsidR="00C17370" w:rsidRDefault="00C17370" w:rsidP="00C17370">
      <w:pPr>
        <w:jc w:val="center"/>
        <w:rPr>
          <w:rFonts w:ascii="Arial" w:hAnsi="Arial" w:cs="Arial"/>
          <w:b/>
          <w:sz w:val="32"/>
          <w:szCs w:val="26"/>
        </w:rPr>
      </w:pPr>
    </w:p>
    <w:p w14:paraId="0715509B" w14:textId="77777777" w:rsidR="00C17370" w:rsidRDefault="00C17370" w:rsidP="00C17370">
      <w:pPr>
        <w:jc w:val="center"/>
        <w:rPr>
          <w:rFonts w:ascii="Arial" w:hAnsi="Arial" w:cs="Arial"/>
          <w:b/>
          <w:sz w:val="32"/>
          <w:szCs w:val="26"/>
        </w:rPr>
      </w:pPr>
    </w:p>
    <w:p w14:paraId="57C1EBB8" w14:textId="77777777" w:rsidR="00C17370" w:rsidRDefault="00C17370" w:rsidP="00C17370">
      <w:pPr>
        <w:jc w:val="center"/>
        <w:rPr>
          <w:rFonts w:ascii="Arial" w:hAnsi="Arial" w:cs="Arial"/>
          <w:b/>
          <w:sz w:val="32"/>
          <w:szCs w:val="26"/>
        </w:rPr>
      </w:pPr>
    </w:p>
    <w:p w14:paraId="457CE186" w14:textId="247C62B2" w:rsidR="00C17370" w:rsidRPr="00AB68CF" w:rsidRDefault="00B116C1" w:rsidP="00C17370">
      <w:pPr>
        <w:jc w:val="center"/>
        <w:rPr>
          <w:rFonts w:ascii="Arial" w:hAnsi="Arial" w:cs="Arial"/>
          <w:b/>
          <w:color w:val="FF0000"/>
          <w:sz w:val="32"/>
          <w:szCs w:val="26"/>
          <w:lang w:val="en-US"/>
        </w:rPr>
      </w:pPr>
      <w:r>
        <w:rPr>
          <w:rFonts w:ascii="Arial" w:hAnsi="Arial" w:cs="Arial"/>
          <w:b/>
          <w:color w:val="FF0000"/>
          <w:sz w:val="32"/>
          <w:szCs w:val="26"/>
          <w:lang w:val="en-US"/>
        </w:rPr>
        <w:t>REVISI</w:t>
      </w:r>
    </w:p>
    <w:p w14:paraId="62E4B495" w14:textId="77777777" w:rsidR="00C17370" w:rsidRDefault="00C17370" w:rsidP="00C17370">
      <w:pPr>
        <w:jc w:val="center"/>
        <w:rPr>
          <w:rFonts w:ascii="Arial" w:hAnsi="Arial" w:cs="Arial"/>
          <w:b/>
          <w:sz w:val="32"/>
          <w:szCs w:val="26"/>
        </w:rPr>
      </w:pPr>
    </w:p>
    <w:p w14:paraId="7AF0AF56" w14:textId="77777777" w:rsidR="00B647B2" w:rsidRPr="00C17370" w:rsidRDefault="00B647B2" w:rsidP="00C17370">
      <w:pPr>
        <w:jc w:val="center"/>
        <w:rPr>
          <w:rFonts w:ascii="Arial" w:hAnsi="Arial" w:cs="Arial"/>
          <w:b/>
          <w:sz w:val="52"/>
          <w:szCs w:val="26"/>
        </w:rPr>
      </w:pPr>
      <w:r w:rsidRPr="00C17370">
        <w:rPr>
          <w:rFonts w:ascii="Arial" w:hAnsi="Arial" w:cs="Arial"/>
          <w:b/>
          <w:sz w:val="52"/>
          <w:szCs w:val="26"/>
        </w:rPr>
        <w:t>TATA TERTIB KEPENGHUNIAN</w:t>
      </w:r>
    </w:p>
    <w:p w14:paraId="7E837611" w14:textId="77777777" w:rsidR="00B647B2" w:rsidRPr="00C17370" w:rsidRDefault="00B647B2" w:rsidP="00C17370">
      <w:pPr>
        <w:jc w:val="center"/>
        <w:rPr>
          <w:rFonts w:ascii="Arial" w:hAnsi="Arial" w:cs="Arial"/>
          <w:b/>
          <w:sz w:val="52"/>
          <w:szCs w:val="26"/>
        </w:rPr>
      </w:pPr>
      <w:r w:rsidRPr="00C17370">
        <w:rPr>
          <w:rFonts w:ascii="Arial" w:hAnsi="Arial" w:cs="Arial"/>
          <w:b/>
          <w:sz w:val="52"/>
          <w:szCs w:val="26"/>
        </w:rPr>
        <w:t>APARTEMEN GATEWAY</w:t>
      </w:r>
    </w:p>
    <w:p w14:paraId="145565E3" w14:textId="4E2D91EF" w:rsidR="00B647B2" w:rsidRDefault="00B647B2" w:rsidP="00C17370">
      <w:pPr>
        <w:jc w:val="center"/>
        <w:rPr>
          <w:rFonts w:ascii="Arial" w:hAnsi="Arial" w:cs="Arial"/>
          <w:b/>
          <w:sz w:val="52"/>
          <w:szCs w:val="26"/>
        </w:rPr>
      </w:pPr>
      <w:r w:rsidRPr="00C17370">
        <w:rPr>
          <w:rFonts w:ascii="Arial" w:hAnsi="Arial" w:cs="Arial"/>
          <w:b/>
          <w:sz w:val="52"/>
          <w:szCs w:val="26"/>
        </w:rPr>
        <w:t>PESANGGRAHAN</w:t>
      </w:r>
    </w:p>
    <w:p w14:paraId="45445BB6" w14:textId="7BF71B06" w:rsidR="00AB68CF" w:rsidRPr="00AB68CF" w:rsidRDefault="00AB68CF" w:rsidP="00C17370">
      <w:pPr>
        <w:jc w:val="center"/>
        <w:rPr>
          <w:rFonts w:ascii="Arial" w:hAnsi="Arial" w:cs="Arial"/>
          <w:b/>
          <w:color w:val="FF0000"/>
          <w:sz w:val="52"/>
          <w:szCs w:val="26"/>
          <w:lang w:val="en-US"/>
        </w:rPr>
      </w:pPr>
      <w:r w:rsidRPr="00AB68CF">
        <w:rPr>
          <w:rFonts w:ascii="Arial" w:hAnsi="Arial" w:cs="Arial"/>
          <w:b/>
          <w:color w:val="FF0000"/>
          <w:sz w:val="52"/>
          <w:szCs w:val="26"/>
          <w:lang w:val="en-US"/>
        </w:rPr>
        <w:t>2021-2023</w:t>
      </w:r>
    </w:p>
    <w:p w14:paraId="2B3264BF" w14:textId="77777777" w:rsidR="00B647B2" w:rsidRDefault="00B647B2">
      <w:pPr>
        <w:rPr>
          <w:rFonts w:ascii="Arial" w:hAnsi="Arial" w:cs="Arial"/>
          <w:sz w:val="26"/>
          <w:szCs w:val="26"/>
        </w:rPr>
      </w:pPr>
    </w:p>
    <w:p w14:paraId="474FBE77" w14:textId="77777777" w:rsidR="00B647B2" w:rsidRDefault="00B647B2">
      <w:pPr>
        <w:rPr>
          <w:rFonts w:ascii="Arial" w:hAnsi="Arial" w:cs="Arial"/>
          <w:sz w:val="26"/>
          <w:szCs w:val="26"/>
        </w:rPr>
      </w:pPr>
    </w:p>
    <w:p w14:paraId="594AB538" w14:textId="77777777" w:rsidR="00B647B2" w:rsidRDefault="00B647B2">
      <w:pPr>
        <w:rPr>
          <w:rFonts w:ascii="Arial" w:hAnsi="Arial" w:cs="Arial"/>
          <w:sz w:val="26"/>
          <w:szCs w:val="26"/>
        </w:rPr>
      </w:pPr>
    </w:p>
    <w:p w14:paraId="221704F4" w14:textId="77777777" w:rsidR="00B647B2" w:rsidRDefault="00B647B2">
      <w:pPr>
        <w:rPr>
          <w:rFonts w:ascii="Arial" w:hAnsi="Arial" w:cs="Arial"/>
          <w:sz w:val="26"/>
          <w:szCs w:val="26"/>
        </w:rPr>
      </w:pPr>
    </w:p>
    <w:p w14:paraId="6825D5C9" w14:textId="77777777" w:rsidR="00B647B2" w:rsidRDefault="00B647B2">
      <w:pPr>
        <w:rPr>
          <w:rFonts w:ascii="Arial" w:hAnsi="Arial" w:cs="Arial"/>
          <w:sz w:val="26"/>
          <w:szCs w:val="26"/>
        </w:rPr>
      </w:pPr>
    </w:p>
    <w:p w14:paraId="0E87755C" w14:textId="77777777" w:rsidR="00B647B2" w:rsidRDefault="00B647B2">
      <w:pPr>
        <w:rPr>
          <w:rFonts w:ascii="Arial" w:hAnsi="Arial" w:cs="Arial"/>
          <w:sz w:val="26"/>
          <w:szCs w:val="26"/>
        </w:rPr>
      </w:pPr>
    </w:p>
    <w:p w14:paraId="7DAE0F21" w14:textId="77777777" w:rsidR="00B647B2" w:rsidRPr="002670B9" w:rsidRDefault="00B647B2">
      <w:pPr>
        <w:rPr>
          <w:rFonts w:ascii="Arial" w:hAnsi="Arial" w:cs="Arial"/>
          <w:sz w:val="26"/>
          <w:szCs w:val="26"/>
          <w:lang w:val="en-US"/>
        </w:rPr>
      </w:pPr>
    </w:p>
    <w:p w14:paraId="1987547C" w14:textId="77777777" w:rsidR="002670B9" w:rsidRDefault="002670B9" w:rsidP="00C17370">
      <w:pPr>
        <w:jc w:val="center"/>
        <w:rPr>
          <w:rFonts w:ascii="Arial" w:hAnsi="Arial" w:cs="Arial"/>
          <w:b/>
          <w:sz w:val="26"/>
          <w:szCs w:val="26"/>
          <w:lang w:val="en-US"/>
        </w:rPr>
      </w:pPr>
    </w:p>
    <w:p w14:paraId="77C0D74F" w14:textId="77777777" w:rsidR="002670B9" w:rsidRDefault="002670B9" w:rsidP="00C17370">
      <w:pPr>
        <w:jc w:val="center"/>
        <w:rPr>
          <w:rFonts w:ascii="Arial" w:hAnsi="Arial" w:cs="Arial"/>
          <w:b/>
          <w:sz w:val="26"/>
          <w:szCs w:val="26"/>
          <w:lang w:val="en-US"/>
        </w:rPr>
      </w:pPr>
    </w:p>
    <w:p w14:paraId="3C10EFBB" w14:textId="76123F10" w:rsidR="00CB54F7" w:rsidRDefault="00CB54F7" w:rsidP="00C17370">
      <w:pPr>
        <w:jc w:val="center"/>
        <w:rPr>
          <w:rFonts w:ascii="Arial" w:hAnsi="Arial" w:cs="Arial"/>
          <w:b/>
          <w:sz w:val="26"/>
          <w:szCs w:val="26"/>
          <w:lang w:val="en-US"/>
        </w:rPr>
      </w:pPr>
    </w:p>
    <w:p w14:paraId="350A4857" w14:textId="66861170" w:rsidR="00D87B4F" w:rsidRDefault="00D87B4F" w:rsidP="00C17370">
      <w:pPr>
        <w:jc w:val="center"/>
        <w:rPr>
          <w:rFonts w:ascii="Arial" w:hAnsi="Arial" w:cs="Arial"/>
          <w:b/>
          <w:sz w:val="26"/>
          <w:szCs w:val="26"/>
          <w:lang w:val="en-US"/>
        </w:rPr>
      </w:pPr>
    </w:p>
    <w:p w14:paraId="4057DBBD" w14:textId="77777777" w:rsidR="00D87B4F" w:rsidRDefault="00D87B4F" w:rsidP="00C17370">
      <w:pPr>
        <w:jc w:val="center"/>
        <w:rPr>
          <w:rFonts w:ascii="Arial" w:hAnsi="Arial" w:cs="Arial"/>
          <w:b/>
          <w:sz w:val="26"/>
          <w:szCs w:val="26"/>
          <w:lang w:val="en-US"/>
        </w:rPr>
      </w:pPr>
    </w:p>
    <w:p w14:paraId="71CB2B29" w14:textId="77777777" w:rsidR="00176522" w:rsidRDefault="00B647B2" w:rsidP="00176522">
      <w:pPr>
        <w:jc w:val="center"/>
        <w:rPr>
          <w:rFonts w:ascii="Arial" w:hAnsi="Arial" w:cs="Arial"/>
          <w:b/>
          <w:sz w:val="26"/>
          <w:szCs w:val="26"/>
          <w:lang w:val="en-US"/>
        </w:rPr>
      </w:pPr>
      <w:r w:rsidRPr="00C17370">
        <w:rPr>
          <w:rFonts w:ascii="Arial" w:hAnsi="Arial" w:cs="Arial"/>
          <w:b/>
          <w:sz w:val="26"/>
          <w:szCs w:val="26"/>
        </w:rPr>
        <w:lastRenderedPageBreak/>
        <w:t>DAFTAR ISI</w:t>
      </w:r>
      <w:bookmarkStart w:id="0" w:name="_Toc56855912"/>
    </w:p>
    <w:sdt>
      <w:sdtPr>
        <w:rPr>
          <w:rFonts w:asciiTheme="minorHAnsi" w:eastAsiaTheme="minorHAnsi" w:hAnsiTheme="minorHAnsi" w:cstheme="minorBidi"/>
          <w:b w:val="0"/>
          <w:bCs w:val="0"/>
          <w:color w:val="auto"/>
          <w:sz w:val="22"/>
          <w:szCs w:val="22"/>
          <w:lang w:val="id-ID" w:eastAsia="en-US"/>
        </w:rPr>
        <w:id w:val="-768773451"/>
        <w:docPartObj>
          <w:docPartGallery w:val="Table of Contents"/>
          <w:docPartUnique/>
        </w:docPartObj>
      </w:sdtPr>
      <w:sdtEndPr>
        <w:rPr>
          <w:noProof/>
        </w:rPr>
      </w:sdtEndPr>
      <w:sdtContent>
        <w:p w14:paraId="1A43B7BD" w14:textId="77777777" w:rsidR="00176522" w:rsidRDefault="00176522">
          <w:pPr>
            <w:pStyle w:val="TOCHeading"/>
          </w:pPr>
        </w:p>
        <w:p w14:paraId="32EC912C" w14:textId="77777777" w:rsidR="004B4C38" w:rsidRDefault="00176522">
          <w:pPr>
            <w:pStyle w:val="TOC1"/>
            <w:tabs>
              <w:tab w:val="right" w:leader="dot" w:pos="8494"/>
            </w:tabs>
            <w:rPr>
              <w:rFonts w:eastAsiaTheme="minorEastAsia"/>
              <w:noProof/>
              <w:lang w:val="en-US"/>
            </w:rPr>
          </w:pPr>
          <w:r>
            <w:fldChar w:fldCharType="begin"/>
          </w:r>
          <w:r>
            <w:instrText xml:space="preserve"> TOC \o "1-3" \h \z \u </w:instrText>
          </w:r>
          <w:r>
            <w:fldChar w:fldCharType="separate"/>
          </w:r>
          <w:hyperlink w:anchor="_Toc56859613" w:history="1">
            <w:r w:rsidR="004B4C38" w:rsidRPr="00866DF4">
              <w:rPr>
                <w:rStyle w:val="Hyperlink"/>
                <w:rFonts w:ascii="Arial" w:hAnsi="Arial" w:cs="Arial"/>
                <w:noProof/>
              </w:rPr>
              <w:t>BAB I</w:t>
            </w:r>
            <w:r w:rsidR="004B4C38">
              <w:rPr>
                <w:noProof/>
                <w:webHidden/>
              </w:rPr>
              <w:tab/>
            </w:r>
            <w:r w:rsidR="004B4C38">
              <w:rPr>
                <w:noProof/>
                <w:webHidden/>
              </w:rPr>
              <w:fldChar w:fldCharType="begin"/>
            </w:r>
            <w:r w:rsidR="004B4C38">
              <w:rPr>
                <w:noProof/>
                <w:webHidden/>
              </w:rPr>
              <w:instrText xml:space="preserve"> PAGEREF _Toc56859613 \h </w:instrText>
            </w:r>
            <w:r w:rsidR="004B4C38">
              <w:rPr>
                <w:noProof/>
                <w:webHidden/>
              </w:rPr>
            </w:r>
            <w:r w:rsidR="004B4C38">
              <w:rPr>
                <w:noProof/>
                <w:webHidden/>
              </w:rPr>
              <w:fldChar w:fldCharType="separate"/>
            </w:r>
            <w:r w:rsidR="004B4C38">
              <w:rPr>
                <w:noProof/>
                <w:webHidden/>
              </w:rPr>
              <w:t>5</w:t>
            </w:r>
            <w:r w:rsidR="004B4C38">
              <w:rPr>
                <w:noProof/>
                <w:webHidden/>
              </w:rPr>
              <w:fldChar w:fldCharType="end"/>
            </w:r>
          </w:hyperlink>
        </w:p>
        <w:p w14:paraId="388A11B6" w14:textId="77777777" w:rsidR="004B4C38" w:rsidRDefault="00FB2568">
          <w:pPr>
            <w:pStyle w:val="TOC1"/>
            <w:tabs>
              <w:tab w:val="right" w:leader="dot" w:pos="8494"/>
            </w:tabs>
            <w:rPr>
              <w:rFonts w:eastAsiaTheme="minorEastAsia"/>
              <w:noProof/>
              <w:lang w:val="en-US"/>
            </w:rPr>
          </w:pPr>
          <w:hyperlink w:anchor="_Toc56859614" w:history="1">
            <w:r w:rsidR="004B4C38" w:rsidRPr="00866DF4">
              <w:rPr>
                <w:rStyle w:val="Hyperlink"/>
                <w:rFonts w:ascii="Arial" w:hAnsi="Arial" w:cs="Arial"/>
                <w:noProof/>
              </w:rPr>
              <w:t>PENJELASAN TENTANG ISTILAH DALAM TATA TERTIB</w:t>
            </w:r>
            <w:r w:rsidR="004B4C38">
              <w:rPr>
                <w:noProof/>
                <w:webHidden/>
              </w:rPr>
              <w:tab/>
            </w:r>
            <w:r w:rsidR="004B4C38">
              <w:rPr>
                <w:noProof/>
                <w:webHidden/>
              </w:rPr>
              <w:fldChar w:fldCharType="begin"/>
            </w:r>
            <w:r w:rsidR="004B4C38">
              <w:rPr>
                <w:noProof/>
                <w:webHidden/>
              </w:rPr>
              <w:instrText xml:space="preserve"> PAGEREF _Toc56859614 \h </w:instrText>
            </w:r>
            <w:r w:rsidR="004B4C38">
              <w:rPr>
                <w:noProof/>
                <w:webHidden/>
              </w:rPr>
            </w:r>
            <w:r w:rsidR="004B4C38">
              <w:rPr>
                <w:noProof/>
                <w:webHidden/>
              </w:rPr>
              <w:fldChar w:fldCharType="separate"/>
            </w:r>
            <w:r w:rsidR="004B4C38">
              <w:rPr>
                <w:noProof/>
                <w:webHidden/>
              </w:rPr>
              <w:t>5</w:t>
            </w:r>
            <w:r w:rsidR="004B4C38">
              <w:rPr>
                <w:noProof/>
                <w:webHidden/>
              </w:rPr>
              <w:fldChar w:fldCharType="end"/>
            </w:r>
          </w:hyperlink>
        </w:p>
        <w:p w14:paraId="23D64CF5" w14:textId="77777777" w:rsidR="004B4C38" w:rsidRDefault="00FB2568">
          <w:pPr>
            <w:pStyle w:val="TOC2"/>
            <w:tabs>
              <w:tab w:val="left" w:pos="880"/>
              <w:tab w:val="right" w:leader="dot" w:pos="8494"/>
            </w:tabs>
            <w:rPr>
              <w:rFonts w:eastAsiaTheme="minorEastAsia"/>
              <w:noProof/>
              <w:lang w:val="en-US"/>
            </w:rPr>
          </w:pPr>
          <w:hyperlink w:anchor="_Toc56859615" w:history="1">
            <w:r w:rsidR="004B4C38" w:rsidRPr="00866DF4">
              <w:rPr>
                <w:rStyle w:val="Hyperlink"/>
                <w:rFonts w:ascii="Arial" w:hAnsi="Arial" w:cs="Arial"/>
                <w:noProof/>
              </w:rPr>
              <w:t>1.1</w:t>
            </w:r>
            <w:r w:rsidR="004B4C38">
              <w:rPr>
                <w:rFonts w:eastAsiaTheme="minorEastAsia"/>
                <w:noProof/>
                <w:lang w:val="en-US"/>
              </w:rPr>
              <w:tab/>
            </w:r>
            <w:r w:rsidR="004B4C38" w:rsidRPr="00866DF4">
              <w:rPr>
                <w:rStyle w:val="Hyperlink"/>
                <w:rFonts w:ascii="Arial" w:hAnsi="Arial" w:cs="Arial"/>
                <w:noProof/>
              </w:rPr>
              <w:t>Anggaran dasar dan Anggaran Rumah Tangga</w:t>
            </w:r>
            <w:r w:rsidR="004B4C38">
              <w:rPr>
                <w:noProof/>
                <w:webHidden/>
              </w:rPr>
              <w:tab/>
            </w:r>
            <w:r w:rsidR="004B4C38">
              <w:rPr>
                <w:noProof/>
                <w:webHidden/>
              </w:rPr>
              <w:fldChar w:fldCharType="begin"/>
            </w:r>
            <w:r w:rsidR="004B4C38">
              <w:rPr>
                <w:noProof/>
                <w:webHidden/>
              </w:rPr>
              <w:instrText xml:space="preserve"> PAGEREF _Toc56859615 \h </w:instrText>
            </w:r>
            <w:r w:rsidR="004B4C38">
              <w:rPr>
                <w:noProof/>
                <w:webHidden/>
              </w:rPr>
            </w:r>
            <w:r w:rsidR="004B4C38">
              <w:rPr>
                <w:noProof/>
                <w:webHidden/>
              </w:rPr>
              <w:fldChar w:fldCharType="separate"/>
            </w:r>
            <w:r w:rsidR="004B4C38">
              <w:rPr>
                <w:noProof/>
                <w:webHidden/>
              </w:rPr>
              <w:t>5</w:t>
            </w:r>
            <w:r w:rsidR="004B4C38">
              <w:rPr>
                <w:noProof/>
                <w:webHidden/>
              </w:rPr>
              <w:fldChar w:fldCharType="end"/>
            </w:r>
          </w:hyperlink>
        </w:p>
        <w:p w14:paraId="6F5324AC" w14:textId="77777777" w:rsidR="004B4C38" w:rsidRDefault="00FB2568">
          <w:pPr>
            <w:pStyle w:val="TOC2"/>
            <w:tabs>
              <w:tab w:val="left" w:pos="880"/>
              <w:tab w:val="right" w:leader="dot" w:pos="8494"/>
            </w:tabs>
            <w:rPr>
              <w:rFonts w:eastAsiaTheme="minorEastAsia"/>
              <w:noProof/>
              <w:lang w:val="en-US"/>
            </w:rPr>
          </w:pPr>
          <w:hyperlink w:anchor="_Toc56859616" w:history="1">
            <w:r w:rsidR="004B4C38" w:rsidRPr="00866DF4">
              <w:rPr>
                <w:rStyle w:val="Hyperlink"/>
                <w:rFonts w:ascii="Arial" w:hAnsi="Arial" w:cs="Arial"/>
                <w:noProof/>
              </w:rPr>
              <w:t>1.2</w:t>
            </w:r>
            <w:r w:rsidR="004B4C38">
              <w:rPr>
                <w:rFonts w:eastAsiaTheme="minorEastAsia"/>
                <w:noProof/>
                <w:lang w:val="en-US"/>
              </w:rPr>
              <w:tab/>
            </w:r>
            <w:r w:rsidR="004B4C38" w:rsidRPr="00866DF4">
              <w:rPr>
                <w:rStyle w:val="Hyperlink"/>
                <w:rFonts w:ascii="Arial" w:hAnsi="Arial" w:cs="Arial"/>
                <w:noProof/>
              </w:rPr>
              <w:t>Benda Bersama</w:t>
            </w:r>
            <w:r w:rsidR="004B4C38">
              <w:rPr>
                <w:noProof/>
                <w:webHidden/>
              </w:rPr>
              <w:tab/>
            </w:r>
            <w:r w:rsidR="004B4C38">
              <w:rPr>
                <w:noProof/>
                <w:webHidden/>
              </w:rPr>
              <w:fldChar w:fldCharType="begin"/>
            </w:r>
            <w:r w:rsidR="004B4C38">
              <w:rPr>
                <w:noProof/>
                <w:webHidden/>
              </w:rPr>
              <w:instrText xml:space="preserve"> PAGEREF _Toc56859616 \h </w:instrText>
            </w:r>
            <w:r w:rsidR="004B4C38">
              <w:rPr>
                <w:noProof/>
                <w:webHidden/>
              </w:rPr>
            </w:r>
            <w:r w:rsidR="004B4C38">
              <w:rPr>
                <w:noProof/>
                <w:webHidden/>
              </w:rPr>
              <w:fldChar w:fldCharType="separate"/>
            </w:r>
            <w:r w:rsidR="004B4C38">
              <w:rPr>
                <w:noProof/>
                <w:webHidden/>
              </w:rPr>
              <w:t>5</w:t>
            </w:r>
            <w:r w:rsidR="004B4C38">
              <w:rPr>
                <w:noProof/>
                <w:webHidden/>
              </w:rPr>
              <w:fldChar w:fldCharType="end"/>
            </w:r>
          </w:hyperlink>
        </w:p>
        <w:p w14:paraId="63B2DA3C" w14:textId="77777777" w:rsidR="004B4C38" w:rsidRDefault="00FB2568">
          <w:pPr>
            <w:pStyle w:val="TOC2"/>
            <w:tabs>
              <w:tab w:val="left" w:pos="880"/>
              <w:tab w:val="right" w:leader="dot" w:pos="8494"/>
            </w:tabs>
            <w:rPr>
              <w:rFonts w:eastAsiaTheme="minorEastAsia"/>
              <w:noProof/>
              <w:lang w:val="en-US"/>
            </w:rPr>
          </w:pPr>
          <w:hyperlink w:anchor="_Toc56859617" w:history="1">
            <w:r w:rsidR="004B4C38" w:rsidRPr="00866DF4">
              <w:rPr>
                <w:rStyle w:val="Hyperlink"/>
                <w:rFonts w:ascii="Arial" w:hAnsi="Arial" w:cs="Arial"/>
                <w:noProof/>
              </w:rPr>
              <w:t>1.3</w:t>
            </w:r>
            <w:r w:rsidR="004B4C38">
              <w:rPr>
                <w:rFonts w:eastAsiaTheme="minorEastAsia"/>
                <w:noProof/>
                <w:lang w:val="en-US"/>
              </w:rPr>
              <w:tab/>
            </w:r>
            <w:r w:rsidR="004B4C38" w:rsidRPr="00866DF4">
              <w:rPr>
                <w:rStyle w:val="Hyperlink"/>
                <w:rFonts w:ascii="Arial" w:hAnsi="Arial" w:cs="Arial"/>
                <w:noProof/>
              </w:rPr>
              <w:t>Bagian Bersama</w:t>
            </w:r>
            <w:r w:rsidR="004B4C38">
              <w:rPr>
                <w:noProof/>
                <w:webHidden/>
              </w:rPr>
              <w:tab/>
            </w:r>
            <w:r w:rsidR="004B4C38">
              <w:rPr>
                <w:noProof/>
                <w:webHidden/>
              </w:rPr>
              <w:fldChar w:fldCharType="begin"/>
            </w:r>
            <w:r w:rsidR="004B4C38">
              <w:rPr>
                <w:noProof/>
                <w:webHidden/>
              </w:rPr>
              <w:instrText xml:space="preserve"> PAGEREF _Toc56859617 \h </w:instrText>
            </w:r>
            <w:r w:rsidR="004B4C38">
              <w:rPr>
                <w:noProof/>
                <w:webHidden/>
              </w:rPr>
            </w:r>
            <w:r w:rsidR="004B4C38">
              <w:rPr>
                <w:noProof/>
                <w:webHidden/>
              </w:rPr>
              <w:fldChar w:fldCharType="separate"/>
            </w:r>
            <w:r w:rsidR="004B4C38">
              <w:rPr>
                <w:noProof/>
                <w:webHidden/>
              </w:rPr>
              <w:t>5</w:t>
            </w:r>
            <w:r w:rsidR="004B4C38">
              <w:rPr>
                <w:noProof/>
                <w:webHidden/>
              </w:rPr>
              <w:fldChar w:fldCharType="end"/>
            </w:r>
          </w:hyperlink>
        </w:p>
        <w:p w14:paraId="5F6B2475" w14:textId="77777777" w:rsidR="004B4C38" w:rsidRDefault="00FB2568">
          <w:pPr>
            <w:pStyle w:val="TOC2"/>
            <w:tabs>
              <w:tab w:val="left" w:pos="880"/>
              <w:tab w:val="right" w:leader="dot" w:pos="8494"/>
            </w:tabs>
            <w:rPr>
              <w:rFonts w:eastAsiaTheme="minorEastAsia"/>
              <w:noProof/>
              <w:lang w:val="en-US"/>
            </w:rPr>
          </w:pPr>
          <w:hyperlink w:anchor="_Toc56859618" w:history="1">
            <w:r w:rsidR="004B4C38" w:rsidRPr="00866DF4">
              <w:rPr>
                <w:rStyle w:val="Hyperlink"/>
                <w:rFonts w:ascii="Arial" w:hAnsi="Arial" w:cs="Arial"/>
                <w:noProof/>
              </w:rPr>
              <w:t>1.4</w:t>
            </w:r>
            <w:r w:rsidR="004B4C38">
              <w:rPr>
                <w:rFonts w:eastAsiaTheme="minorEastAsia"/>
                <w:noProof/>
                <w:lang w:val="en-US"/>
              </w:rPr>
              <w:tab/>
            </w:r>
            <w:r w:rsidR="004B4C38" w:rsidRPr="00866DF4">
              <w:rPr>
                <w:rStyle w:val="Hyperlink"/>
                <w:rFonts w:ascii="Arial" w:hAnsi="Arial" w:cs="Arial"/>
                <w:noProof/>
              </w:rPr>
              <w:t>Tanah Bersama</w:t>
            </w:r>
            <w:r w:rsidR="004B4C38">
              <w:rPr>
                <w:noProof/>
                <w:webHidden/>
              </w:rPr>
              <w:tab/>
            </w:r>
            <w:r w:rsidR="004B4C38">
              <w:rPr>
                <w:noProof/>
                <w:webHidden/>
              </w:rPr>
              <w:fldChar w:fldCharType="begin"/>
            </w:r>
            <w:r w:rsidR="004B4C38">
              <w:rPr>
                <w:noProof/>
                <w:webHidden/>
              </w:rPr>
              <w:instrText xml:space="preserve"> PAGEREF _Toc56859618 \h </w:instrText>
            </w:r>
            <w:r w:rsidR="004B4C38">
              <w:rPr>
                <w:noProof/>
                <w:webHidden/>
              </w:rPr>
            </w:r>
            <w:r w:rsidR="004B4C38">
              <w:rPr>
                <w:noProof/>
                <w:webHidden/>
              </w:rPr>
              <w:fldChar w:fldCharType="separate"/>
            </w:r>
            <w:r w:rsidR="004B4C38">
              <w:rPr>
                <w:noProof/>
                <w:webHidden/>
              </w:rPr>
              <w:t>5</w:t>
            </w:r>
            <w:r w:rsidR="004B4C38">
              <w:rPr>
                <w:noProof/>
                <w:webHidden/>
              </w:rPr>
              <w:fldChar w:fldCharType="end"/>
            </w:r>
          </w:hyperlink>
        </w:p>
        <w:p w14:paraId="2C629597" w14:textId="6A7AA527" w:rsidR="004B4C38" w:rsidRDefault="00FB2568">
          <w:pPr>
            <w:pStyle w:val="TOC2"/>
            <w:tabs>
              <w:tab w:val="left" w:pos="880"/>
              <w:tab w:val="right" w:leader="dot" w:pos="8494"/>
            </w:tabs>
            <w:rPr>
              <w:rFonts w:eastAsiaTheme="minorEastAsia"/>
              <w:noProof/>
              <w:lang w:val="en-US"/>
            </w:rPr>
          </w:pPr>
          <w:hyperlink w:anchor="_Toc56859619" w:history="1">
            <w:r w:rsidR="004B4C38" w:rsidRPr="00866DF4">
              <w:rPr>
                <w:rStyle w:val="Hyperlink"/>
                <w:rFonts w:ascii="Arial" w:hAnsi="Arial" w:cs="Arial"/>
                <w:noProof/>
              </w:rPr>
              <w:t>1.5</w:t>
            </w:r>
            <w:r w:rsidR="004B4C38">
              <w:rPr>
                <w:rFonts w:eastAsiaTheme="minorEastAsia"/>
                <w:noProof/>
                <w:lang w:val="en-US"/>
              </w:rPr>
              <w:tab/>
            </w:r>
            <w:r w:rsidR="004B4C38" w:rsidRPr="00866DF4">
              <w:rPr>
                <w:rStyle w:val="Hyperlink"/>
                <w:rFonts w:ascii="Arial" w:hAnsi="Arial" w:cs="Arial"/>
                <w:noProof/>
              </w:rPr>
              <w:t>Serti</w:t>
            </w:r>
            <w:r w:rsidR="00D926FA">
              <w:rPr>
                <w:rStyle w:val="Hyperlink"/>
                <w:rFonts w:ascii="Arial" w:hAnsi="Arial" w:cs="Arial"/>
                <w:noProof/>
                <w:lang w:val="en-US"/>
              </w:rPr>
              <w:t>f</w:t>
            </w:r>
            <w:r w:rsidR="004B4C38" w:rsidRPr="00866DF4">
              <w:rPr>
                <w:rStyle w:val="Hyperlink"/>
                <w:rFonts w:ascii="Arial" w:hAnsi="Arial" w:cs="Arial"/>
                <w:noProof/>
              </w:rPr>
              <w:t>ikat Hak Milik Atas Satuan Rumah Susun</w:t>
            </w:r>
            <w:r w:rsidR="004B4C38">
              <w:rPr>
                <w:noProof/>
                <w:webHidden/>
              </w:rPr>
              <w:tab/>
            </w:r>
            <w:r w:rsidR="004B4C38">
              <w:rPr>
                <w:noProof/>
                <w:webHidden/>
              </w:rPr>
              <w:fldChar w:fldCharType="begin"/>
            </w:r>
            <w:r w:rsidR="004B4C38">
              <w:rPr>
                <w:noProof/>
                <w:webHidden/>
              </w:rPr>
              <w:instrText xml:space="preserve"> PAGEREF _Toc56859619 \h </w:instrText>
            </w:r>
            <w:r w:rsidR="004B4C38">
              <w:rPr>
                <w:noProof/>
                <w:webHidden/>
              </w:rPr>
            </w:r>
            <w:r w:rsidR="004B4C38">
              <w:rPr>
                <w:noProof/>
                <w:webHidden/>
              </w:rPr>
              <w:fldChar w:fldCharType="separate"/>
            </w:r>
            <w:r w:rsidR="004B4C38">
              <w:rPr>
                <w:noProof/>
                <w:webHidden/>
              </w:rPr>
              <w:t>5</w:t>
            </w:r>
            <w:r w:rsidR="004B4C38">
              <w:rPr>
                <w:noProof/>
                <w:webHidden/>
              </w:rPr>
              <w:fldChar w:fldCharType="end"/>
            </w:r>
          </w:hyperlink>
        </w:p>
        <w:p w14:paraId="5D1189B6" w14:textId="77777777" w:rsidR="004B4C38" w:rsidRDefault="00FB2568">
          <w:pPr>
            <w:pStyle w:val="TOC2"/>
            <w:tabs>
              <w:tab w:val="left" w:pos="880"/>
              <w:tab w:val="right" w:leader="dot" w:pos="8494"/>
            </w:tabs>
            <w:rPr>
              <w:rFonts w:eastAsiaTheme="minorEastAsia"/>
              <w:noProof/>
              <w:lang w:val="en-US"/>
            </w:rPr>
          </w:pPr>
          <w:hyperlink w:anchor="_Toc56859620" w:history="1">
            <w:r w:rsidR="004B4C38" w:rsidRPr="00866DF4">
              <w:rPr>
                <w:rStyle w:val="Hyperlink"/>
                <w:rFonts w:ascii="Arial" w:hAnsi="Arial" w:cs="Arial"/>
                <w:noProof/>
              </w:rPr>
              <w:t>1.6</w:t>
            </w:r>
            <w:r w:rsidR="004B4C38">
              <w:rPr>
                <w:rFonts w:eastAsiaTheme="minorEastAsia"/>
                <w:noProof/>
                <w:lang w:val="en-US"/>
              </w:rPr>
              <w:tab/>
            </w:r>
            <w:r w:rsidR="004B4C38" w:rsidRPr="00866DF4">
              <w:rPr>
                <w:rStyle w:val="Hyperlink"/>
                <w:rFonts w:ascii="Arial" w:hAnsi="Arial" w:cs="Arial"/>
                <w:noProof/>
              </w:rPr>
              <w:t>Pengurus Himpunan</w:t>
            </w:r>
            <w:r w:rsidR="004B4C38">
              <w:rPr>
                <w:noProof/>
                <w:webHidden/>
              </w:rPr>
              <w:tab/>
            </w:r>
            <w:r w:rsidR="004B4C38">
              <w:rPr>
                <w:noProof/>
                <w:webHidden/>
              </w:rPr>
              <w:fldChar w:fldCharType="begin"/>
            </w:r>
            <w:r w:rsidR="004B4C38">
              <w:rPr>
                <w:noProof/>
                <w:webHidden/>
              </w:rPr>
              <w:instrText xml:space="preserve"> PAGEREF _Toc56859620 \h </w:instrText>
            </w:r>
            <w:r w:rsidR="004B4C38">
              <w:rPr>
                <w:noProof/>
                <w:webHidden/>
              </w:rPr>
            </w:r>
            <w:r w:rsidR="004B4C38">
              <w:rPr>
                <w:noProof/>
                <w:webHidden/>
              </w:rPr>
              <w:fldChar w:fldCharType="separate"/>
            </w:r>
            <w:r w:rsidR="004B4C38">
              <w:rPr>
                <w:noProof/>
                <w:webHidden/>
              </w:rPr>
              <w:t>5</w:t>
            </w:r>
            <w:r w:rsidR="004B4C38">
              <w:rPr>
                <w:noProof/>
                <w:webHidden/>
              </w:rPr>
              <w:fldChar w:fldCharType="end"/>
            </w:r>
          </w:hyperlink>
        </w:p>
        <w:p w14:paraId="04DCEC61" w14:textId="77777777" w:rsidR="004B4C38" w:rsidRDefault="00FB2568">
          <w:pPr>
            <w:pStyle w:val="TOC2"/>
            <w:tabs>
              <w:tab w:val="left" w:pos="880"/>
              <w:tab w:val="right" w:leader="dot" w:pos="8494"/>
            </w:tabs>
            <w:rPr>
              <w:rFonts w:eastAsiaTheme="minorEastAsia"/>
              <w:noProof/>
              <w:lang w:val="en-US"/>
            </w:rPr>
          </w:pPr>
          <w:hyperlink w:anchor="_Toc56859621" w:history="1">
            <w:r w:rsidR="004B4C38" w:rsidRPr="00866DF4">
              <w:rPr>
                <w:rStyle w:val="Hyperlink"/>
                <w:rFonts w:ascii="Arial" w:hAnsi="Arial" w:cs="Arial"/>
                <w:noProof/>
              </w:rPr>
              <w:t>1.7</w:t>
            </w:r>
            <w:r w:rsidR="004B4C38">
              <w:rPr>
                <w:rFonts w:eastAsiaTheme="minorEastAsia"/>
                <w:noProof/>
                <w:lang w:val="en-US"/>
              </w:rPr>
              <w:tab/>
            </w:r>
            <w:r w:rsidR="004B4C38" w:rsidRPr="00866DF4">
              <w:rPr>
                <w:rStyle w:val="Hyperlink"/>
                <w:rFonts w:ascii="Arial" w:hAnsi="Arial" w:cs="Arial"/>
                <w:noProof/>
              </w:rPr>
              <w:t>Badan Pengelola</w:t>
            </w:r>
            <w:r w:rsidR="004B4C38">
              <w:rPr>
                <w:noProof/>
                <w:webHidden/>
              </w:rPr>
              <w:tab/>
            </w:r>
            <w:r w:rsidR="004B4C38">
              <w:rPr>
                <w:noProof/>
                <w:webHidden/>
              </w:rPr>
              <w:fldChar w:fldCharType="begin"/>
            </w:r>
            <w:r w:rsidR="004B4C38">
              <w:rPr>
                <w:noProof/>
                <w:webHidden/>
              </w:rPr>
              <w:instrText xml:space="preserve"> PAGEREF _Toc56859621 \h </w:instrText>
            </w:r>
            <w:r w:rsidR="004B4C38">
              <w:rPr>
                <w:noProof/>
                <w:webHidden/>
              </w:rPr>
            </w:r>
            <w:r w:rsidR="004B4C38">
              <w:rPr>
                <w:noProof/>
                <w:webHidden/>
              </w:rPr>
              <w:fldChar w:fldCharType="separate"/>
            </w:r>
            <w:r w:rsidR="004B4C38">
              <w:rPr>
                <w:noProof/>
                <w:webHidden/>
              </w:rPr>
              <w:t>6</w:t>
            </w:r>
            <w:r w:rsidR="004B4C38">
              <w:rPr>
                <w:noProof/>
                <w:webHidden/>
              </w:rPr>
              <w:fldChar w:fldCharType="end"/>
            </w:r>
          </w:hyperlink>
        </w:p>
        <w:p w14:paraId="2A64EFE0" w14:textId="77777777" w:rsidR="004B4C38" w:rsidRDefault="00FB2568">
          <w:pPr>
            <w:pStyle w:val="TOC2"/>
            <w:tabs>
              <w:tab w:val="left" w:pos="880"/>
              <w:tab w:val="right" w:leader="dot" w:pos="8494"/>
            </w:tabs>
            <w:rPr>
              <w:rFonts w:eastAsiaTheme="minorEastAsia"/>
              <w:noProof/>
              <w:lang w:val="en-US"/>
            </w:rPr>
          </w:pPr>
          <w:hyperlink w:anchor="_Toc56859622" w:history="1">
            <w:r w:rsidR="004B4C38" w:rsidRPr="00866DF4">
              <w:rPr>
                <w:rStyle w:val="Hyperlink"/>
                <w:rFonts w:ascii="Arial" w:hAnsi="Arial" w:cs="Arial"/>
                <w:noProof/>
              </w:rPr>
              <w:t>1.8</w:t>
            </w:r>
            <w:r w:rsidR="004B4C38">
              <w:rPr>
                <w:rFonts w:eastAsiaTheme="minorEastAsia"/>
                <w:noProof/>
                <w:lang w:val="en-US"/>
              </w:rPr>
              <w:tab/>
            </w:r>
            <w:r w:rsidR="004B4C38" w:rsidRPr="00866DF4">
              <w:rPr>
                <w:rStyle w:val="Hyperlink"/>
                <w:rFonts w:ascii="Arial" w:hAnsi="Arial" w:cs="Arial"/>
                <w:noProof/>
              </w:rPr>
              <w:t>Pemilik</w:t>
            </w:r>
            <w:r w:rsidR="004B4C38">
              <w:rPr>
                <w:noProof/>
                <w:webHidden/>
              </w:rPr>
              <w:tab/>
            </w:r>
            <w:r w:rsidR="004B4C38">
              <w:rPr>
                <w:noProof/>
                <w:webHidden/>
              </w:rPr>
              <w:fldChar w:fldCharType="begin"/>
            </w:r>
            <w:r w:rsidR="004B4C38">
              <w:rPr>
                <w:noProof/>
                <w:webHidden/>
              </w:rPr>
              <w:instrText xml:space="preserve"> PAGEREF _Toc56859622 \h </w:instrText>
            </w:r>
            <w:r w:rsidR="004B4C38">
              <w:rPr>
                <w:noProof/>
                <w:webHidden/>
              </w:rPr>
            </w:r>
            <w:r w:rsidR="004B4C38">
              <w:rPr>
                <w:noProof/>
                <w:webHidden/>
              </w:rPr>
              <w:fldChar w:fldCharType="separate"/>
            </w:r>
            <w:r w:rsidR="004B4C38">
              <w:rPr>
                <w:noProof/>
                <w:webHidden/>
              </w:rPr>
              <w:t>7</w:t>
            </w:r>
            <w:r w:rsidR="004B4C38">
              <w:rPr>
                <w:noProof/>
                <w:webHidden/>
              </w:rPr>
              <w:fldChar w:fldCharType="end"/>
            </w:r>
          </w:hyperlink>
        </w:p>
        <w:p w14:paraId="7D532569" w14:textId="77777777" w:rsidR="004B4C38" w:rsidRDefault="00FB2568">
          <w:pPr>
            <w:pStyle w:val="TOC2"/>
            <w:tabs>
              <w:tab w:val="left" w:pos="880"/>
              <w:tab w:val="right" w:leader="dot" w:pos="8494"/>
            </w:tabs>
            <w:rPr>
              <w:rFonts w:eastAsiaTheme="minorEastAsia"/>
              <w:noProof/>
              <w:lang w:val="en-US"/>
            </w:rPr>
          </w:pPr>
          <w:hyperlink w:anchor="_Toc56859623" w:history="1">
            <w:r w:rsidR="004B4C38" w:rsidRPr="00866DF4">
              <w:rPr>
                <w:rStyle w:val="Hyperlink"/>
                <w:rFonts w:ascii="Arial" w:hAnsi="Arial" w:cs="Arial"/>
                <w:noProof/>
              </w:rPr>
              <w:t>1.9</w:t>
            </w:r>
            <w:r w:rsidR="004B4C38">
              <w:rPr>
                <w:rFonts w:eastAsiaTheme="minorEastAsia"/>
                <w:noProof/>
                <w:lang w:val="en-US"/>
              </w:rPr>
              <w:tab/>
            </w:r>
            <w:r w:rsidR="004B4C38" w:rsidRPr="00866DF4">
              <w:rPr>
                <w:rStyle w:val="Hyperlink"/>
                <w:rFonts w:ascii="Arial" w:hAnsi="Arial" w:cs="Arial"/>
                <w:noProof/>
              </w:rPr>
              <w:t>Penghuni</w:t>
            </w:r>
            <w:r w:rsidR="004B4C38">
              <w:rPr>
                <w:noProof/>
                <w:webHidden/>
              </w:rPr>
              <w:tab/>
            </w:r>
            <w:r w:rsidR="004B4C38">
              <w:rPr>
                <w:noProof/>
                <w:webHidden/>
              </w:rPr>
              <w:fldChar w:fldCharType="begin"/>
            </w:r>
            <w:r w:rsidR="004B4C38">
              <w:rPr>
                <w:noProof/>
                <w:webHidden/>
              </w:rPr>
              <w:instrText xml:space="preserve"> PAGEREF _Toc56859623 \h </w:instrText>
            </w:r>
            <w:r w:rsidR="004B4C38">
              <w:rPr>
                <w:noProof/>
                <w:webHidden/>
              </w:rPr>
            </w:r>
            <w:r w:rsidR="004B4C38">
              <w:rPr>
                <w:noProof/>
                <w:webHidden/>
              </w:rPr>
              <w:fldChar w:fldCharType="separate"/>
            </w:r>
            <w:r w:rsidR="004B4C38">
              <w:rPr>
                <w:noProof/>
                <w:webHidden/>
              </w:rPr>
              <w:t>7</w:t>
            </w:r>
            <w:r w:rsidR="004B4C38">
              <w:rPr>
                <w:noProof/>
                <w:webHidden/>
              </w:rPr>
              <w:fldChar w:fldCharType="end"/>
            </w:r>
          </w:hyperlink>
        </w:p>
        <w:p w14:paraId="79CF2075" w14:textId="77777777" w:rsidR="004B4C38" w:rsidRDefault="00FB2568">
          <w:pPr>
            <w:pStyle w:val="TOC2"/>
            <w:tabs>
              <w:tab w:val="left" w:pos="880"/>
              <w:tab w:val="right" w:leader="dot" w:pos="8494"/>
            </w:tabs>
            <w:rPr>
              <w:rFonts w:eastAsiaTheme="minorEastAsia"/>
              <w:noProof/>
              <w:lang w:val="en-US"/>
            </w:rPr>
          </w:pPr>
          <w:hyperlink w:anchor="_Toc56859624" w:history="1">
            <w:r w:rsidR="004B4C38" w:rsidRPr="00866DF4">
              <w:rPr>
                <w:rStyle w:val="Hyperlink"/>
                <w:rFonts w:ascii="Arial" w:hAnsi="Arial" w:cs="Arial"/>
                <w:noProof/>
              </w:rPr>
              <w:t>1.10</w:t>
            </w:r>
            <w:r w:rsidR="004B4C38">
              <w:rPr>
                <w:rFonts w:eastAsiaTheme="minorEastAsia"/>
                <w:noProof/>
                <w:lang w:val="en-US"/>
              </w:rPr>
              <w:tab/>
            </w:r>
            <w:r w:rsidR="004B4C38" w:rsidRPr="00866DF4">
              <w:rPr>
                <w:rStyle w:val="Hyperlink"/>
                <w:rFonts w:ascii="Arial" w:hAnsi="Arial" w:cs="Arial"/>
                <w:noProof/>
              </w:rPr>
              <w:t>Tamu</w:t>
            </w:r>
            <w:r w:rsidR="004B4C38">
              <w:rPr>
                <w:noProof/>
                <w:webHidden/>
              </w:rPr>
              <w:tab/>
            </w:r>
            <w:r w:rsidR="004B4C38">
              <w:rPr>
                <w:noProof/>
                <w:webHidden/>
              </w:rPr>
              <w:fldChar w:fldCharType="begin"/>
            </w:r>
            <w:r w:rsidR="004B4C38">
              <w:rPr>
                <w:noProof/>
                <w:webHidden/>
              </w:rPr>
              <w:instrText xml:space="preserve"> PAGEREF _Toc56859624 \h </w:instrText>
            </w:r>
            <w:r w:rsidR="004B4C38">
              <w:rPr>
                <w:noProof/>
                <w:webHidden/>
              </w:rPr>
            </w:r>
            <w:r w:rsidR="004B4C38">
              <w:rPr>
                <w:noProof/>
                <w:webHidden/>
              </w:rPr>
              <w:fldChar w:fldCharType="separate"/>
            </w:r>
            <w:r w:rsidR="004B4C38">
              <w:rPr>
                <w:noProof/>
                <w:webHidden/>
              </w:rPr>
              <w:t>7</w:t>
            </w:r>
            <w:r w:rsidR="004B4C38">
              <w:rPr>
                <w:noProof/>
                <w:webHidden/>
              </w:rPr>
              <w:fldChar w:fldCharType="end"/>
            </w:r>
          </w:hyperlink>
        </w:p>
        <w:p w14:paraId="1A1D1753" w14:textId="77777777" w:rsidR="004B4C38" w:rsidRDefault="00FB2568">
          <w:pPr>
            <w:pStyle w:val="TOC2"/>
            <w:tabs>
              <w:tab w:val="left" w:pos="880"/>
              <w:tab w:val="right" w:leader="dot" w:pos="8494"/>
            </w:tabs>
            <w:rPr>
              <w:rFonts w:eastAsiaTheme="minorEastAsia"/>
              <w:noProof/>
              <w:lang w:val="en-US"/>
            </w:rPr>
          </w:pPr>
          <w:hyperlink w:anchor="_Toc56859625" w:history="1">
            <w:r w:rsidR="004B4C38" w:rsidRPr="00866DF4">
              <w:rPr>
                <w:rStyle w:val="Hyperlink"/>
                <w:rFonts w:ascii="Arial" w:hAnsi="Arial" w:cs="Arial"/>
                <w:noProof/>
              </w:rPr>
              <w:t>1.11</w:t>
            </w:r>
            <w:r w:rsidR="004B4C38">
              <w:rPr>
                <w:rFonts w:eastAsiaTheme="minorEastAsia"/>
                <w:noProof/>
                <w:lang w:val="en-US"/>
              </w:rPr>
              <w:tab/>
            </w:r>
            <w:r w:rsidR="004B4C38" w:rsidRPr="00866DF4">
              <w:rPr>
                <w:rStyle w:val="Hyperlink"/>
                <w:rFonts w:ascii="Arial" w:hAnsi="Arial" w:cs="Arial"/>
                <w:noProof/>
              </w:rPr>
              <w:t>Iuran Pengelolaan Lingkungan (Service Charge)</w:t>
            </w:r>
            <w:r w:rsidR="004B4C38">
              <w:rPr>
                <w:noProof/>
                <w:webHidden/>
              </w:rPr>
              <w:tab/>
            </w:r>
            <w:r w:rsidR="004B4C38">
              <w:rPr>
                <w:noProof/>
                <w:webHidden/>
              </w:rPr>
              <w:fldChar w:fldCharType="begin"/>
            </w:r>
            <w:r w:rsidR="004B4C38">
              <w:rPr>
                <w:noProof/>
                <w:webHidden/>
              </w:rPr>
              <w:instrText xml:space="preserve"> PAGEREF _Toc56859625 \h </w:instrText>
            </w:r>
            <w:r w:rsidR="004B4C38">
              <w:rPr>
                <w:noProof/>
                <w:webHidden/>
              </w:rPr>
            </w:r>
            <w:r w:rsidR="004B4C38">
              <w:rPr>
                <w:noProof/>
                <w:webHidden/>
              </w:rPr>
              <w:fldChar w:fldCharType="separate"/>
            </w:r>
            <w:r w:rsidR="004B4C38">
              <w:rPr>
                <w:noProof/>
                <w:webHidden/>
              </w:rPr>
              <w:t>7</w:t>
            </w:r>
            <w:r w:rsidR="004B4C38">
              <w:rPr>
                <w:noProof/>
                <w:webHidden/>
              </w:rPr>
              <w:fldChar w:fldCharType="end"/>
            </w:r>
          </w:hyperlink>
        </w:p>
        <w:p w14:paraId="69149781" w14:textId="77777777" w:rsidR="004B4C38" w:rsidRDefault="00FB2568">
          <w:pPr>
            <w:pStyle w:val="TOC2"/>
            <w:tabs>
              <w:tab w:val="left" w:pos="880"/>
              <w:tab w:val="right" w:leader="dot" w:pos="8494"/>
            </w:tabs>
            <w:rPr>
              <w:rFonts w:eastAsiaTheme="minorEastAsia"/>
              <w:noProof/>
              <w:lang w:val="en-US"/>
            </w:rPr>
          </w:pPr>
          <w:hyperlink w:anchor="_Toc56859626" w:history="1">
            <w:r w:rsidR="004B4C38" w:rsidRPr="00866DF4">
              <w:rPr>
                <w:rStyle w:val="Hyperlink"/>
                <w:rFonts w:ascii="Arial" w:hAnsi="Arial" w:cs="Arial"/>
                <w:noProof/>
              </w:rPr>
              <w:t>1.12</w:t>
            </w:r>
            <w:r w:rsidR="004B4C38">
              <w:rPr>
                <w:rFonts w:eastAsiaTheme="minorEastAsia"/>
                <w:noProof/>
                <w:lang w:val="en-US"/>
              </w:rPr>
              <w:tab/>
            </w:r>
            <w:r w:rsidR="004B4C38" w:rsidRPr="00866DF4">
              <w:rPr>
                <w:rStyle w:val="Hyperlink"/>
                <w:rFonts w:ascii="Arial" w:hAnsi="Arial" w:cs="Arial"/>
                <w:noProof/>
              </w:rPr>
              <w:t>Dana Endapan (Sinking Fund)</w:t>
            </w:r>
            <w:r w:rsidR="004B4C38">
              <w:rPr>
                <w:noProof/>
                <w:webHidden/>
              </w:rPr>
              <w:tab/>
            </w:r>
            <w:r w:rsidR="004B4C38">
              <w:rPr>
                <w:noProof/>
                <w:webHidden/>
              </w:rPr>
              <w:fldChar w:fldCharType="begin"/>
            </w:r>
            <w:r w:rsidR="004B4C38">
              <w:rPr>
                <w:noProof/>
                <w:webHidden/>
              </w:rPr>
              <w:instrText xml:space="preserve"> PAGEREF _Toc56859626 \h </w:instrText>
            </w:r>
            <w:r w:rsidR="004B4C38">
              <w:rPr>
                <w:noProof/>
                <w:webHidden/>
              </w:rPr>
            </w:r>
            <w:r w:rsidR="004B4C38">
              <w:rPr>
                <w:noProof/>
                <w:webHidden/>
              </w:rPr>
              <w:fldChar w:fldCharType="separate"/>
            </w:r>
            <w:r w:rsidR="004B4C38">
              <w:rPr>
                <w:noProof/>
                <w:webHidden/>
              </w:rPr>
              <w:t>7</w:t>
            </w:r>
            <w:r w:rsidR="004B4C38">
              <w:rPr>
                <w:noProof/>
                <w:webHidden/>
              </w:rPr>
              <w:fldChar w:fldCharType="end"/>
            </w:r>
          </w:hyperlink>
        </w:p>
        <w:p w14:paraId="56050D39" w14:textId="77777777" w:rsidR="004B4C38" w:rsidRDefault="00FB2568">
          <w:pPr>
            <w:pStyle w:val="TOC2"/>
            <w:tabs>
              <w:tab w:val="left" w:pos="880"/>
              <w:tab w:val="right" w:leader="dot" w:pos="8494"/>
            </w:tabs>
            <w:rPr>
              <w:rFonts w:eastAsiaTheme="minorEastAsia"/>
              <w:noProof/>
              <w:lang w:val="en-US"/>
            </w:rPr>
          </w:pPr>
          <w:hyperlink w:anchor="_Toc56859627" w:history="1">
            <w:r w:rsidR="004B4C38" w:rsidRPr="00866DF4">
              <w:rPr>
                <w:rStyle w:val="Hyperlink"/>
                <w:rFonts w:ascii="Arial" w:hAnsi="Arial" w:cs="Arial"/>
                <w:noProof/>
              </w:rPr>
              <w:t>1.13</w:t>
            </w:r>
            <w:r w:rsidR="004B4C38">
              <w:rPr>
                <w:rFonts w:eastAsiaTheme="minorEastAsia"/>
                <w:noProof/>
                <w:lang w:val="en-US"/>
              </w:rPr>
              <w:tab/>
            </w:r>
            <w:r w:rsidR="004B4C38" w:rsidRPr="00866DF4">
              <w:rPr>
                <w:rStyle w:val="Hyperlink"/>
                <w:rFonts w:ascii="Arial" w:hAnsi="Arial" w:cs="Arial"/>
                <w:noProof/>
              </w:rPr>
              <w:t>Asuransi Rumah Susun</w:t>
            </w:r>
            <w:r w:rsidR="004B4C38">
              <w:rPr>
                <w:noProof/>
                <w:webHidden/>
              </w:rPr>
              <w:tab/>
            </w:r>
            <w:r w:rsidR="004B4C38">
              <w:rPr>
                <w:noProof/>
                <w:webHidden/>
              </w:rPr>
              <w:fldChar w:fldCharType="begin"/>
            </w:r>
            <w:r w:rsidR="004B4C38">
              <w:rPr>
                <w:noProof/>
                <w:webHidden/>
              </w:rPr>
              <w:instrText xml:space="preserve"> PAGEREF _Toc56859627 \h </w:instrText>
            </w:r>
            <w:r w:rsidR="004B4C38">
              <w:rPr>
                <w:noProof/>
                <w:webHidden/>
              </w:rPr>
            </w:r>
            <w:r w:rsidR="004B4C38">
              <w:rPr>
                <w:noProof/>
                <w:webHidden/>
              </w:rPr>
              <w:fldChar w:fldCharType="separate"/>
            </w:r>
            <w:r w:rsidR="004B4C38">
              <w:rPr>
                <w:noProof/>
                <w:webHidden/>
              </w:rPr>
              <w:t>7</w:t>
            </w:r>
            <w:r w:rsidR="004B4C38">
              <w:rPr>
                <w:noProof/>
                <w:webHidden/>
              </w:rPr>
              <w:fldChar w:fldCharType="end"/>
            </w:r>
          </w:hyperlink>
        </w:p>
        <w:p w14:paraId="1AD929FD" w14:textId="77777777" w:rsidR="004B4C38" w:rsidRDefault="00FB2568">
          <w:pPr>
            <w:pStyle w:val="TOC1"/>
            <w:tabs>
              <w:tab w:val="right" w:leader="dot" w:pos="8494"/>
            </w:tabs>
            <w:rPr>
              <w:rFonts w:eastAsiaTheme="minorEastAsia"/>
              <w:noProof/>
              <w:lang w:val="en-US"/>
            </w:rPr>
          </w:pPr>
          <w:hyperlink w:anchor="_Toc56859628" w:history="1">
            <w:r w:rsidR="004B4C38" w:rsidRPr="00866DF4">
              <w:rPr>
                <w:rStyle w:val="Hyperlink"/>
                <w:rFonts w:ascii="Arial" w:hAnsi="Arial" w:cs="Arial"/>
                <w:noProof/>
              </w:rPr>
              <w:t>BAB II</w:t>
            </w:r>
            <w:r w:rsidR="004B4C38">
              <w:rPr>
                <w:noProof/>
                <w:webHidden/>
              </w:rPr>
              <w:tab/>
            </w:r>
            <w:r w:rsidR="004B4C38">
              <w:rPr>
                <w:noProof/>
                <w:webHidden/>
              </w:rPr>
              <w:fldChar w:fldCharType="begin"/>
            </w:r>
            <w:r w:rsidR="004B4C38">
              <w:rPr>
                <w:noProof/>
                <w:webHidden/>
              </w:rPr>
              <w:instrText xml:space="preserve"> PAGEREF _Toc56859628 \h </w:instrText>
            </w:r>
            <w:r w:rsidR="004B4C38">
              <w:rPr>
                <w:noProof/>
                <w:webHidden/>
              </w:rPr>
            </w:r>
            <w:r w:rsidR="004B4C38">
              <w:rPr>
                <w:noProof/>
                <w:webHidden/>
              </w:rPr>
              <w:fldChar w:fldCharType="separate"/>
            </w:r>
            <w:r w:rsidR="004B4C38">
              <w:rPr>
                <w:noProof/>
                <w:webHidden/>
              </w:rPr>
              <w:t>8</w:t>
            </w:r>
            <w:r w:rsidR="004B4C38">
              <w:rPr>
                <w:noProof/>
                <w:webHidden/>
              </w:rPr>
              <w:fldChar w:fldCharType="end"/>
            </w:r>
          </w:hyperlink>
        </w:p>
        <w:p w14:paraId="182C8011" w14:textId="77777777" w:rsidR="004B4C38" w:rsidRDefault="00FB2568">
          <w:pPr>
            <w:pStyle w:val="TOC1"/>
            <w:tabs>
              <w:tab w:val="right" w:leader="dot" w:pos="8494"/>
            </w:tabs>
            <w:rPr>
              <w:rFonts w:eastAsiaTheme="minorEastAsia"/>
              <w:noProof/>
              <w:lang w:val="en-US"/>
            </w:rPr>
          </w:pPr>
          <w:hyperlink w:anchor="_Toc56859629" w:history="1">
            <w:r w:rsidR="004B4C38" w:rsidRPr="00866DF4">
              <w:rPr>
                <w:rStyle w:val="Hyperlink"/>
                <w:rFonts w:ascii="Arial" w:hAnsi="Arial" w:cs="Arial"/>
                <w:noProof/>
              </w:rPr>
              <w:t>ADMINISTRASI PEMILIK DAN PENGHUNI</w:t>
            </w:r>
            <w:r w:rsidR="004B4C38">
              <w:rPr>
                <w:noProof/>
                <w:webHidden/>
              </w:rPr>
              <w:tab/>
            </w:r>
            <w:r w:rsidR="004B4C38">
              <w:rPr>
                <w:noProof/>
                <w:webHidden/>
              </w:rPr>
              <w:fldChar w:fldCharType="begin"/>
            </w:r>
            <w:r w:rsidR="004B4C38">
              <w:rPr>
                <w:noProof/>
                <w:webHidden/>
              </w:rPr>
              <w:instrText xml:space="preserve"> PAGEREF _Toc56859629 \h </w:instrText>
            </w:r>
            <w:r w:rsidR="004B4C38">
              <w:rPr>
                <w:noProof/>
                <w:webHidden/>
              </w:rPr>
            </w:r>
            <w:r w:rsidR="004B4C38">
              <w:rPr>
                <w:noProof/>
                <w:webHidden/>
              </w:rPr>
              <w:fldChar w:fldCharType="separate"/>
            </w:r>
            <w:r w:rsidR="004B4C38">
              <w:rPr>
                <w:noProof/>
                <w:webHidden/>
              </w:rPr>
              <w:t>8</w:t>
            </w:r>
            <w:r w:rsidR="004B4C38">
              <w:rPr>
                <w:noProof/>
                <w:webHidden/>
              </w:rPr>
              <w:fldChar w:fldCharType="end"/>
            </w:r>
          </w:hyperlink>
        </w:p>
        <w:p w14:paraId="7E39C5A4" w14:textId="77777777" w:rsidR="004B4C38" w:rsidRDefault="00FB2568">
          <w:pPr>
            <w:pStyle w:val="TOC2"/>
            <w:tabs>
              <w:tab w:val="left" w:pos="880"/>
              <w:tab w:val="right" w:leader="dot" w:pos="8494"/>
            </w:tabs>
            <w:rPr>
              <w:rFonts w:eastAsiaTheme="minorEastAsia"/>
              <w:noProof/>
              <w:lang w:val="en-US"/>
            </w:rPr>
          </w:pPr>
          <w:hyperlink w:anchor="_Toc56859630" w:history="1">
            <w:r w:rsidR="004B4C38" w:rsidRPr="00866DF4">
              <w:rPr>
                <w:rStyle w:val="Hyperlink"/>
                <w:rFonts w:ascii="Arial" w:hAnsi="Arial" w:cs="Arial"/>
                <w:noProof/>
              </w:rPr>
              <w:t>2.1</w:t>
            </w:r>
            <w:r w:rsidR="004B4C38">
              <w:rPr>
                <w:rFonts w:eastAsiaTheme="minorEastAsia"/>
                <w:noProof/>
                <w:lang w:val="en-US"/>
              </w:rPr>
              <w:tab/>
            </w:r>
            <w:r w:rsidR="004B4C38" w:rsidRPr="00866DF4">
              <w:rPr>
                <w:rStyle w:val="Hyperlink"/>
                <w:rFonts w:ascii="Arial" w:hAnsi="Arial" w:cs="Arial"/>
                <w:noProof/>
              </w:rPr>
              <w:t>Data Pemilik</w:t>
            </w:r>
            <w:r w:rsidR="004B4C38">
              <w:rPr>
                <w:noProof/>
                <w:webHidden/>
              </w:rPr>
              <w:tab/>
            </w:r>
            <w:r w:rsidR="004B4C38">
              <w:rPr>
                <w:noProof/>
                <w:webHidden/>
              </w:rPr>
              <w:fldChar w:fldCharType="begin"/>
            </w:r>
            <w:r w:rsidR="004B4C38">
              <w:rPr>
                <w:noProof/>
                <w:webHidden/>
              </w:rPr>
              <w:instrText xml:space="preserve"> PAGEREF _Toc56859630 \h </w:instrText>
            </w:r>
            <w:r w:rsidR="004B4C38">
              <w:rPr>
                <w:noProof/>
                <w:webHidden/>
              </w:rPr>
            </w:r>
            <w:r w:rsidR="004B4C38">
              <w:rPr>
                <w:noProof/>
                <w:webHidden/>
              </w:rPr>
              <w:fldChar w:fldCharType="separate"/>
            </w:r>
            <w:r w:rsidR="004B4C38">
              <w:rPr>
                <w:noProof/>
                <w:webHidden/>
              </w:rPr>
              <w:t>8</w:t>
            </w:r>
            <w:r w:rsidR="004B4C38">
              <w:rPr>
                <w:noProof/>
                <w:webHidden/>
              </w:rPr>
              <w:fldChar w:fldCharType="end"/>
            </w:r>
          </w:hyperlink>
        </w:p>
        <w:p w14:paraId="096030FF" w14:textId="77777777" w:rsidR="004B4C38" w:rsidRDefault="00FB2568">
          <w:pPr>
            <w:pStyle w:val="TOC2"/>
            <w:tabs>
              <w:tab w:val="left" w:pos="880"/>
              <w:tab w:val="right" w:leader="dot" w:pos="8494"/>
            </w:tabs>
            <w:rPr>
              <w:rFonts w:eastAsiaTheme="minorEastAsia"/>
              <w:noProof/>
              <w:lang w:val="en-US"/>
            </w:rPr>
          </w:pPr>
          <w:hyperlink w:anchor="_Toc56859631" w:history="1">
            <w:r w:rsidR="004B4C38" w:rsidRPr="00866DF4">
              <w:rPr>
                <w:rStyle w:val="Hyperlink"/>
                <w:rFonts w:ascii="Arial" w:hAnsi="Arial" w:cs="Arial"/>
                <w:noProof/>
              </w:rPr>
              <w:t>2.2</w:t>
            </w:r>
            <w:r w:rsidR="004B4C38">
              <w:rPr>
                <w:rFonts w:eastAsiaTheme="minorEastAsia"/>
                <w:noProof/>
                <w:lang w:val="en-US"/>
              </w:rPr>
              <w:tab/>
            </w:r>
            <w:r w:rsidR="004B4C38" w:rsidRPr="00866DF4">
              <w:rPr>
                <w:rStyle w:val="Hyperlink"/>
                <w:rFonts w:ascii="Arial" w:hAnsi="Arial" w:cs="Arial"/>
                <w:noProof/>
              </w:rPr>
              <w:t>Data Penghuni</w:t>
            </w:r>
            <w:r w:rsidR="004B4C38">
              <w:rPr>
                <w:noProof/>
                <w:webHidden/>
              </w:rPr>
              <w:tab/>
            </w:r>
            <w:r w:rsidR="004B4C38">
              <w:rPr>
                <w:noProof/>
                <w:webHidden/>
              </w:rPr>
              <w:fldChar w:fldCharType="begin"/>
            </w:r>
            <w:r w:rsidR="004B4C38">
              <w:rPr>
                <w:noProof/>
                <w:webHidden/>
              </w:rPr>
              <w:instrText xml:space="preserve"> PAGEREF _Toc56859631 \h </w:instrText>
            </w:r>
            <w:r w:rsidR="004B4C38">
              <w:rPr>
                <w:noProof/>
                <w:webHidden/>
              </w:rPr>
            </w:r>
            <w:r w:rsidR="004B4C38">
              <w:rPr>
                <w:noProof/>
                <w:webHidden/>
              </w:rPr>
              <w:fldChar w:fldCharType="separate"/>
            </w:r>
            <w:r w:rsidR="004B4C38">
              <w:rPr>
                <w:noProof/>
                <w:webHidden/>
              </w:rPr>
              <w:t>8</w:t>
            </w:r>
            <w:r w:rsidR="004B4C38">
              <w:rPr>
                <w:noProof/>
                <w:webHidden/>
              </w:rPr>
              <w:fldChar w:fldCharType="end"/>
            </w:r>
          </w:hyperlink>
        </w:p>
        <w:p w14:paraId="4A446966" w14:textId="77777777" w:rsidR="004B4C38" w:rsidRDefault="00FB2568">
          <w:pPr>
            <w:pStyle w:val="TOC2"/>
            <w:tabs>
              <w:tab w:val="left" w:pos="880"/>
              <w:tab w:val="right" w:leader="dot" w:pos="8494"/>
            </w:tabs>
            <w:rPr>
              <w:rFonts w:eastAsiaTheme="minorEastAsia"/>
              <w:noProof/>
              <w:lang w:val="en-US"/>
            </w:rPr>
          </w:pPr>
          <w:hyperlink w:anchor="_Toc56859632" w:history="1">
            <w:r w:rsidR="004B4C38" w:rsidRPr="00866DF4">
              <w:rPr>
                <w:rStyle w:val="Hyperlink"/>
                <w:rFonts w:ascii="Arial" w:hAnsi="Arial" w:cs="Arial"/>
                <w:noProof/>
              </w:rPr>
              <w:t>2.3</w:t>
            </w:r>
            <w:r w:rsidR="004B4C38">
              <w:rPr>
                <w:rFonts w:eastAsiaTheme="minorEastAsia"/>
                <w:noProof/>
                <w:lang w:val="en-US"/>
              </w:rPr>
              <w:tab/>
            </w:r>
            <w:r w:rsidR="004B4C38" w:rsidRPr="00866DF4">
              <w:rPr>
                <w:rStyle w:val="Hyperlink"/>
                <w:rFonts w:ascii="Arial" w:hAnsi="Arial" w:cs="Arial"/>
                <w:noProof/>
              </w:rPr>
              <w:t>Surat-surat Kependudukan</w:t>
            </w:r>
            <w:r w:rsidR="004B4C38">
              <w:rPr>
                <w:noProof/>
                <w:webHidden/>
              </w:rPr>
              <w:tab/>
            </w:r>
            <w:r w:rsidR="004B4C38">
              <w:rPr>
                <w:noProof/>
                <w:webHidden/>
              </w:rPr>
              <w:fldChar w:fldCharType="begin"/>
            </w:r>
            <w:r w:rsidR="004B4C38">
              <w:rPr>
                <w:noProof/>
                <w:webHidden/>
              </w:rPr>
              <w:instrText xml:space="preserve"> PAGEREF _Toc56859632 \h </w:instrText>
            </w:r>
            <w:r w:rsidR="004B4C38">
              <w:rPr>
                <w:noProof/>
                <w:webHidden/>
              </w:rPr>
            </w:r>
            <w:r w:rsidR="004B4C38">
              <w:rPr>
                <w:noProof/>
                <w:webHidden/>
              </w:rPr>
              <w:fldChar w:fldCharType="separate"/>
            </w:r>
            <w:r w:rsidR="004B4C38">
              <w:rPr>
                <w:noProof/>
                <w:webHidden/>
              </w:rPr>
              <w:t>8</w:t>
            </w:r>
            <w:r w:rsidR="004B4C38">
              <w:rPr>
                <w:noProof/>
                <w:webHidden/>
              </w:rPr>
              <w:fldChar w:fldCharType="end"/>
            </w:r>
          </w:hyperlink>
        </w:p>
        <w:p w14:paraId="3D8C41D3" w14:textId="77777777" w:rsidR="004B4C38" w:rsidRDefault="00FB2568">
          <w:pPr>
            <w:pStyle w:val="TOC2"/>
            <w:tabs>
              <w:tab w:val="left" w:pos="880"/>
              <w:tab w:val="right" w:leader="dot" w:pos="8494"/>
            </w:tabs>
            <w:rPr>
              <w:rFonts w:eastAsiaTheme="minorEastAsia"/>
              <w:noProof/>
              <w:lang w:val="en-US"/>
            </w:rPr>
          </w:pPr>
          <w:hyperlink w:anchor="_Toc56859633" w:history="1">
            <w:r w:rsidR="004B4C38" w:rsidRPr="00866DF4">
              <w:rPr>
                <w:rStyle w:val="Hyperlink"/>
                <w:rFonts w:ascii="Arial" w:hAnsi="Arial" w:cs="Arial"/>
                <w:noProof/>
              </w:rPr>
              <w:t>2.4</w:t>
            </w:r>
            <w:r w:rsidR="004B4C38">
              <w:rPr>
                <w:rFonts w:eastAsiaTheme="minorEastAsia"/>
                <w:noProof/>
                <w:lang w:val="en-US"/>
              </w:rPr>
              <w:tab/>
            </w:r>
            <w:r w:rsidR="004B4C38" w:rsidRPr="00866DF4">
              <w:rPr>
                <w:rStyle w:val="Hyperlink"/>
                <w:rFonts w:ascii="Arial" w:hAnsi="Arial" w:cs="Arial"/>
                <w:noProof/>
              </w:rPr>
              <w:t>Papan Pengumuman</w:t>
            </w:r>
            <w:r w:rsidR="004B4C38">
              <w:rPr>
                <w:noProof/>
                <w:webHidden/>
              </w:rPr>
              <w:tab/>
            </w:r>
            <w:r w:rsidR="004B4C38">
              <w:rPr>
                <w:noProof/>
                <w:webHidden/>
              </w:rPr>
              <w:fldChar w:fldCharType="begin"/>
            </w:r>
            <w:r w:rsidR="004B4C38">
              <w:rPr>
                <w:noProof/>
                <w:webHidden/>
              </w:rPr>
              <w:instrText xml:space="preserve"> PAGEREF _Toc56859633 \h </w:instrText>
            </w:r>
            <w:r w:rsidR="004B4C38">
              <w:rPr>
                <w:noProof/>
                <w:webHidden/>
              </w:rPr>
            </w:r>
            <w:r w:rsidR="004B4C38">
              <w:rPr>
                <w:noProof/>
                <w:webHidden/>
              </w:rPr>
              <w:fldChar w:fldCharType="separate"/>
            </w:r>
            <w:r w:rsidR="004B4C38">
              <w:rPr>
                <w:noProof/>
                <w:webHidden/>
              </w:rPr>
              <w:t>8</w:t>
            </w:r>
            <w:r w:rsidR="004B4C38">
              <w:rPr>
                <w:noProof/>
                <w:webHidden/>
              </w:rPr>
              <w:fldChar w:fldCharType="end"/>
            </w:r>
          </w:hyperlink>
        </w:p>
        <w:p w14:paraId="48C61857" w14:textId="77777777" w:rsidR="004B4C38" w:rsidRDefault="00FB2568">
          <w:pPr>
            <w:pStyle w:val="TOC1"/>
            <w:tabs>
              <w:tab w:val="right" w:leader="dot" w:pos="8494"/>
            </w:tabs>
            <w:rPr>
              <w:rFonts w:eastAsiaTheme="minorEastAsia"/>
              <w:noProof/>
              <w:lang w:val="en-US"/>
            </w:rPr>
          </w:pPr>
          <w:hyperlink w:anchor="_Toc56859634" w:history="1">
            <w:r w:rsidR="004B4C38" w:rsidRPr="00866DF4">
              <w:rPr>
                <w:rStyle w:val="Hyperlink"/>
                <w:rFonts w:ascii="Arial" w:hAnsi="Arial" w:cs="Arial"/>
                <w:noProof/>
              </w:rPr>
              <w:t>BAB Ill</w:t>
            </w:r>
            <w:r w:rsidR="004B4C38">
              <w:rPr>
                <w:noProof/>
                <w:webHidden/>
              </w:rPr>
              <w:tab/>
            </w:r>
            <w:r w:rsidR="004B4C38">
              <w:rPr>
                <w:noProof/>
                <w:webHidden/>
              </w:rPr>
              <w:fldChar w:fldCharType="begin"/>
            </w:r>
            <w:r w:rsidR="004B4C38">
              <w:rPr>
                <w:noProof/>
                <w:webHidden/>
              </w:rPr>
              <w:instrText xml:space="preserve"> PAGEREF _Toc56859634 \h </w:instrText>
            </w:r>
            <w:r w:rsidR="004B4C38">
              <w:rPr>
                <w:noProof/>
                <w:webHidden/>
              </w:rPr>
            </w:r>
            <w:r w:rsidR="004B4C38">
              <w:rPr>
                <w:noProof/>
                <w:webHidden/>
              </w:rPr>
              <w:fldChar w:fldCharType="separate"/>
            </w:r>
            <w:r w:rsidR="004B4C38">
              <w:rPr>
                <w:noProof/>
                <w:webHidden/>
              </w:rPr>
              <w:t>9</w:t>
            </w:r>
            <w:r w:rsidR="004B4C38">
              <w:rPr>
                <w:noProof/>
                <w:webHidden/>
              </w:rPr>
              <w:fldChar w:fldCharType="end"/>
            </w:r>
          </w:hyperlink>
        </w:p>
        <w:p w14:paraId="72A08F87" w14:textId="77777777" w:rsidR="004B4C38" w:rsidRDefault="00FB2568">
          <w:pPr>
            <w:pStyle w:val="TOC1"/>
            <w:tabs>
              <w:tab w:val="right" w:leader="dot" w:pos="8494"/>
            </w:tabs>
            <w:rPr>
              <w:rFonts w:eastAsiaTheme="minorEastAsia"/>
              <w:noProof/>
              <w:lang w:val="en-US"/>
            </w:rPr>
          </w:pPr>
          <w:hyperlink w:anchor="_Toc56859635" w:history="1">
            <w:r w:rsidR="004B4C38" w:rsidRPr="00866DF4">
              <w:rPr>
                <w:rStyle w:val="Hyperlink"/>
                <w:rFonts w:ascii="Arial" w:hAnsi="Arial" w:cs="Arial"/>
                <w:noProof/>
              </w:rPr>
              <w:t>KETENTUAN UMUM PENGELOLAAN RUMAH SUSUN</w:t>
            </w:r>
            <w:r w:rsidR="004B4C38">
              <w:rPr>
                <w:noProof/>
                <w:webHidden/>
              </w:rPr>
              <w:tab/>
            </w:r>
            <w:r w:rsidR="004B4C38">
              <w:rPr>
                <w:noProof/>
                <w:webHidden/>
              </w:rPr>
              <w:fldChar w:fldCharType="begin"/>
            </w:r>
            <w:r w:rsidR="004B4C38">
              <w:rPr>
                <w:noProof/>
                <w:webHidden/>
              </w:rPr>
              <w:instrText xml:space="preserve"> PAGEREF _Toc56859635 \h </w:instrText>
            </w:r>
            <w:r w:rsidR="004B4C38">
              <w:rPr>
                <w:noProof/>
                <w:webHidden/>
              </w:rPr>
            </w:r>
            <w:r w:rsidR="004B4C38">
              <w:rPr>
                <w:noProof/>
                <w:webHidden/>
              </w:rPr>
              <w:fldChar w:fldCharType="separate"/>
            </w:r>
            <w:r w:rsidR="004B4C38">
              <w:rPr>
                <w:noProof/>
                <w:webHidden/>
              </w:rPr>
              <w:t>9</w:t>
            </w:r>
            <w:r w:rsidR="004B4C38">
              <w:rPr>
                <w:noProof/>
                <w:webHidden/>
              </w:rPr>
              <w:fldChar w:fldCharType="end"/>
            </w:r>
          </w:hyperlink>
        </w:p>
        <w:p w14:paraId="14AF2AA7" w14:textId="77777777" w:rsidR="004B4C38" w:rsidRDefault="00FB2568">
          <w:pPr>
            <w:pStyle w:val="TOC2"/>
            <w:tabs>
              <w:tab w:val="left" w:pos="880"/>
              <w:tab w:val="right" w:leader="dot" w:pos="8494"/>
            </w:tabs>
            <w:rPr>
              <w:rFonts w:eastAsiaTheme="minorEastAsia"/>
              <w:noProof/>
              <w:lang w:val="en-US"/>
            </w:rPr>
          </w:pPr>
          <w:hyperlink w:anchor="_Toc56859636" w:history="1">
            <w:r w:rsidR="004B4C38" w:rsidRPr="00866DF4">
              <w:rPr>
                <w:rStyle w:val="Hyperlink"/>
                <w:rFonts w:ascii="Arial" w:hAnsi="Arial" w:cs="Arial"/>
                <w:noProof/>
              </w:rPr>
              <w:t>3.1</w:t>
            </w:r>
            <w:r w:rsidR="004B4C38">
              <w:rPr>
                <w:rFonts w:eastAsiaTheme="minorEastAsia"/>
                <w:noProof/>
                <w:lang w:val="en-US"/>
              </w:rPr>
              <w:tab/>
            </w:r>
            <w:r w:rsidR="004B4C38" w:rsidRPr="00866DF4">
              <w:rPr>
                <w:rStyle w:val="Hyperlink"/>
                <w:rFonts w:ascii="Arial" w:hAnsi="Arial" w:cs="Arial"/>
                <w:noProof/>
              </w:rPr>
              <w:t>Unit Apartemen yang Disewakan</w:t>
            </w:r>
            <w:r w:rsidR="004B4C38">
              <w:rPr>
                <w:noProof/>
                <w:webHidden/>
              </w:rPr>
              <w:tab/>
            </w:r>
            <w:r w:rsidR="004B4C38">
              <w:rPr>
                <w:noProof/>
                <w:webHidden/>
              </w:rPr>
              <w:fldChar w:fldCharType="begin"/>
            </w:r>
            <w:r w:rsidR="004B4C38">
              <w:rPr>
                <w:noProof/>
                <w:webHidden/>
              </w:rPr>
              <w:instrText xml:space="preserve"> PAGEREF _Toc56859636 \h </w:instrText>
            </w:r>
            <w:r w:rsidR="004B4C38">
              <w:rPr>
                <w:noProof/>
                <w:webHidden/>
              </w:rPr>
            </w:r>
            <w:r w:rsidR="004B4C38">
              <w:rPr>
                <w:noProof/>
                <w:webHidden/>
              </w:rPr>
              <w:fldChar w:fldCharType="separate"/>
            </w:r>
            <w:r w:rsidR="004B4C38">
              <w:rPr>
                <w:noProof/>
                <w:webHidden/>
              </w:rPr>
              <w:t>9</w:t>
            </w:r>
            <w:r w:rsidR="004B4C38">
              <w:rPr>
                <w:noProof/>
                <w:webHidden/>
              </w:rPr>
              <w:fldChar w:fldCharType="end"/>
            </w:r>
          </w:hyperlink>
        </w:p>
        <w:p w14:paraId="1F03FED8" w14:textId="77777777" w:rsidR="004B4C38" w:rsidRDefault="00FB2568">
          <w:pPr>
            <w:pStyle w:val="TOC2"/>
            <w:tabs>
              <w:tab w:val="left" w:pos="880"/>
              <w:tab w:val="right" w:leader="dot" w:pos="8494"/>
            </w:tabs>
            <w:rPr>
              <w:rFonts w:eastAsiaTheme="minorEastAsia"/>
              <w:noProof/>
              <w:lang w:val="en-US"/>
            </w:rPr>
          </w:pPr>
          <w:hyperlink w:anchor="_Toc56859637" w:history="1">
            <w:r w:rsidR="004B4C38" w:rsidRPr="00866DF4">
              <w:rPr>
                <w:rStyle w:val="Hyperlink"/>
                <w:rFonts w:ascii="Arial" w:hAnsi="Arial" w:cs="Arial"/>
                <w:noProof/>
              </w:rPr>
              <w:t>3.2</w:t>
            </w:r>
            <w:r w:rsidR="004B4C38">
              <w:rPr>
                <w:rFonts w:eastAsiaTheme="minorEastAsia"/>
                <w:noProof/>
                <w:lang w:val="en-US"/>
              </w:rPr>
              <w:tab/>
            </w:r>
            <w:r w:rsidR="004B4C38" w:rsidRPr="00866DF4">
              <w:rPr>
                <w:rStyle w:val="Hyperlink"/>
                <w:rFonts w:ascii="Arial" w:hAnsi="Arial" w:cs="Arial"/>
                <w:noProof/>
              </w:rPr>
              <w:t>Bangunan Tambahan/Perubahan Bangunan</w:t>
            </w:r>
            <w:r w:rsidR="004B4C38">
              <w:rPr>
                <w:noProof/>
                <w:webHidden/>
              </w:rPr>
              <w:tab/>
            </w:r>
            <w:r w:rsidR="004B4C38">
              <w:rPr>
                <w:noProof/>
                <w:webHidden/>
              </w:rPr>
              <w:fldChar w:fldCharType="begin"/>
            </w:r>
            <w:r w:rsidR="004B4C38">
              <w:rPr>
                <w:noProof/>
                <w:webHidden/>
              </w:rPr>
              <w:instrText xml:space="preserve"> PAGEREF _Toc56859637 \h </w:instrText>
            </w:r>
            <w:r w:rsidR="004B4C38">
              <w:rPr>
                <w:noProof/>
                <w:webHidden/>
              </w:rPr>
            </w:r>
            <w:r w:rsidR="004B4C38">
              <w:rPr>
                <w:noProof/>
                <w:webHidden/>
              </w:rPr>
              <w:fldChar w:fldCharType="separate"/>
            </w:r>
            <w:r w:rsidR="004B4C38">
              <w:rPr>
                <w:noProof/>
                <w:webHidden/>
              </w:rPr>
              <w:t>9</w:t>
            </w:r>
            <w:r w:rsidR="004B4C38">
              <w:rPr>
                <w:noProof/>
                <w:webHidden/>
              </w:rPr>
              <w:fldChar w:fldCharType="end"/>
            </w:r>
          </w:hyperlink>
        </w:p>
        <w:p w14:paraId="77546474" w14:textId="77777777" w:rsidR="004B4C38" w:rsidRDefault="00FB2568">
          <w:pPr>
            <w:pStyle w:val="TOC2"/>
            <w:tabs>
              <w:tab w:val="left" w:pos="880"/>
              <w:tab w:val="right" w:leader="dot" w:pos="8494"/>
            </w:tabs>
            <w:rPr>
              <w:rFonts w:eastAsiaTheme="minorEastAsia"/>
              <w:noProof/>
              <w:lang w:val="en-US"/>
            </w:rPr>
          </w:pPr>
          <w:hyperlink w:anchor="_Toc56859638" w:history="1">
            <w:r w:rsidR="004B4C38" w:rsidRPr="00866DF4">
              <w:rPr>
                <w:rStyle w:val="Hyperlink"/>
                <w:rFonts w:ascii="Arial" w:hAnsi="Arial" w:cs="Arial"/>
                <w:noProof/>
              </w:rPr>
              <w:t>3.3</w:t>
            </w:r>
            <w:r w:rsidR="004B4C38">
              <w:rPr>
                <w:rFonts w:eastAsiaTheme="minorEastAsia"/>
                <w:noProof/>
                <w:lang w:val="en-US"/>
              </w:rPr>
              <w:tab/>
            </w:r>
            <w:r w:rsidR="004B4C38" w:rsidRPr="00866DF4">
              <w:rPr>
                <w:rStyle w:val="Hyperlink"/>
                <w:rFonts w:ascii="Arial" w:hAnsi="Arial" w:cs="Arial"/>
                <w:noProof/>
              </w:rPr>
              <w:t>Kehilangan/Pencurian</w:t>
            </w:r>
            <w:r w:rsidR="004B4C38">
              <w:rPr>
                <w:noProof/>
                <w:webHidden/>
              </w:rPr>
              <w:tab/>
            </w:r>
            <w:r w:rsidR="004B4C38">
              <w:rPr>
                <w:noProof/>
                <w:webHidden/>
              </w:rPr>
              <w:fldChar w:fldCharType="begin"/>
            </w:r>
            <w:r w:rsidR="004B4C38">
              <w:rPr>
                <w:noProof/>
                <w:webHidden/>
              </w:rPr>
              <w:instrText xml:space="preserve"> PAGEREF _Toc56859638 \h </w:instrText>
            </w:r>
            <w:r w:rsidR="004B4C38">
              <w:rPr>
                <w:noProof/>
                <w:webHidden/>
              </w:rPr>
            </w:r>
            <w:r w:rsidR="004B4C38">
              <w:rPr>
                <w:noProof/>
                <w:webHidden/>
              </w:rPr>
              <w:fldChar w:fldCharType="separate"/>
            </w:r>
            <w:r w:rsidR="004B4C38">
              <w:rPr>
                <w:noProof/>
                <w:webHidden/>
              </w:rPr>
              <w:t>9</w:t>
            </w:r>
            <w:r w:rsidR="004B4C38">
              <w:rPr>
                <w:noProof/>
                <w:webHidden/>
              </w:rPr>
              <w:fldChar w:fldCharType="end"/>
            </w:r>
          </w:hyperlink>
        </w:p>
        <w:p w14:paraId="7B9EBAFC" w14:textId="77777777" w:rsidR="004B4C38" w:rsidRDefault="00FB2568">
          <w:pPr>
            <w:pStyle w:val="TOC2"/>
            <w:tabs>
              <w:tab w:val="left" w:pos="880"/>
              <w:tab w:val="right" w:leader="dot" w:pos="8494"/>
            </w:tabs>
            <w:rPr>
              <w:rFonts w:eastAsiaTheme="minorEastAsia"/>
              <w:noProof/>
              <w:lang w:val="en-US"/>
            </w:rPr>
          </w:pPr>
          <w:hyperlink w:anchor="_Toc56859639" w:history="1">
            <w:r w:rsidR="004B4C38" w:rsidRPr="00866DF4">
              <w:rPr>
                <w:rStyle w:val="Hyperlink"/>
                <w:rFonts w:ascii="Arial" w:hAnsi="Arial" w:cs="Arial"/>
                <w:noProof/>
              </w:rPr>
              <w:t>3.4</w:t>
            </w:r>
            <w:r w:rsidR="004B4C38">
              <w:rPr>
                <w:rFonts w:eastAsiaTheme="minorEastAsia"/>
                <w:noProof/>
                <w:lang w:val="en-US"/>
              </w:rPr>
              <w:tab/>
            </w:r>
            <w:r w:rsidR="004B4C38" w:rsidRPr="00866DF4">
              <w:rPr>
                <w:rStyle w:val="Hyperlink"/>
                <w:rFonts w:ascii="Arial" w:hAnsi="Arial" w:cs="Arial"/>
                <w:noProof/>
              </w:rPr>
              <w:t>Pemeliharaan dan Perbaikan</w:t>
            </w:r>
            <w:r w:rsidR="004B4C38">
              <w:rPr>
                <w:noProof/>
                <w:webHidden/>
              </w:rPr>
              <w:tab/>
            </w:r>
            <w:r w:rsidR="004B4C38">
              <w:rPr>
                <w:noProof/>
                <w:webHidden/>
              </w:rPr>
              <w:fldChar w:fldCharType="begin"/>
            </w:r>
            <w:r w:rsidR="004B4C38">
              <w:rPr>
                <w:noProof/>
                <w:webHidden/>
              </w:rPr>
              <w:instrText xml:space="preserve"> PAGEREF _Toc56859639 \h </w:instrText>
            </w:r>
            <w:r w:rsidR="004B4C38">
              <w:rPr>
                <w:noProof/>
                <w:webHidden/>
              </w:rPr>
            </w:r>
            <w:r w:rsidR="004B4C38">
              <w:rPr>
                <w:noProof/>
                <w:webHidden/>
              </w:rPr>
              <w:fldChar w:fldCharType="separate"/>
            </w:r>
            <w:r w:rsidR="004B4C38">
              <w:rPr>
                <w:noProof/>
                <w:webHidden/>
              </w:rPr>
              <w:t>10</w:t>
            </w:r>
            <w:r w:rsidR="004B4C38">
              <w:rPr>
                <w:noProof/>
                <w:webHidden/>
              </w:rPr>
              <w:fldChar w:fldCharType="end"/>
            </w:r>
          </w:hyperlink>
        </w:p>
        <w:p w14:paraId="137857B3" w14:textId="77777777" w:rsidR="004B4C38" w:rsidRDefault="00FB2568">
          <w:pPr>
            <w:pStyle w:val="TOC2"/>
            <w:tabs>
              <w:tab w:val="left" w:pos="880"/>
              <w:tab w:val="right" w:leader="dot" w:pos="8494"/>
            </w:tabs>
            <w:rPr>
              <w:rFonts w:eastAsiaTheme="minorEastAsia"/>
              <w:noProof/>
              <w:lang w:val="en-US"/>
            </w:rPr>
          </w:pPr>
          <w:hyperlink w:anchor="_Toc56859640" w:history="1">
            <w:r w:rsidR="004B4C38" w:rsidRPr="00866DF4">
              <w:rPr>
                <w:rStyle w:val="Hyperlink"/>
                <w:rFonts w:ascii="Arial" w:hAnsi="Arial" w:cs="Arial"/>
                <w:noProof/>
              </w:rPr>
              <w:t>3.5</w:t>
            </w:r>
            <w:r w:rsidR="004B4C38">
              <w:rPr>
                <w:rFonts w:eastAsiaTheme="minorEastAsia"/>
                <w:noProof/>
                <w:lang w:val="en-US"/>
              </w:rPr>
              <w:tab/>
            </w:r>
            <w:r w:rsidR="004B4C38" w:rsidRPr="00866DF4">
              <w:rPr>
                <w:rStyle w:val="Hyperlink"/>
                <w:rFonts w:ascii="Arial" w:hAnsi="Arial" w:cs="Arial"/>
                <w:noProof/>
              </w:rPr>
              <w:t>Keamanan</w:t>
            </w:r>
            <w:r w:rsidR="004B4C38">
              <w:rPr>
                <w:noProof/>
                <w:webHidden/>
              </w:rPr>
              <w:tab/>
            </w:r>
            <w:r w:rsidR="004B4C38">
              <w:rPr>
                <w:noProof/>
                <w:webHidden/>
              </w:rPr>
              <w:fldChar w:fldCharType="begin"/>
            </w:r>
            <w:r w:rsidR="004B4C38">
              <w:rPr>
                <w:noProof/>
                <w:webHidden/>
              </w:rPr>
              <w:instrText xml:space="preserve"> PAGEREF _Toc56859640 \h </w:instrText>
            </w:r>
            <w:r w:rsidR="004B4C38">
              <w:rPr>
                <w:noProof/>
                <w:webHidden/>
              </w:rPr>
            </w:r>
            <w:r w:rsidR="004B4C38">
              <w:rPr>
                <w:noProof/>
                <w:webHidden/>
              </w:rPr>
              <w:fldChar w:fldCharType="separate"/>
            </w:r>
            <w:r w:rsidR="004B4C38">
              <w:rPr>
                <w:noProof/>
                <w:webHidden/>
              </w:rPr>
              <w:t>10</w:t>
            </w:r>
            <w:r w:rsidR="004B4C38">
              <w:rPr>
                <w:noProof/>
                <w:webHidden/>
              </w:rPr>
              <w:fldChar w:fldCharType="end"/>
            </w:r>
          </w:hyperlink>
        </w:p>
        <w:p w14:paraId="0AC93523" w14:textId="77777777" w:rsidR="004B4C38" w:rsidRDefault="00FB2568">
          <w:pPr>
            <w:pStyle w:val="TOC2"/>
            <w:tabs>
              <w:tab w:val="left" w:pos="880"/>
              <w:tab w:val="right" w:leader="dot" w:pos="8494"/>
            </w:tabs>
            <w:rPr>
              <w:rFonts w:eastAsiaTheme="minorEastAsia"/>
              <w:noProof/>
              <w:lang w:val="en-US"/>
            </w:rPr>
          </w:pPr>
          <w:hyperlink w:anchor="_Toc56859641" w:history="1">
            <w:r w:rsidR="004B4C38" w:rsidRPr="00866DF4">
              <w:rPr>
                <w:rStyle w:val="Hyperlink"/>
                <w:rFonts w:ascii="Arial" w:hAnsi="Arial" w:cs="Arial"/>
                <w:noProof/>
              </w:rPr>
              <w:t>3.6</w:t>
            </w:r>
            <w:r w:rsidR="004B4C38">
              <w:rPr>
                <w:rFonts w:eastAsiaTheme="minorEastAsia"/>
                <w:noProof/>
                <w:lang w:val="en-US"/>
              </w:rPr>
              <w:tab/>
            </w:r>
            <w:r w:rsidR="004B4C38" w:rsidRPr="00866DF4">
              <w:rPr>
                <w:rStyle w:val="Hyperlink"/>
                <w:rFonts w:ascii="Arial" w:hAnsi="Arial" w:cs="Arial"/>
                <w:noProof/>
              </w:rPr>
              <w:t>Pengajuan Keluhan dan Saran</w:t>
            </w:r>
            <w:r w:rsidR="004B4C38">
              <w:rPr>
                <w:noProof/>
                <w:webHidden/>
              </w:rPr>
              <w:tab/>
            </w:r>
            <w:r w:rsidR="004B4C38">
              <w:rPr>
                <w:noProof/>
                <w:webHidden/>
              </w:rPr>
              <w:fldChar w:fldCharType="begin"/>
            </w:r>
            <w:r w:rsidR="004B4C38">
              <w:rPr>
                <w:noProof/>
                <w:webHidden/>
              </w:rPr>
              <w:instrText xml:space="preserve"> PAGEREF _Toc56859641 \h </w:instrText>
            </w:r>
            <w:r w:rsidR="004B4C38">
              <w:rPr>
                <w:noProof/>
                <w:webHidden/>
              </w:rPr>
            </w:r>
            <w:r w:rsidR="004B4C38">
              <w:rPr>
                <w:noProof/>
                <w:webHidden/>
              </w:rPr>
              <w:fldChar w:fldCharType="separate"/>
            </w:r>
            <w:r w:rsidR="004B4C38">
              <w:rPr>
                <w:noProof/>
                <w:webHidden/>
              </w:rPr>
              <w:t>11</w:t>
            </w:r>
            <w:r w:rsidR="004B4C38">
              <w:rPr>
                <w:noProof/>
                <w:webHidden/>
              </w:rPr>
              <w:fldChar w:fldCharType="end"/>
            </w:r>
          </w:hyperlink>
        </w:p>
        <w:p w14:paraId="640841A6" w14:textId="77777777" w:rsidR="004B4C38" w:rsidRDefault="00FB2568">
          <w:pPr>
            <w:pStyle w:val="TOC2"/>
            <w:tabs>
              <w:tab w:val="left" w:pos="880"/>
              <w:tab w:val="right" w:leader="dot" w:pos="8494"/>
            </w:tabs>
            <w:rPr>
              <w:rFonts w:eastAsiaTheme="minorEastAsia"/>
              <w:noProof/>
              <w:lang w:val="en-US"/>
            </w:rPr>
          </w:pPr>
          <w:hyperlink w:anchor="_Toc56859642" w:history="1">
            <w:r w:rsidR="004B4C38" w:rsidRPr="00866DF4">
              <w:rPr>
                <w:rStyle w:val="Hyperlink"/>
                <w:rFonts w:ascii="Arial" w:hAnsi="Arial" w:cs="Arial"/>
                <w:noProof/>
              </w:rPr>
              <w:t>3.7</w:t>
            </w:r>
            <w:r w:rsidR="004B4C38">
              <w:rPr>
                <w:rFonts w:eastAsiaTheme="minorEastAsia"/>
                <w:noProof/>
                <w:lang w:val="en-US"/>
              </w:rPr>
              <w:tab/>
            </w:r>
            <w:r w:rsidR="004B4C38" w:rsidRPr="00866DF4">
              <w:rPr>
                <w:rStyle w:val="Hyperlink"/>
                <w:rFonts w:ascii="Arial" w:hAnsi="Arial" w:cs="Arial"/>
                <w:noProof/>
              </w:rPr>
              <w:t>Kartu Akses/Akses Sidik Jari</w:t>
            </w:r>
            <w:r w:rsidR="004B4C38">
              <w:rPr>
                <w:noProof/>
                <w:webHidden/>
              </w:rPr>
              <w:tab/>
            </w:r>
            <w:r w:rsidR="004B4C38">
              <w:rPr>
                <w:noProof/>
                <w:webHidden/>
              </w:rPr>
              <w:fldChar w:fldCharType="begin"/>
            </w:r>
            <w:r w:rsidR="004B4C38">
              <w:rPr>
                <w:noProof/>
                <w:webHidden/>
              </w:rPr>
              <w:instrText xml:space="preserve"> PAGEREF _Toc56859642 \h </w:instrText>
            </w:r>
            <w:r w:rsidR="004B4C38">
              <w:rPr>
                <w:noProof/>
                <w:webHidden/>
              </w:rPr>
            </w:r>
            <w:r w:rsidR="004B4C38">
              <w:rPr>
                <w:noProof/>
                <w:webHidden/>
              </w:rPr>
              <w:fldChar w:fldCharType="separate"/>
            </w:r>
            <w:r w:rsidR="004B4C38">
              <w:rPr>
                <w:noProof/>
                <w:webHidden/>
              </w:rPr>
              <w:t>11</w:t>
            </w:r>
            <w:r w:rsidR="004B4C38">
              <w:rPr>
                <w:noProof/>
                <w:webHidden/>
              </w:rPr>
              <w:fldChar w:fldCharType="end"/>
            </w:r>
          </w:hyperlink>
        </w:p>
        <w:p w14:paraId="2BCB7784" w14:textId="77777777" w:rsidR="004B4C38" w:rsidRDefault="00FB2568">
          <w:pPr>
            <w:pStyle w:val="TOC2"/>
            <w:tabs>
              <w:tab w:val="left" w:pos="880"/>
              <w:tab w:val="right" w:leader="dot" w:pos="8494"/>
            </w:tabs>
            <w:rPr>
              <w:rFonts w:eastAsiaTheme="minorEastAsia"/>
              <w:noProof/>
              <w:lang w:val="en-US"/>
            </w:rPr>
          </w:pPr>
          <w:hyperlink w:anchor="_Toc56859643" w:history="1">
            <w:r w:rsidR="004B4C38" w:rsidRPr="00866DF4">
              <w:rPr>
                <w:rStyle w:val="Hyperlink"/>
                <w:rFonts w:ascii="Arial" w:hAnsi="Arial" w:cs="Arial"/>
                <w:noProof/>
              </w:rPr>
              <w:t>3.8</w:t>
            </w:r>
            <w:r w:rsidR="004B4C38">
              <w:rPr>
                <w:rFonts w:eastAsiaTheme="minorEastAsia"/>
                <w:noProof/>
                <w:lang w:val="en-US"/>
              </w:rPr>
              <w:tab/>
            </w:r>
            <w:r w:rsidR="004B4C38" w:rsidRPr="00866DF4">
              <w:rPr>
                <w:rStyle w:val="Hyperlink"/>
                <w:rFonts w:ascii="Arial" w:hAnsi="Arial" w:cs="Arial"/>
                <w:noProof/>
              </w:rPr>
              <w:t>Barang Titipan</w:t>
            </w:r>
            <w:r w:rsidR="004B4C38">
              <w:rPr>
                <w:noProof/>
                <w:webHidden/>
              </w:rPr>
              <w:tab/>
            </w:r>
            <w:r w:rsidR="004B4C38">
              <w:rPr>
                <w:noProof/>
                <w:webHidden/>
              </w:rPr>
              <w:fldChar w:fldCharType="begin"/>
            </w:r>
            <w:r w:rsidR="004B4C38">
              <w:rPr>
                <w:noProof/>
                <w:webHidden/>
              </w:rPr>
              <w:instrText xml:space="preserve"> PAGEREF _Toc56859643 \h </w:instrText>
            </w:r>
            <w:r w:rsidR="004B4C38">
              <w:rPr>
                <w:noProof/>
                <w:webHidden/>
              </w:rPr>
            </w:r>
            <w:r w:rsidR="004B4C38">
              <w:rPr>
                <w:noProof/>
                <w:webHidden/>
              </w:rPr>
              <w:fldChar w:fldCharType="separate"/>
            </w:r>
            <w:r w:rsidR="004B4C38">
              <w:rPr>
                <w:noProof/>
                <w:webHidden/>
              </w:rPr>
              <w:t>11</w:t>
            </w:r>
            <w:r w:rsidR="004B4C38">
              <w:rPr>
                <w:noProof/>
                <w:webHidden/>
              </w:rPr>
              <w:fldChar w:fldCharType="end"/>
            </w:r>
          </w:hyperlink>
        </w:p>
        <w:p w14:paraId="37B4C03F" w14:textId="77777777" w:rsidR="004B4C38" w:rsidRDefault="00FB2568">
          <w:pPr>
            <w:pStyle w:val="TOC1"/>
            <w:tabs>
              <w:tab w:val="right" w:leader="dot" w:pos="8494"/>
            </w:tabs>
            <w:rPr>
              <w:rFonts w:eastAsiaTheme="minorEastAsia"/>
              <w:noProof/>
              <w:lang w:val="en-US"/>
            </w:rPr>
          </w:pPr>
          <w:hyperlink w:anchor="_Toc56859644" w:history="1">
            <w:r w:rsidR="004B4C38" w:rsidRPr="00866DF4">
              <w:rPr>
                <w:rStyle w:val="Hyperlink"/>
                <w:rFonts w:ascii="Arial" w:hAnsi="Arial" w:cs="Arial"/>
                <w:noProof/>
              </w:rPr>
              <w:t>BAB IV</w:t>
            </w:r>
            <w:r w:rsidR="004B4C38">
              <w:rPr>
                <w:noProof/>
                <w:webHidden/>
              </w:rPr>
              <w:tab/>
            </w:r>
            <w:r w:rsidR="004B4C38">
              <w:rPr>
                <w:noProof/>
                <w:webHidden/>
              </w:rPr>
              <w:fldChar w:fldCharType="begin"/>
            </w:r>
            <w:r w:rsidR="004B4C38">
              <w:rPr>
                <w:noProof/>
                <w:webHidden/>
              </w:rPr>
              <w:instrText xml:space="preserve"> PAGEREF _Toc56859644 \h </w:instrText>
            </w:r>
            <w:r w:rsidR="004B4C38">
              <w:rPr>
                <w:noProof/>
                <w:webHidden/>
              </w:rPr>
            </w:r>
            <w:r w:rsidR="004B4C38">
              <w:rPr>
                <w:noProof/>
                <w:webHidden/>
              </w:rPr>
              <w:fldChar w:fldCharType="separate"/>
            </w:r>
            <w:r w:rsidR="004B4C38">
              <w:rPr>
                <w:noProof/>
                <w:webHidden/>
              </w:rPr>
              <w:t>12</w:t>
            </w:r>
            <w:r w:rsidR="004B4C38">
              <w:rPr>
                <w:noProof/>
                <w:webHidden/>
              </w:rPr>
              <w:fldChar w:fldCharType="end"/>
            </w:r>
          </w:hyperlink>
        </w:p>
        <w:p w14:paraId="2C3FFAB1" w14:textId="77777777" w:rsidR="004B4C38" w:rsidRDefault="00FB2568">
          <w:pPr>
            <w:pStyle w:val="TOC1"/>
            <w:tabs>
              <w:tab w:val="right" w:leader="dot" w:pos="8494"/>
            </w:tabs>
            <w:rPr>
              <w:rFonts w:eastAsiaTheme="minorEastAsia"/>
              <w:noProof/>
              <w:lang w:val="en-US"/>
            </w:rPr>
          </w:pPr>
          <w:hyperlink w:anchor="_Toc56859645" w:history="1">
            <w:r w:rsidR="004B4C38" w:rsidRPr="00866DF4">
              <w:rPr>
                <w:rStyle w:val="Hyperlink"/>
                <w:rFonts w:ascii="Arial" w:hAnsi="Arial" w:cs="Arial"/>
                <w:noProof/>
              </w:rPr>
              <w:t>TATA TERTIB PENGGUNAAN FASILITAS APARTEMEN</w:t>
            </w:r>
            <w:r w:rsidR="004B4C38">
              <w:rPr>
                <w:noProof/>
                <w:webHidden/>
              </w:rPr>
              <w:tab/>
            </w:r>
            <w:r w:rsidR="004B4C38">
              <w:rPr>
                <w:noProof/>
                <w:webHidden/>
              </w:rPr>
              <w:fldChar w:fldCharType="begin"/>
            </w:r>
            <w:r w:rsidR="004B4C38">
              <w:rPr>
                <w:noProof/>
                <w:webHidden/>
              </w:rPr>
              <w:instrText xml:space="preserve"> PAGEREF _Toc56859645 \h </w:instrText>
            </w:r>
            <w:r w:rsidR="004B4C38">
              <w:rPr>
                <w:noProof/>
                <w:webHidden/>
              </w:rPr>
            </w:r>
            <w:r w:rsidR="004B4C38">
              <w:rPr>
                <w:noProof/>
                <w:webHidden/>
              </w:rPr>
              <w:fldChar w:fldCharType="separate"/>
            </w:r>
            <w:r w:rsidR="004B4C38">
              <w:rPr>
                <w:noProof/>
                <w:webHidden/>
              </w:rPr>
              <w:t>12</w:t>
            </w:r>
            <w:r w:rsidR="004B4C38">
              <w:rPr>
                <w:noProof/>
                <w:webHidden/>
              </w:rPr>
              <w:fldChar w:fldCharType="end"/>
            </w:r>
          </w:hyperlink>
        </w:p>
        <w:p w14:paraId="2D812EEB" w14:textId="44C0ABD1" w:rsidR="004B4C38" w:rsidRDefault="00FB2568">
          <w:pPr>
            <w:pStyle w:val="TOC2"/>
            <w:tabs>
              <w:tab w:val="left" w:pos="880"/>
              <w:tab w:val="right" w:leader="dot" w:pos="8494"/>
            </w:tabs>
            <w:rPr>
              <w:rFonts w:eastAsiaTheme="minorEastAsia"/>
              <w:noProof/>
              <w:lang w:val="en-US"/>
            </w:rPr>
          </w:pPr>
          <w:hyperlink w:anchor="_Toc56859646" w:history="1">
            <w:r w:rsidR="00596DA5">
              <w:rPr>
                <w:rStyle w:val="Hyperlink"/>
                <w:rFonts w:ascii="Arial" w:hAnsi="Arial" w:cs="Arial"/>
                <w:noProof/>
                <w:lang w:val="en-US"/>
              </w:rPr>
              <w:t>4</w:t>
            </w:r>
            <w:r w:rsidR="004B4C38" w:rsidRPr="00866DF4">
              <w:rPr>
                <w:rStyle w:val="Hyperlink"/>
                <w:rFonts w:ascii="Arial" w:hAnsi="Arial" w:cs="Arial"/>
                <w:noProof/>
                <w:lang w:val="en-US"/>
              </w:rPr>
              <w:t>.1</w:t>
            </w:r>
            <w:r w:rsidR="004B4C38">
              <w:rPr>
                <w:rFonts w:eastAsiaTheme="minorEastAsia"/>
                <w:noProof/>
                <w:lang w:val="en-US"/>
              </w:rPr>
              <w:tab/>
            </w:r>
            <w:r w:rsidR="004B4C38" w:rsidRPr="00866DF4">
              <w:rPr>
                <w:rStyle w:val="Hyperlink"/>
                <w:rFonts w:ascii="Arial" w:hAnsi="Arial" w:cs="Arial"/>
                <w:noProof/>
              </w:rPr>
              <w:t>Ketentuan Umum Fasilitas</w:t>
            </w:r>
            <w:r w:rsidR="004B4C38">
              <w:rPr>
                <w:noProof/>
                <w:webHidden/>
              </w:rPr>
              <w:tab/>
            </w:r>
            <w:r w:rsidR="004B4C38">
              <w:rPr>
                <w:noProof/>
                <w:webHidden/>
              </w:rPr>
              <w:fldChar w:fldCharType="begin"/>
            </w:r>
            <w:r w:rsidR="004B4C38">
              <w:rPr>
                <w:noProof/>
                <w:webHidden/>
              </w:rPr>
              <w:instrText xml:space="preserve"> PAGEREF _Toc56859646 \h </w:instrText>
            </w:r>
            <w:r w:rsidR="004B4C38">
              <w:rPr>
                <w:noProof/>
                <w:webHidden/>
              </w:rPr>
            </w:r>
            <w:r w:rsidR="004B4C38">
              <w:rPr>
                <w:noProof/>
                <w:webHidden/>
              </w:rPr>
              <w:fldChar w:fldCharType="separate"/>
            </w:r>
            <w:r w:rsidR="004B4C38">
              <w:rPr>
                <w:noProof/>
                <w:webHidden/>
              </w:rPr>
              <w:t>12</w:t>
            </w:r>
            <w:r w:rsidR="004B4C38">
              <w:rPr>
                <w:noProof/>
                <w:webHidden/>
              </w:rPr>
              <w:fldChar w:fldCharType="end"/>
            </w:r>
          </w:hyperlink>
        </w:p>
        <w:p w14:paraId="4FF1C64F" w14:textId="567EF9FD" w:rsidR="004B4C38" w:rsidRDefault="00FB2568">
          <w:pPr>
            <w:pStyle w:val="TOC2"/>
            <w:tabs>
              <w:tab w:val="left" w:pos="880"/>
              <w:tab w:val="right" w:leader="dot" w:pos="8494"/>
            </w:tabs>
            <w:rPr>
              <w:rFonts w:eastAsiaTheme="minorEastAsia"/>
              <w:noProof/>
              <w:lang w:val="en-US"/>
            </w:rPr>
          </w:pPr>
          <w:hyperlink w:anchor="_Toc56859647" w:history="1">
            <w:r w:rsidR="00596DA5">
              <w:rPr>
                <w:rStyle w:val="Hyperlink"/>
                <w:rFonts w:ascii="Arial" w:hAnsi="Arial" w:cs="Arial"/>
                <w:noProof/>
                <w:lang w:val="en-US"/>
              </w:rPr>
              <w:t>4</w:t>
            </w:r>
            <w:r w:rsidR="004B4C38" w:rsidRPr="00866DF4">
              <w:rPr>
                <w:rStyle w:val="Hyperlink"/>
                <w:rFonts w:ascii="Arial" w:hAnsi="Arial" w:cs="Arial"/>
                <w:noProof/>
              </w:rPr>
              <w:t>.2</w:t>
            </w:r>
            <w:r w:rsidR="004B4C38">
              <w:rPr>
                <w:rFonts w:eastAsiaTheme="minorEastAsia"/>
                <w:noProof/>
                <w:lang w:val="en-US"/>
              </w:rPr>
              <w:tab/>
            </w:r>
            <w:r w:rsidR="004B4C38" w:rsidRPr="00866DF4">
              <w:rPr>
                <w:rStyle w:val="Hyperlink"/>
                <w:rFonts w:ascii="Arial" w:hAnsi="Arial" w:cs="Arial"/>
                <w:noProof/>
              </w:rPr>
              <w:t>Pengunaan Lobby, Koridor, dan Tangga Darurat</w:t>
            </w:r>
            <w:r w:rsidR="004B4C38">
              <w:rPr>
                <w:noProof/>
                <w:webHidden/>
              </w:rPr>
              <w:tab/>
            </w:r>
            <w:r w:rsidR="004B4C38">
              <w:rPr>
                <w:noProof/>
                <w:webHidden/>
              </w:rPr>
              <w:fldChar w:fldCharType="begin"/>
            </w:r>
            <w:r w:rsidR="004B4C38">
              <w:rPr>
                <w:noProof/>
                <w:webHidden/>
              </w:rPr>
              <w:instrText xml:space="preserve"> PAGEREF _Toc56859647 \h </w:instrText>
            </w:r>
            <w:r w:rsidR="004B4C38">
              <w:rPr>
                <w:noProof/>
                <w:webHidden/>
              </w:rPr>
            </w:r>
            <w:r w:rsidR="004B4C38">
              <w:rPr>
                <w:noProof/>
                <w:webHidden/>
              </w:rPr>
              <w:fldChar w:fldCharType="separate"/>
            </w:r>
            <w:r w:rsidR="004B4C38">
              <w:rPr>
                <w:noProof/>
                <w:webHidden/>
              </w:rPr>
              <w:t>13</w:t>
            </w:r>
            <w:r w:rsidR="004B4C38">
              <w:rPr>
                <w:noProof/>
                <w:webHidden/>
              </w:rPr>
              <w:fldChar w:fldCharType="end"/>
            </w:r>
          </w:hyperlink>
        </w:p>
        <w:p w14:paraId="0951B5D8" w14:textId="737A9646" w:rsidR="004B4C38" w:rsidRDefault="00FB2568">
          <w:pPr>
            <w:pStyle w:val="TOC2"/>
            <w:tabs>
              <w:tab w:val="left" w:pos="880"/>
              <w:tab w:val="right" w:leader="dot" w:pos="8494"/>
            </w:tabs>
            <w:rPr>
              <w:rFonts w:eastAsiaTheme="minorEastAsia"/>
              <w:noProof/>
              <w:lang w:val="en-US"/>
            </w:rPr>
          </w:pPr>
          <w:hyperlink w:anchor="_Toc56859648" w:history="1">
            <w:r w:rsidR="00596DA5">
              <w:rPr>
                <w:rStyle w:val="Hyperlink"/>
                <w:rFonts w:ascii="Arial" w:hAnsi="Arial" w:cs="Arial"/>
                <w:noProof/>
                <w:lang w:val="en-US"/>
              </w:rPr>
              <w:t>4</w:t>
            </w:r>
            <w:r w:rsidR="004B4C38" w:rsidRPr="00866DF4">
              <w:rPr>
                <w:rStyle w:val="Hyperlink"/>
                <w:rFonts w:ascii="Arial" w:hAnsi="Arial" w:cs="Arial"/>
                <w:noProof/>
              </w:rPr>
              <w:t>.3</w:t>
            </w:r>
            <w:r w:rsidR="004B4C38">
              <w:rPr>
                <w:rFonts w:eastAsiaTheme="minorEastAsia"/>
                <w:noProof/>
                <w:lang w:val="en-US"/>
              </w:rPr>
              <w:tab/>
            </w:r>
            <w:r w:rsidR="004B4C38" w:rsidRPr="00866DF4">
              <w:rPr>
                <w:rStyle w:val="Hyperlink"/>
                <w:rFonts w:ascii="Arial" w:hAnsi="Arial" w:cs="Arial"/>
                <w:noProof/>
              </w:rPr>
              <w:t>Pengunaan Lift</w:t>
            </w:r>
            <w:r w:rsidR="004B4C38">
              <w:rPr>
                <w:noProof/>
                <w:webHidden/>
              </w:rPr>
              <w:tab/>
            </w:r>
            <w:r w:rsidR="004B4C38">
              <w:rPr>
                <w:noProof/>
                <w:webHidden/>
              </w:rPr>
              <w:fldChar w:fldCharType="begin"/>
            </w:r>
            <w:r w:rsidR="004B4C38">
              <w:rPr>
                <w:noProof/>
                <w:webHidden/>
              </w:rPr>
              <w:instrText xml:space="preserve"> PAGEREF _Toc56859648 \h </w:instrText>
            </w:r>
            <w:r w:rsidR="004B4C38">
              <w:rPr>
                <w:noProof/>
                <w:webHidden/>
              </w:rPr>
            </w:r>
            <w:r w:rsidR="004B4C38">
              <w:rPr>
                <w:noProof/>
                <w:webHidden/>
              </w:rPr>
              <w:fldChar w:fldCharType="separate"/>
            </w:r>
            <w:r w:rsidR="004B4C38">
              <w:rPr>
                <w:noProof/>
                <w:webHidden/>
              </w:rPr>
              <w:t>13</w:t>
            </w:r>
            <w:r w:rsidR="004B4C38">
              <w:rPr>
                <w:noProof/>
                <w:webHidden/>
              </w:rPr>
              <w:fldChar w:fldCharType="end"/>
            </w:r>
          </w:hyperlink>
        </w:p>
        <w:p w14:paraId="1EB9DD96" w14:textId="0364BC9C" w:rsidR="004B4C38" w:rsidRDefault="00FB2568">
          <w:pPr>
            <w:pStyle w:val="TOC2"/>
            <w:tabs>
              <w:tab w:val="left" w:pos="880"/>
              <w:tab w:val="right" w:leader="dot" w:pos="8494"/>
            </w:tabs>
            <w:rPr>
              <w:rFonts w:eastAsiaTheme="minorEastAsia"/>
              <w:noProof/>
              <w:lang w:val="en-US"/>
            </w:rPr>
          </w:pPr>
          <w:hyperlink w:anchor="_Toc56859649" w:history="1">
            <w:r w:rsidR="00596DA5">
              <w:rPr>
                <w:rStyle w:val="Hyperlink"/>
                <w:rFonts w:ascii="Arial" w:hAnsi="Arial" w:cs="Arial"/>
                <w:noProof/>
                <w:lang w:val="en-US"/>
              </w:rPr>
              <w:t>4</w:t>
            </w:r>
            <w:r w:rsidR="004B4C38" w:rsidRPr="00866DF4">
              <w:rPr>
                <w:rStyle w:val="Hyperlink"/>
                <w:rFonts w:ascii="Arial" w:hAnsi="Arial" w:cs="Arial"/>
                <w:noProof/>
              </w:rPr>
              <w:t>.4</w:t>
            </w:r>
            <w:r w:rsidR="004B4C38">
              <w:rPr>
                <w:rFonts w:eastAsiaTheme="minorEastAsia"/>
                <w:noProof/>
                <w:lang w:val="en-US"/>
              </w:rPr>
              <w:tab/>
            </w:r>
            <w:r w:rsidR="004B4C38" w:rsidRPr="00866DF4">
              <w:rPr>
                <w:rStyle w:val="Hyperlink"/>
                <w:rFonts w:ascii="Arial" w:hAnsi="Arial" w:cs="Arial"/>
                <w:noProof/>
              </w:rPr>
              <w:t>Penggunaan Parkir</w:t>
            </w:r>
            <w:r w:rsidR="004B4C38">
              <w:rPr>
                <w:noProof/>
                <w:webHidden/>
              </w:rPr>
              <w:tab/>
            </w:r>
            <w:r w:rsidR="004B4C38">
              <w:rPr>
                <w:noProof/>
                <w:webHidden/>
              </w:rPr>
              <w:fldChar w:fldCharType="begin"/>
            </w:r>
            <w:r w:rsidR="004B4C38">
              <w:rPr>
                <w:noProof/>
                <w:webHidden/>
              </w:rPr>
              <w:instrText xml:space="preserve"> PAGEREF _Toc56859649 \h </w:instrText>
            </w:r>
            <w:r w:rsidR="004B4C38">
              <w:rPr>
                <w:noProof/>
                <w:webHidden/>
              </w:rPr>
            </w:r>
            <w:r w:rsidR="004B4C38">
              <w:rPr>
                <w:noProof/>
                <w:webHidden/>
              </w:rPr>
              <w:fldChar w:fldCharType="separate"/>
            </w:r>
            <w:r w:rsidR="004B4C38">
              <w:rPr>
                <w:noProof/>
                <w:webHidden/>
              </w:rPr>
              <w:t>14</w:t>
            </w:r>
            <w:r w:rsidR="004B4C38">
              <w:rPr>
                <w:noProof/>
                <w:webHidden/>
              </w:rPr>
              <w:fldChar w:fldCharType="end"/>
            </w:r>
          </w:hyperlink>
        </w:p>
        <w:p w14:paraId="5B768D38" w14:textId="1C26A4B7" w:rsidR="004B4C38" w:rsidRDefault="00FB2568">
          <w:pPr>
            <w:pStyle w:val="TOC2"/>
            <w:tabs>
              <w:tab w:val="left" w:pos="880"/>
              <w:tab w:val="right" w:leader="dot" w:pos="8494"/>
            </w:tabs>
            <w:rPr>
              <w:rFonts w:eastAsiaTheme="minorEastAsia"/>
              <w:noProof/>
              <w:lang w:val="en-US"/>
            </w:rPr>
          </w:pPr>
          <w:hyperlink w:anchor="_Toc56859650" w:history="1">
            <w:r w:rsidR="00596DA5">
              <w:rPr>
                <w:rStyle w:val="Hyperlink"/>
                <w:rFonts w:ascii="Arial" w:hAnsi="Arial" w:cs="Arial"/>
                <w:noProof/>
                <w:lang w:val="en-US"/>
              </w:rPr>
              <w:t>4</w:t>
            </w:r>
            <w:r w:rsidR="004B4C38" w:rsidRPr="00866DF4">
              <w:rPr>
                <w:rStyle w:val="Hyperlink"/>
                <w:rFonts w:ascii="Arial" w:hAnsi="Arial" w:cs="Arial"/>
                <w:noProof/>
              </w:rPr>
              <w:t>.5</w:t>
            </w:r>
            <w:r w:rsidR="004B4C38">
              <w:rPr>
                <w:rFonts w:eastAsiaTheme="minorEastAsia"/>
                <w:noProof/>
                <w:lang w:val="en-US"/>
              </w:rPr>
              <w:tab/>
            </w:r>
            <w:r w:rsidR="004B4C38" w:rsidRPr="00866DF4">
              <w:rPr>
                <w:rStyle w:val="Hyperlink"/>
                <w:rFonts w:ascii="Arial" w:hAnsi="Arial" w:cs="Arial"/>
                <w:noProof/>
              </w:rPr>
              <w:t>Penggunaan Taman</w:t>
            </w:r>
            <w:r w:rsidR="004B4C38">
              <w:rPr>
                <w:noProof/>
                <w:webHidden/>
              </w:rPr>
              <w:tab/>
            </w:r>
            <w:r w:rsidR="004B4C38">
              <w:rPr>
                <w:noProof/>
                <w:webHidden/>
              </w:rPr>
              <w:fldChar w:fldCharType="begin"/>
            </w:r>
            <w:r w:rsidR="004B4C38">
              <w:rPr>
                <w:noProof/>
                <w:webHidden/>
              </w:rPr>
              <w:instrText xml:space="preserve"> PAGEREF _Toc56859650 \h </w:instrText>
            </w:r>
            <w:r w:rsidR="004B4C38">
              <w:rPr>
                <w:noProof/>
                <w:webHidden/>
              </w:rPr>
            </w:r>
            <w:r w:rsidR="004B4C38">
              <w:rPr>
                <w:noProof/>
                <w:webHidden/>
              </w:rPr>
              <w:fldChar w:fldCharType="separate"/>
            </w:r>
            <w:r w:rsidR="004B4C38">
              <w:rPr>
                <w:noProof/>
                <w:webHidden/>
              </w:rPr>
              <w:t>15</w:t>
            </w:r>
            <w:r w:rsidR="004B4C38">
              <w:rPr>
                <w:noProof/>
                <w:webHidden/>
              </w:rPr>
              <w:fldChar w:fldCharType="end"/>
            </w:r>
          </w:hyperlink>
        </w:p>
        <w:p w14:paraId="6E14935A" w14:textId="6E36483B" w:rsidR="004B4C38" w:rsidRDefault="00FB2568">
          <w:pPr>
            <w:pStyle w:val="TOC2"/>
            <w:tabs>
              <w:tab w:val="left" w:pos="880"/>
              <w:tab w:val="right" w:leader="dot" w:pos="8494"/>
            </w:tabs>
            <w:rPr>
              <w:rFonts w:eastAsiaTheme="minorEastAsia"/>
              <w:noProof/>
              <w:lang w:val="en-US"/>
            </w:rPr>
          </w:pPr>
          <w:hyperlink w:anchor="_Toc56859651" w:history="1">
            <w:r w:rsidR="00596DA5">
              <w:rPr>
                <w:rStyle w:val="Hyperlink"/>
                <w:rFonts w:ascii="Arial" w:hAnsi="Arial" w:cs="Arial"/>
                <w:noProof/>
                <w:lang w:val="en-US"/>
              </w:rPr>
              <w:t>4</w:t>
            </w:r>
            <w:r w:rsidR="004B4C38" w:rsidRPr="00866DF4">
              <w:rPr>
                <w:rStyle w:val="Hyperlink"/>
                <w:rFonts w:ascii="Arial" w:hAnsi="Arial" w:cs="Arial"/>
                <w:noProof/>
              </w:rPr>
              <w:t>.6</w:t>
            </w:r>
            <w:r w:rsidR="004B4C38">
              <w:rPr>
                <w:rFonts w:eastAsiaTheme="minorEastAsia"/>
                <w:noProof/>
                <w:lang w:val="en-US"/>
              </w:rPr>
              <w:tab/>
            </w:r>
            <w:r w:rsidR="004B4C38" w:rsidRPr="00866DF4">
              <w:rPr>
                <w:rStyle w:val="Hyperlink"/>
                <w:rFonts w:ascii="Arial" w:hAnsi="Arial" w:cs="Arial"/>
                <w:noProof/>
              </w:rPr>
              <w:t>Penggunaa Kolam Renang</w:t>
            </w:r>
            <w:r w:rsidR="004B4C38">
              <w:rPr>
                <w:noProof/>
                <w:webHidden/>
              </w:rPr>
              <w:tab/>
            </w:r>
            <w:r w:rsidR="004B4C38">
              <w:rPr>
                <w:noProof/>
                <w:webHidden/>
              </w:rPr>
              <w:fldChar w:fldCharType="begin"/>
            </w:r>
            <w:r w:rsidR="004B4C38">
              <w:rPr>
                <w:noProof/>
                <w:webHidden/>
              </w:rPr>
              <w:instrText xml:space="preserve"> PAGEREF _Toc56859651 \h </w:instrText>
            </w:r>
            <w:r w:rsidR="004B4C38">
              <w:rPr>
                <w:noProof/>
                <w:webHidden/>
              </w:rPr>
            </w:r>
            <w:r w:rsidR="004B4C38">
              <w:rPr>
                <w:noProof/>
                <w:webHidden/>
              </w:rPr>
              <w:fldChar w:fldCharType="separate"/>
            </w:r>
            <w:r w:rsidR="004B4C38">
              <w:rPr>
                <w:noProof/>
                <w:webHidden/>
              </w:rPr>
              <w:t>15</w:t>
            </w:r>
            <w:r w:rsidR="004B4C38">
              <w:rPr>
                <w:noProof/>
                <w:webHidden/>
              </w:rPr>
              <w:fldChar w:fldCharType="end"/>
            </w:r>
          </w:hyperlink>
        </w:p>
        <w:p w14:paraId="2665E71F" w14:textId="7F4FB560" w:rsidR="004B4C38" w:rsidRDefault="00FB2568">
          <w:pPr>
            <w:pStyle w:val="TOC2"/>
            <w:tabs>
              <w:tab w:val="left" w:pos="880"/>
              <w:tab w:val="right" w:leader="dot" w:pos="8494"/>
            </w:tabs>
            <w:rPr>
              <w:rFonts w:eastAsiaTheme="minorEastAsia"/>
              <w:noProof/>
              <w:lang w:val="en-US"/>
            </w:rPr>
          </w:pPr>
          <w:hyperlink w:anchor="_Toc56859652" w:history="1">
            <w:r w:rsidR="00596DA5">
              <w:rPr>
                <w:rStyle w:val="Hyperlink"/>
                <w:rFonts w:ascii="Arial" w:hAnsi="Arial" w:cs="Arial"/>
                <w:noProof/>
                <w:lang w:val="en-US"/>
              </w:rPr>
              <w:t>4</w:t>
            </w:r>
            <w:r w:rsidR="004B4C38" w:rsidRPr="00866DF4">
              <w:rPr>
                <w:rStyle w:val="Hyperlink"/>
                <w:rFonts w:ascii="Arial" w:hAnsi="Arial" w:cs="Arial"/>
                <w:noProof/>
              </w:rPr>
              <w:t>.7</w:t>
            </w:r>
            <w:r w:rsidR="004B4C38">
              <w:rPr>
                <w:rFonts w:eastAsiaTheme="minorEastAsia"/>
                <w:noProof/>
                <w:lang w:val="en-US"/>
              </w:rPr>
              <w:tab/>
            </w:r>
            <w:r w:rsidR="004B4C38" w:rsidRPr="00866DF4">
              <w:rPr>
                <w:rStyle w:val="Hyperlink"/>
                <w:rFonts w:ascii="Arial" w:hAnsi="Arial" w:cs="Arial"/>
                <w:noProof/>
              </w:rPr>
              <w:t>Penggunaan Taman Bermain</w:t>
            </w:r>
            <w:r w:rsidR="004B4C38">
              <w:rPr>
                <w:noProof/>
                <w:webHidden/>
              </w:rPr>
              <w:tab/>
            </w:r>
            <w:r w:rsidR="004B4C38">
              <w:rPr>
                <w:noProof/>
                <w:webHidden/>
              </w:rPr>
              <w:fldChar w:fldCharType="begin"/>
            </w:r>
            <w:r w:rsidR="004B4C38">
              <w:rPr>
                <w:noProof/>
                <w:webHidden/>
              </w:rPr>
              <w:instrText xml:space="preserve"> PAGEREF _Toc56859652 \h </w:instrText>
            </w:r>
            <w:r w:rsidR="004B4C38">
              <w:rPr>
                <w:noProof/>
                <w:webHidden/>
              </w:rPr>
            </w:r>
            <w:r w:rsidR="004B4C38">
              <w:rPr>
                <w:noProof/>
                <w:webHidden/>
              </w:rPr>
              <w:fldChar w:fldCharType="separate"/>
            </w:r>
            <w:r w:rsidR="004B4C38">
              <w:rPr>
                <w:noProof/>
                <w:webHidden/>
              </w:rPr>
              <w:t>16</w:t>
            </w:r>
            <w:r w:rsidR="004B4C38">
              <w:rPr>
                <w:noProof/>
                <w:webHidden/>
              </w:rPr>
              <w:fldChar w:fldCharType="end"/>
            </w:r>
          </w:hyperlink>
        </w:p>
        <w:p w14:paraId="2E605AD1" w14:textId="0390EE70" w:rsidR="004B4C38" w:rsidRDefault="00FB2568">
          <w:pPr>
            <w:pStyle w:val="TOC2"/>
            <w:tabs>
              <w:tab w:val="left" w:pos="880"/>
              <w:tab w:val="right" w:leader="dot" w:pos="8494"/>
            </w:tabs>
            <w:rPr>
              <w:strike/>
              <w:noProof/>
            </w:rPr>
          </w:pPr>
          <w:hyperlink w:anchor="_Toc56859653" w:history="1">
            <w:r w:rsidR="00596DA5" w:rsidRPr="00596DA5">
              <w:rPr>
                <w:rStyle w:val="Hyperlink"/>
                <w:rFonts w:ascii="Arial" w:hAnsi="Arial" w:cs="Arial"/>
                <w:strike/>
                <w:noProof/>
                <w:lang w:val="en-US"/>
              </w:rPr>
              <w:t>4</w:t>
            </w:r>
            <w:r w:rsidR="004B4C38" w:rsidRPr="00596DA5">
              <w:rPr>
                <w:rStyle w:val="Hyperlink"/>
                <w:rFonts w:ascii="Arial" w:hAnsi="Arial" w:cs="Arial"/>
                <w:strike/>
                <w:noProof/>
              </w:rPr>
              <w:t>.8</w:t>
            </w:r>
            <w:r w:rsidR="004B4C38" w:rsidRPr="00596DA5">
              <w:rPr>
                <w:rFonts w:eastAsiaTheme="minorEastAsia"/>
                <w:strike/>
                <w:noProof/>
                <w:lang w:val="en-US"/>
              </w:rPr>
              <w:tab/>
            </w:r>
            <w:r w:rsidR="004B4C38" w:rsidRPr="00596DA5">
              <w:rPr>
                <w:rStyle w:val="Hyperlink"/>
                <w:rFonts w:ascii="Arial" w:hAnsi="Arial" w:cs="Arial"/>
                <w:strike/>
                <w:noProof/>
              </w:rPr>
              <w:t>Penggunaan Tempat Cuci Mobil</w:t>
            </w:r>
            <w:r w:rsidR="004B4C38" w:rsidRPr="00596DA5">
              <w:rPr>
                <w:strike/>
                <w:noProof/>
                <w:webHidden/>
              </w:rPr>
              <w:tab/>
            </w:r>
            <w:r w:rsidR="004B4C38" w:rsidRPr="00596DA5">
              <w:rPr>
                <w:strike/>
                <w:noProof/>
                <w:webHidden/>
              </w:rPr>
              <w:fldChar w:fldCharType="begin"/>
            </w:r>
            <w:r w:rsidR="004B4C38" w:rsidRPr="00596DA5">
              <w:rPr>
                <w:strike/>
                <w:noProof/>
                <w:webHidden/>
              </w:rPr>
              <w:instrText xml:space="preserve"> PAGEREF _Toc56859653 \h </w:instrText>
            </w:r>
            <w:r w:rsidR="004B4C38" w:rsidRPr="00596DA5">
              <w:rPr>
                <w:strike/>
                <w:noProof/>
                <w:webHidden/>
              </w:rPr>
            </w:r>
            <w:r w:rsidR="004B4C38" w:rsidRPr="00596DA5">
              <w:rPr>
                <w:strike/>
                <w:noProof/>
                <w:webHidden/>
              </w:rPr>
              <w:fldChar w:fldCharType="separate"/>
            </w:r>
            <w:r w:rsidR="004B4C38" w:rsidRPr="00596DA5">
              <w:rPr>
                <w:strike/>
                <w:noProof/>
                <w:webHidden/>
              </w:rPr>
              <w:t>17</w:t>
            </w:r>
            <w:r w:rsidR="004B4C38" w:rsidRPr="00596DA5">
              <w:rPr>
                <w:strike/>
                <w:noProof/>
                <w:webHidden/>
              </w:rPr>
              <w:fldChar w:fldCharType="end"/>
            </w:r>
          </w:hyperlink>
        </w:p>
        <w:p w14:paraId="6A17EDAA" w14:textId="27D6C50C" w:rsidR="00596DA5" w:rsidRDefault="00596DA5" w:rsidP="00AB68CF">
          <w:pPr>
            <w:ind w:left="220"/>
            <w:rPr>
              <w:color w:val="FF0000"/>
              <w:lang w:val="en-US"/>
            </w:rPr>
          </w:pPr>
          <w:r w:rsidRPr="00596DA5">
            <w:rPr>
              <w:color w:val="FF0000"/>
              <w:lang w:val="en-US"/>
            </w:rPr>
            <w:t>4.9 Penggunaan Tempat Duduk dan Ruang Tamu</w:t>
          </w:r>
        </w:p>
        <w:p w14:paraId="755231F3" w14:textId="58FCDD2F" w:rsidR="00596DA5" w:rsidRDefault="00596DA5" w:rsidP="00AB68CF">
          <w:pPr>
            <w:ind w:left="220"/>
            <w:rPr>
              <w:color w:val="FF0000"/>
              <w:lang w:val="en-US"/>
            </w:rPr>
          </w:pPr>
          <w:r>
            <w:rPr>
              <w:color w:val="FF0000"/>
              <w:lang w:val="en-US"/>
            </w:rPr>
            <w:t>4.10 Penggunaan Ruang Paket.</w:t>
          </w:r>
        </w:p>
        <w:p w14:paraId="77BE3D0C" w14:textId="5DCFB0A5" w:rsidR="00596DA5" w:rsidRDefault="00596DA5" w:rsidP="00596DA5">
          <w:pPr>
            <w:rPr>
              <w:lang w:val="en-US"/>
            </w:rPr>
          </w:pPr>
          <w:r w:rsidRPr="00596DA5">
            <w:rPr>
              <w:lang w:val="en-US"/>
            </w:rPr>
            <w:t>BAB V ……………………………………………………………………………………………………………………………</w:t>
          </w:r>
        </w:p>
        <w:p w14:paraId="03B8928C" w14:textId="733EB2A2" w:rsidR="00596DA5" w:rsidRPr="00596DA5" w:rsidRDefault="00596DA5" w:rsidP="00596DA5">
          <w:pPr>
            <w:rPr>
              <w:lang w:val="en-US"/>
            </w:rPr>
          </w:pPr>
          <w:r>
            <w:rPr>
              <w:lang w:val="en-US"/>
            </w:rPr>
            <w:t>TATA TERTIB PENGGUNAAN UNIT APARTEMEN</w:t>
          </w:r>
        </w:p>
        <w:p w14:paraId="4188D380" w14:textId="20215CF1" w:rsidR="004B4C38" w:rsidRDefault="00FB2568">
          <w:pPr>
            <w:pStyle w:val="TOC2"/>
            <w:tabs>
              <w:tab w:val="left" w:pos="880"/>
              <w:tab w:val="right" w:leader="dot" w:pos="8494"/>
            </w:tabs>
            <w:rPr>
              <w:rFonts w:eastAsiaTheme="minorEastAsia"/>
              <w:noProof/>
              <w:lang w:val="en-US"/>
            </w:rPr>
          </w:pPr>
          <w:hyperlink w:anchor="_Toc56859654" w:history="1">
            <w:r w:rsidR="00596DA5">
              <w:rPr>
                <w:rStyle w:val="Hyperlink"/>
                <w:rFonts w:ascii="Arial" w:hAnsi="Arial" w:cs="Arial"/>
                <w:noProof/>
                <w:lang w:val="en-US"/>
              </w:rPr>
              <w:t>5</w:t>
            </w:r>
            <w:r w:rsidR="004B4C38" w:rsidRPr="00866DF4">
              <w:rPr>
                <w:rStyle w:val="Hyperlink"/>
                <w:rFonts w:ascii="Arial" w:hAnsi="Arial" w:cs="Arial"/>
                <w:noProof/>
              </w:rPr>
              <w:t>.</w:t>
            </w:r>
            <w:r w:rsidR="00596DA5">
              <w:rPr>
                <w:rStyle w:val="Hyperlink"/>
                <w:rFonts w:ascii="Arial" w:hAnsi="Arial" w:cs="Arial"/>
                <w:noProof/>
                <w:lang w:val="en-US"/>
              </w:rPr>
              <w:t>1</w:t>
            </w:r>
            <w:r w:rsidR="004B4C38">
              <w:rPr>
                <w:rFonts w:eastAsiaTheme="minorEastAsia"/>
                <w:noProof/>
                <w:lang w:val="en-US"/>
              </w:rPr>
              <w:tab/>
            </w:r>
            <w:r w:rsidR="004B4C38" w:rsidRPr="00866DF4">
              <w:rPr>
                <w:rStyle w:val="Hyperlink"/>
                <w:rFonts w:ascii="Arial" w:hAnsi="Arial" w:cs="Arial"/>
                <w:noProof/>
              </w:rPr>
              <w:t>Ketetuan Umum Penggunaan Unit Apartemen</w:t>
            </w:r>
            <w:r w:rsidR="004B4C38">
              <w:rPr>
                <w:noProof/>
                <w:webHidden/>
              </w:rPr>
              <w:tab/>
            </w:r>
            <w:r w:rsidR="004B4C38">
              <w:rPr>
                <w:noProof/>
                <w:webHidden/>
              </w:rPr>
              <w:fldChar w:fldCharType="begin"/>
            </w:r>
            <w:r w:rsidR="004B4C38">
              <w:rPr>
                <w:noProof/>
                <w:webHidden/>
              </w:rPr>
              <w:instrText xml:space="preserve"> PAGEREF _Toc56859654 \h </w:instrText>
            </w:r>
            <w:r w:rsidR="004B4C38">
              <w:rPr>
                <w:noProof/>
                <w:webHidden/>
              </w:rPr>
            </w:r>
            <w:r w:rsidR="004B4C38">
              <w:rPr>
                <w:noProof/>
                <w:webHidden/>
              </w:rPr>
              <w:fldChar w:fldCharType="separate"/>
            </w:r>
            <w:r w:rsidR="004B4C38">
              <w:rPr>
                <w:noProof/>
                <w:webHidden/>
              </w:rPr>
              <w:t>18</w:t>
            </w:r>
            <w:r w:rsidR="004B4C38">
              <w:rPr>
                <w:noProof/>
                <w:webHidden/>
              </w:rPr>
              <w:fldChar w:fldCharType="end"/>
            </w:r>
          </w:hyperlink>
        </w:p>
        <w:p w14:paraId="3926AB98" w14:textId="3EA450E6" w:rsidR="004B4C38" w:rsidRDefault="00FB2568">
          <w:pPr>
            <w:pStyle w:val="TOC2"/>
            <w:tabs>
              <w:tab w:val="left" w:pos="880"/>
              <w:tab w:val="right" w:leader="dot" w:pos="8494"/>
            </w:tabs>
            <w:rPr>
              <w:rFonts w:eastAsiaTheme="minorEastAsia"/>
              <w:noProof/>
              <w:lang w:val="en-US"/>
            </w:rPr>
          </w:pPr>
          <w:hyperlink w:anchor="_Toc56859655" w:history="1">
            <w:r w:rsidR="00596DA5">
              <w:rPr>
                <w:rStyle w:val="Hyperlink"/>
                <w:rFonts w:ascii="Arial" w:hAnsi="Arial" w:cs="Arial"/>
                <w:noProof/>
                <w:lang w:val="en-US"/>
              </w:rPr>
              <w:t>5</w:t>
            </w:r>
            <w:r w:rsidR="004B4C38" w:rsidRPr="00866DF4">
              <w:rPr>
                <w:rStyle w:val="Hyperlink"/>
                <w:rFonts w:ascii="Arial" w:hAnsi="Arial" w:cs="Arial"/>
                <w:noProof/>
              </w:rPr>
              <w:t>.2</w:t>
            </w:r>
            <w:r w:rsidR="004B4C38">
              <w:rPr>
                <w:rFonts w:eastAsiaTheme="minorEastAsia"/>
                <w:noProof/>
                <w:lang w:val="en-US"/>
              </w:rPr>
              <w:tab/>
            </w:r>
            <w:r w:rsidR="004B4C38" w:rsidRPr="00866DF4">
              <w:rPr>
                <w:rStyle w:val="Hyperlink"/>
                <w:rFonts w:ascii="Arial" w:hAnsi="Arial" w:cs="Arial"/>
                <w:noProof/>
              </w:rPr>
              <w:t>Pemeliharaan Unit Apartemen</w:t>
            </w:r>
            <w:r w:rsidR="004B4C38">
              <w:rPr>
                <w:noProof/>
                <w:webHidden/>
              </w:rPr>
              <w:tab/>
            </w:r>
            <w:r w:rsidR="004B4C38">
              <w:rPr>
                <w:noProof/>
                <w:webHidden/>
              </w:rPr>
              <w:fldChar w:fldCharType="begin"/>
            </w:r>
            <w:r w:rsidR="004B4C38">
              <w:rPr>
                <w:noProof/>
                <w:webHidden/>
              </w:rPr>
              <w:instrText xml:space="preserve"> PAGEREF _Toc56859655 \h </w:instrText>
            </w:r>
            <w:r w:rsidR="004B4C38">
              <w:rPr>
                <w:noProof/>
                <w:webHidden/>
              </w:rPr>
            </w:r>
            <w:r w:rsidR="004B4C38">
              <w:rPr>
                <w:noProof/>
                <w:webHidden/>
              </w:rPr>
              <w:fldChar w:fldCharType="separate"/>
            </w:r>
            <w:r w:rsidR="004B4C38">
              <w:rPr>
                <w:noProof/>
                <w:webHidden/>
              </w:rPr>
              <w:t>18</w:t>
            </w:r>
            <w:r w:rsidR="004B4C38">
              <w:rPr>
                <w:noProof/>
                <w:webHidden/>
              </w:rPr>
              <w:fldChar w:fldCharType="end"/>
            </w:r>
          </w:hyperlink>
        </w:p>
        <w:p w14:paraId="1B91B4BF" w14:textId="77777777" w:rsidR="004B4C38" w:rsidRDefault="00FB2568">
          <w:pPr>
            <w:pStyle w:val="TOC2"/>
            <w:tabs>
              <w:tab w:val="left" w:pos="880"/>
              <w:tab w:val="right" w:leader="dot" w:pos="8494"/>
            </w:tabs>
            <w:rPr>
              <w:rFonts w:eastAsiaTheme="minorEastAsia"/>
              <w:noProof/>
              <w:lang w:val="en-US"/>
            </w:rPr>
          </w:pPr>
          <w:hyperlink w:anchor="_Toc56859656" w:history="1">
            <w:r w:rsidR="004B4C38" w:rsidRPr="00866DF4">
              <w:rPr>
                <w:rStyle w:val="Hyperlink"/>
                <w:rFonts w:ascii="Arial" w:hAnsi="Arial" w:cs="Arial"/>
                <w:noProof/>
              </w:rPr>
              <w:t>5.3</w:t>
            </w:r>
            <w:r w:rsidR="004B4C38">
              <w:rPr>
                <w:rFonts w:eastAsiaTheme="minorEastAsia"/>
                <w:noProof/>
                <w:lang w:val="en-US"/>
              </w:rPr>
              <w:tab/>
            </w:r>
            <w:r w:rsidR="004B4C38" w:rsidRPr="00866DF4">
              <w:rPr>
                <w:rStyle w:val="Hyperlink"/>
                <w:rFonts w:ascii="Arial" w:hAnsi="Arial" w:cs="Arial"/>
                <w:noProof/>
              </w:rPr>
              <w:t>Penggunaan Balkon</w:t>
            </w:r>
            <w:r w:rsidR="004B4C38">
              <w:rPr>
                <w:noProof/>
                <w:webHidden/>
              </w:rPr>
              <w:tab/>
            </w:r>
            <w:r w:rsidR="004B4C38">
              <w:rPr>
                <w:noProof/>
                <w:webHidden/>
              </w:rPr>
              <w:fldChar w:fldCharType="begin"/>
            </w:r>
            <w:r w:rsidR="004B4C38">
              <w:rPr>
                <w:noProof/>
                <w:webHidden/>
              </w:rPr>
              <w:instrText xml:space="preserve"> PAGEREF _Toc56859656 \h </w:instrText>
            </w:r>
            <w:r w:rsidR="004B4C38">
              <w:rPr>
                <w:noProof/>
                <w:webHidden/>
              </w:rPr>
            </w:r>
            <w:r w:rsidR="004B4C38">
              <w:rPr>
                <w:noProof/>
                <w:webHidden/>
              </w:rPr>
              <w:fldChar w:fldCharType="separate"/>
            </w:r>
            <w:r w:rsidR="004B4C38">
              <w:rPr>
                <w:noProof/>
                <w:webHidden/>
              </w:rPr>
              <w:t>18</w:t>
            </w:r>
            <w:r w:rsidR="004B4C38">
              <w:rPr>
                <w:noProof/>
                <w:webHidden/>
              </w:rPr>
              <w:fldChar w:fldCharType="end"/>
            </w:r>
          </w:hyperlink>
        </w:p>
        <w:p w14:paraId="3FCFC4A6" w14:textId="77777777" w:rsidR="004B4C38" w:rsidRDefault="00FB2568">
          <w:pPr>
            <w:pStyle w:val="TOC2"/>
            <w:tabs>
              <w:tab w:val="left" w:pos="880"/>
              <w:tab w:val="right" w:leader="dot" w:pos="8494"/>
            </w:tabs>
            <w:rPr>
              <w:rFonts w:eastAsiaTheme="minorEastAsia"/>
              <w:noProof/>
              <w:lang w:val="en-US"/>
            </w:rPr>
          </w:pPr>
          <w:hyperlink w:anchor="_Toc56859657" w:history="1">
            <w:r w:rsidR="004B4C38" w:rsidRPr="00866DF4">
              <w:rPr>
                <w:rStyle w:val="Hyperlink"/>
                <w:rFonts w:ascii="Arial" w:hAnsi="Arial" w:cs="Arial"/>
                <w:noProof/>
              </w:rPr>
              <w:t>5.4</w:t>
            </w:r>
            <w:r w:rsidR="004B4C38">
              <w:rPr>
                <w:rFonts w:eastAsiaTheme="minorEastAsia"/>
                <w:noProof/>
                <w:lang w:val="en-US"/>
              </w:rPr>
              <w:tab/>
            </w:r>
            <w:r w:rsidR="004B4C38" w:rsidRPr="00866DF4">
              <w:rPr>
                <w:rStyle w:val="Hyperlink"/>
                <w:rFonts w:ascii="Arial" w:hAnsi="Arial" w:cs="Arial"/>
                <w:noProof/>
              </w:rPr>
              <w:t>Penggunaan Listrik, Air, AC, Sprinkler, Heat Detector, Gas Detector dan Telepon Listrik</w:t>
            </w:r>
            <w:r w:rsidR="004B4C38">
              <w:rPr>
                <w:noProof/>
                <w:webHidden/>
              </w:rPr>
              <w:tab/>
            </w:r>
            <w:r w:rsidR="004B4C38">
              <w:rPr>
                <w:noProof/>
                <w:webHidden/>
              </w:rPr>
              <w:fldChar w:fldCharType="begin"/>
            </w:r>
            <w:r w:rsidR="004B4C38">
              <w:rPr>
                <w:noProof/>
                <w:webHidden/>
              </w:rPr>
              <w:instrText xml:space="preserve"> PAGEREF _Toc56859657 \h </w:instrText>
            </w:r>
            <w:r w:rsidR="004B4C38">
              <w:rPr>
                <w:noProof/>
                <w:webHidden/>
              </w:rPr>
            </w:r>
            <w:r w:rsidR="004B4C38">
              <w:rPr>
                <w:noProof/>
                <w:webHidden/>
              </w:rPr>
              <w:fldChar w:fldCharType="separate"/>
            </w:r>
            <w:r w:rsidR="004B4C38">
              <w:rPr>
                <w:noProof/>
                <w:webHidden/>
              </w:rPr>
              <w:t>19</w:t>
            </w:r>
            <w:r w:rsidR="004B4C38">
              <w:rPr>
                <w:noProof/>
                <w:webHidden/>
              </w:rPr>
              <w:fldChar w:fldCharType="end"/>
            </w:r>
          </w:hyperlink>
        </w:p>
        <w:p w14:paraId="20B7F62A" w14:textId="40C05C73" w:rsidR="004B4C38" w:rsidRDefault="00FB2568">
          <w:pPr>
            <w:pStyle w:val="TOC2"/>
            <w:tabs>
              <w:tab w:val="left" w:pos="880"/>
              <w:tab w:val="right" w:leader="dot" w:pos="8494"/>
            </w:tabs>
            <w:rPr>
              <w:noProof/>
            </w:rPr>
          </w:pPr>
          <w:hyperlink w:anchor="_Toc56859658" w:history="1">
            <w:r w:rsidR="004B4C38" w:rsidRPr="00866DF4">
              <w:rPr>
                <w:rStyle w:val="Hyperlink"/>
                <w:rFonts w:ascii="Arial" w:hAnsi="Arial" w:cs="Arial"/>
                <w:noProof/>
              </w:rPr>
              <w:t>5.5</w:t>
            </w:r>
            <w:r w:rsidR="004B4C38">
              <w:rPr>
                <w:rFonts w:eastAsiaTheme="minorEastAsia"/>
                <w:noProof/>
                <w:lang w:val="en-US"/>
              </w:rPr>
              <w:tab/>
            </w:r>
            <w:r w:rsidR="004B4C38" w:rsidRPr="00866DF4">
              <w:rPr>
                <w:rStyle w:val="Hyperlink"/>
                <w:rFonts w:ascii="Arial" w:hAnsi="Arial" w:cs="Arial"/>
                <w:noProof/>
              </w:rPr>
              <w:t>Masak Memasak</w:t>
            </w:r>
            <w:r w:rsidR="004B4C38">
              <w:rPr>
                <w:noProof/>
                <w:webHidden/>
              </w:rPr>
              <w:tab/>
            </w:r>
            <w:r w:rsidR="004B4C38">
              <w:rPr>
                <w:noProof/>
                <w:webHidden/>
              </w:rPr>
              <w:fldChar w:fldCharType="begin"/>
            </w:r>
            <w:r w:rsidR="004B4C38">
              <w:rPr>
                <w:noProof/>
                <w:webHidden/>
              </w:rPr>
              <w:instrText xml:space="preserve"> PAGEREF _Toc56859658 \h </w:instrText>
            </w:r>
            <w:r w:rsidR="004B4C38">
              <w:rPr>
                <w:noProof/>
                <w:webHidden/>
              </w:rPr>
            </w:r>
            <w:r w:rsidR="004B4C38">
              <w:rPr>
                <w:noProof/>
                <w:webHidden/>
              </w:rPr>
              <w:fldChar w:fldCharType="separate"/>
            </w:r>
            <w:r w:rsidR="004B4C38">
              <w:rPr>
                <w:noProof/>
                <w:webHidden/>
              </w:rPr>
              <w:t>20</w:t>
            </w:r>
            <w:r w:rsidR="004B4C38">
              <w:rPr>
                <w:noProof/>
                <w:webHidden/>
              </w:rPr>
              <w:fldChar w:fldCharType="end"/>
            </w:r>
          </w:hyperlink>
        </w:p>
        <w:p w14:paraId="4C6B6546" w14:textId="699DF292" w:rsidR="004B4C38" w:rsidRPr="00AB68CF" w:rsidRDefault="00FB2568">
          <w:pPr>
            <w:pStyle w:val="TOC2"/>
            <w:tabs>
              <w:tab w:val="left" w:pos="880"/>
              <w:tab w:val="right" w:leader="dot" w:pos="8494"/>
            </w:tabs>
            <w:rPr>
              <w:rFonts w:eastAsiaTheme="minorEastAsia"/>
              <w:noProof/>
              <w:lang w:val="en-US"/>
            </w:rPr>
          </w:pPr>
          <w:hyperlink w:anchor="_Toc56859659" w:history="1">
            <w:r w:rsidR="004B4C38" w:rsidRPr="00AB68CF">
              <w:rPr>
                <w:rStyle w:val="Hyperlink"/>
                <w:rFonts w:ascii="Arial" w:hAnsi="Arial" w:cs="Arial"/>
                <w:noProof/>
                <w:color w:val="auto"/>
              </w:rPr>
              <w:t>5.</w:t>
            </w:r>
            <w:r w:rsidR="00AB68CF" w:rsidRPr="00AB68CF">
              <w:rPr>
                <w:rStyle w:val="Hyperlink"/>
                <w:rFonts w:ascii="Arial" w:hAnsi="Arial" w:cs="Arial"/>
                <w:noProof/>
                <w:color w:val="auto"/>
                <w:lang w:val="en-US"/>
              </w:rPr>
              <w:t>6</w:t>
            </w:r>
            <w:r w:rsidR="004B4C38" w:rsidRPr="00AB68CF">
              <w:rPr>
                <w:rFonts w:eastAsiaTheme="minorEastAsia"/>
                <w:noProof/>
                <w:lang w:val="en-US"/>
              </w:rPr>
              <w:tab/>
            </w:r>
            <w:r w:rsidR="004B4C38" w:rsidRPr="00AB68CF">
              <w:rPr>
                <w:rStyle w:val="Hyperlink"/>
                <w:rFonts w:ascii="Arial" w:hAnsi="Arial" w:cs="Arial"/>
                <w:noProof/>
                <w:color w:val="auto"/>
              </w:rPr>
              <w:t>Mengeluarkan/Memasukan Barang</w:t>
            </w:r>
            <w:r w:rsidR="004B4C38" w:rsidRPr="00AB68CF">
              <w:rPr>
                <w:noProof/>
                <w:webHidden/>
              </w:rPr>
              <w:tab/>
            </w:r>
            <w:r w:rsidR="004B4C38" w:rsidRPr="00AB68CF">
              <w:rPr>
                <w:noProof/>
                <w:webHidden/>
              </w:rPr>
              <w:fldChar w:fldCharType="begin"/>
            </w:r>
            <w:r w:rsidR="004B4C38" w:rsidRPr="00AB68CF">
              <w:rPr>
                <w:noProof/>
                <w:webHidden/>
              </w:rPr>
              <w:instrText xml:space="preserve"> PAGEREF _Toc56859659 \h </w:instrText>
            </w:r>
            <w:r w:rsidR="004B4C38" w:rsidRPr="00AB68CF">
              <w:rPr>
                <w:noProof/>
                <w:webHidden/>
              </w:rPr>
            </w:r>
            <w:r w:rsidR="004B4C38" w:rsidRPr="00AB68CF">
              <w:rPr>
                <w:noProof/>
                <w:webHidden/>
              </w:rPr>
              <w:fldChar w:fldCharType="separate"/>
            </w:r>
            <w:r w:rsidR="004B4C38" w:rsidRPr="00AB68CF">
              <w:rPr>
                <w:noProof/>
                <w:webHidden/>
              </w:rPr>
              <w:t>20</w:t>
            </w:r>
            <w:r w:rsidR="004B4C38" w:rsidRPr="00AB68CF">
              <w:rPr>
                <w:noProof/>
                <w:webHidden/>
              </w:rPr>
              <w:fldChar w:fldCharType="end"/>
            </w:r>
          </w:hyperlink>
        </w:p>
        <w:p w14:paraId="4F191B3A" w14:textId="3573F925" w:rsidR="004B4C38" w:rsidRPr="00AB68CF" w:rsidRDefault="00FB2568">
          <w:pPr>
            <w:pStyle w:val="TOC2"/>
            <w:tabs>
              <w:tab w:val="left" w:pos="880"/>
              <w:tab w:val="right" w:leader="dot" w:pos="8494"/>
            </w:tabs>
            <w:rPr>
              <w:rFonts w:eastAsiaTheme="minorEastAsia"/>
              <w:noProof/>
              <w:lang w:val="en-US"/>
            </w:rPr>
          </w:pPr>
          <w:hyperlink w:anchor="_Toc56859660" w:history="1">
            <w:r w:rsidR="004B4C38" w:rsidRPr="00AB68CF">
              <w:rPr>
                <w:rStyle w:val="Hyperlink"/>
                <w:rFonts w:ascii="Arial" w:hAnsi="Arial" w:cs="Arial"/>
                <w:noProof/>
                <w:color w:val="auto"/>
              </w:rPr>
              <w:t>5.</w:t>
            </w:r>
            <w:r w:rsidR="00AB68CF" w:rsidRPr="00AB68CF">
              <w:rPr>
                <w:rStyle w:val="Hyperlink"/>
                <w:rFonts w:ascii="Arial" w:hAnsi="Arial" w:cs="Arial"/>
                <w:noProof/>
                <w:color w:val="auto"/>
                <w:lang w:val="en-US"/>
              </w:rPr>
              <w:t>7</w:t>
            </w:r>
            <w:r w:rsidR="004B4C38" w:rsidRPr="00AB68CF">
              <w:rPr>
                <w:rFonts w:eastAsiaTheme="minorEastAsia"/>
                <w:noProof/>
                <w:lang w:val="en-US"/>
              </w:rPr>
              <w:tab/>
            </w:r>
            <w:r w:rsidR="004B4C38" w:rsidRPr="00AB68CF">
              <w:rPr>
                <w:rStyle w:val="Hyperlink"/>
                <w:rFonts w:ascii="Arial" w:hAnsi="Arial" w:cs="Arial"/>
                <w:noProof/>
                <w:color w:val="auto"/>
              </w:rPr>
              <w:t>Penyimpanan Barang</w:t>
            </w:r>
            <w:r w:rsidR="004B4C38" w:rsidRPr="00AB68CF">
              <w:rPr>
                <w:noProof/>
                <w:webHidden/>
              </w:rPr>
              <w:tab/>
            </w:r>
            <w:r w:rsidR="004B4C38" w:rsidRPr="00AB68CF">
              <w:rPr>
                <w:noProof/>
                <w:webHidden/>
              </w:rPr>
              <w:fldChar w:fldCharType="begin"/>
            </w:r>
            <w:r w:rsidR="004B4C38" w:rsidRPr="00AB68CF">
              <w:rPr>
                <w:noProof/>
                <w:webHidden/>
              </w:rPr>
              <w:instrText xml:space="preserve"> PAGEREF _Toc56859660 \h </w:instrText>
            </w:r>
            <w:r w:rsidR="004B4C38" w:rsidRPr="00AB68CF">
              <w:rPr>
                <w:noProof/>
                <w:webHidden/>
              </w:rPr>
            </w:r>
            <w:r w:rsidR="004B4C38" w:rsidRPr="00AB68CF">
              <w:rPr>
                <w:noProof/>
                <w:webHidden/>
              </w:rPr>
              <w:fldChar w:fldCharType="separate"/>
            </w:r>
            <w:r w:rsidR="004B4C38" w:rsidRPr="00AB68CF">
              <w:rPr>
                <w:noProof/>
                <w:webHidden/>
              </w:rPr>
              <w:t>21</w:t>
            </w:r>
            <w:r w:rsidR="004B4C38" w:rsidRPr="00AB68CF">
              <w:rPr>
                <w:noProof/>
                <w:webHidden/>
              </w:rPr>
              <w:fldChar w:fldCharType="end"/>
            </w:r>
          </w:hyperlink>
        </w:p>
        <w:p w14:paraId="11365006" w14:textId="0677728F" w:rsidR="004B4C38" w:rsidRPr="00AB68CF" w:rsidRDefault="00FB2568">
          <w:pPr>
            <w:pStyle w:val="TOC2"/>
            <w:tabs>
              <w:tab w:val="left" w:pos="880"/>
              <w:tab w:val="right" w:leader="dot" w:pos="8494"/>
            </w:tabs>
            <w:rPr>
              <w:rFonts w:eastAsiaTheme="minorEastAsia"/>
              <w:noProof/>
              <w:lang w:val="en-US"/>
            </w:rPr>
          </w:pPr>
          <w:hyperlink w:anchor="_Toc56859661" w:history="1">
            <w:r w:rsidR="004B4C38" w:rsidRPr="00AB68CF">
              <w:rPr>
                <w:rStyle w:val="Hyperlink"/>
                <w:rFonts w:ascii="Arial" w:hAnsi="Arial" w:cs="Arial"/>
                <w:noProof/>
                <w:color w:val="auto"/>
              </w:rPr>
              <w:t>5.</w:t>
            </w:r>
            <w:r w:rsidR="00AB68CF" w:rsidRPr="00AB68CF">
              <w:rPr>
                <w:rStyle w:val="Hyperlink"/>
                <w:rFonts w:ascii="Arial" w:hAnsi="Arial" w:cs="Arial"/>
                <w:noProof/>
                <w:color w:val="auto"/>
                <w:lang w:val="en-US"/>
              </w:rPr>
              <w:t>8</w:t>
            </w:r>
            <w:r w:rsidR="004B4C38" w:rsidRPr="00AB68CF">
              <w:rPr>
                <w:rFonts w:eastAsiaTheme="minorEastAsia"/>
                <w:noProof/>
                <w:lang w:val="en-US"/>
              </w:rPr>
              <w:tab/>
            </w:r>
            <w:r w:rsidR="004B4C38" w:rsidRPr="00AB68CF">
              <w:rPr>
                <w:rStyle w:val="Hyperlink"/>
                <w:rFonts w:ascii="Arial" w:hAnsi="Arial" w:cs="Arial"/>
                <w:noProof/>
                <w:color w:val="auto"/>
              </w:rPr>
              <w:t>Pembuangan Sampah</w:t>
            </w:r>
            <w:r w:rsidR="004B4C38" w:rsidRPr="00AB68CF">
              <w:rPr>
                <w:noProof/>
                <w:webHidden/>
              </w:rPr>
              <w:tab/>
            </w:r>
            <w:r w:rsidR="004B4C38" w:rsidRPr="00AB68CF">
              <w:rPr>
                <w:noProof/>
                <w:webHidden/>
              </w:rPr>
              <w:fldChar w:fldCharType="begin"/>
            </w:r>
            <w:r w:rsidR="004B4C38" w:rsidRPr="00AB68CF">
              <w:rPr>
                <w:noProof/>
                <w:webHidden/>
              </w:rPr>
              <w:instrText xml:space="preserve"> PAGEREF _Toc56859661 \h </w:instrText>
            </w:r>
            <w:r w:rsidR="004B4C38" w:rsidRPr="00AB68CF">
              <w:rPr>
                <w:noProof/>
                <w:webHidden/>
              </w:rPr>
            </w:r>
            <w:r w:rsidR="004B4C38" w:rsidRPr="00AB68CF">
              <w:rPr>
                <w:noProof/>
                <w:webHidden/>
              </w:rPr>
              <w:fldChar w:fldCharType="separate"/>
            </w:r>
            <w:r w:rsidR="004B4C38" w:rsidRPr="00AB68CF">
              <w:rPr>
                <w:noProof/>
                <w:webHidden/>
              </w:rPr>
              <w:t>21</w:t>
            </w:r>
            <w:r w:rsidR="004B4C38" w:rsidRPr="00AB68CF">
              <w:rPr>
                <w:noProof/>
                <w:webHidden/>
              </w:rPr>
              <w:fldChar w:fldCharType="end"/>
            </w:r>
          </w:hyperlink>
        </w:p>
        <w:p w14:paraId="6BA8A263" w14:textId="77777777" w:rsidR="004B4C38" w:rsidRDefault="00FB2568">
          <w:pPr>
            <w:pStyle w:val="TOC1"/>
            <w:tabs>
              <w:tab w:val="right" w:leader="dot" w:pos="8494"/>
            </w:tabs>
            <w:rPr>
              <w:rFonts w:eastAsiaTheme="minorEastAsia"/>
              <w:noProof/>
              <w:lang w:val="en-US"/>
            </w:rPr>
          </w:pPr>
          <w:hyperlink w:anchor="_Toc56859662" w:history="1">
            <w:r w:rsidR="004B4C38" w:rsidRPr="00866DF4">
              <w:rPr>
                <w:rStyle w:val="Hyperlink"/>
                <w:rFonts w:ascii="Arial" w:hAnsi="Arial" w:cs="Arial"/>
                <w:noProof/>
              </w:rPr>
              <w:t>BAB VI</w:t>
            </w:r>
            <w:r w:rsidR="004B4C38">
              <w:rPr>
                <w:noProof/>
                <w:webHidden/>
              </w:rPr>
              <w:tab/>
            </w:r>
            <w:r w:rsidR="004B4C38">
              <w:rPr>
                <w:noProof/>
                <w:webHidden/>
              </w:rPr>
              <w:fldChar w:fldCharType="begin"/>
            </w:r>
            <w:r w:rsidR="004B4C38">
              <w:rPr>
                <w:noProof/>
                <w:webHidden/>
              </w:rPr>
              <w:instrText xml:space="preserve"> PAGEREF _Toc56859662 \h </w:instrText>
            </w:r>
            <w:r w:rsidR="004B4C38">
              <w:rPr>
                <w:noProof/>
                <w:webHidden/>
              </w:rPr>
            </w:r>
            <w:r w:rsidR="004B4C38">
              <w:rPr>
                <w:noProof/>
                <w:webHidden/>
              </w:rPr>
              <w:fldChar w:fldCharType="separate"/>
            </w:r>
            <w:r w:rsidR="004B4C38">
              <w:rPr>
                <w:noProof/>
                <w:webHidden/>
              </w:rPr>
              <w:t>23</w:t>
            </w:r>
            <w:r w:rsidR="004B4C38">
              <w:rPr>
                <w:noProof/>
                <w:webHidden/>
              </w:rPr>
              <w:fldChar w:fldCharType="end"/>
            </w:r>
          </w:hyperlink>
        </w:p>
        <w:p w14:paraId="762CAA75" w14:textId="11B75B16" w:rsidR="004B4C38" w:rsidRDefault="00FB2568">
          <w:pPr>
            <w:pStyle w:val="TOC1"/>
            <w:tabs>
              <w:tab w:val="right" w:leader="dot" w:pos="8494"/>
            </w:tabs>
            <w:rPr>
              <w:rFonts w:eastAsiaTheme="minorEastAsia"/>
              <w:noProof/>
              <w:lang w:val="en-US"/>
            </w:rPr>
          </w:pPr>
          <w:hyperlink w:anchor="_Toc56859663" w:history="1">
            <w:r w:rsidR="004B4C38" w:rsidRPr="00866DF4">
              <w:rPr>
                <w:rStyle w:val="Hyperlink"/>
                <w:rFonts w:ascii="Arial" w:hAnsi="Arial" w:cs="Arial"/>
                <w:noProof/>
              </w:rPr>
              <w:t>TATA TERTIB KEPENTINGAN BERSAMA</w:t>
            </w:r>
          </w:hyperlink>
          <w:r w:rsidR="00876AED">
            <w:rPr>
              <w:noProof/>
              <w:lang w:val="en-US"/>
            </w:rPr>
            <w:t xml:space="preserve"> </w:t>
          </w:r>
          <w:hyperlink w:anchor="_Toc56859664" w:history="1">
            <w:r w:rsidR="004B4C38" w:rsidRPr="00866DF4">
              <w:rPr>
                <w:rStyle w:val="Hyperlink"/>
                <w:rFonts w:ascii="Arial" w:hAnsi="Arial" w:cs="Arial"/>
                <w:noProof/>
              </w:rPr>
              <w:t>DALAM HIDUP BERTETANGGA</w:t>
            </w:r>
            <w:r w:rsidR="004B4C38">
              <w:rPr>
                <w:noProof/>
                <w:webHidden/>
              </w:rPr>
              <w:tab/>
            </w:r>
            <w:r w:rsidR="004B4C38">
              <w:rPr>
                <w:noProof/>
                <w:webHidden/>
              </w:rPr>
              <w:fldChar w:fldCharType="begin"/>
            </w:r>
            <w:r w:rsidR="004B4C38">
              <w:rPr>
                <w:noProof/>
                <w:webHidden/>
              </w:rPr>
              <w:instrText xml:space="preserve"> PAGEREF _Toc56859664 \h </w:instrText>
            </w:r>
            <w:r w:rsidR="004B4C38">
              <w:rPr>
                <w:noProof/>
                <w:webHidden/>
              </w:rPr>
            </w:r>
            <w:r w:rsidR="004B4C38">
              <w:rPr>
                <w:noProof/>
                <w:webHidden/>
              </w:rPr>
              <w:fldChar w:fldCharType="separate"/>
            </w:r>
            <w:r w:rsidR="004B4C38">
              <w:rPr>
                <w:noProof/>
                <w:webHidden/>
              </w:rPr>
              <w:t>23</w:t>
            </w:r>
            <w:r w:rsidR="004B4C38">
              <w:rPr>
                <w:noProof/>
                <w:webHidden/>
              </w:rPr>
              <w:fldChar w:fldCharType="end"/>
            </w:r>
          </w:hyperlink>
        </w:p>
        <w:p w14:paraId="2A944816" w14:textId="77777777" w:rsidR="004B4C38" w:rsidRDefault="00FB2568">
          <w:pPr>
            <w:pStyle w:val="TOC2"/>
            <w:tabs>
              <w:tab w:val="left" w:pos="880"/>
              <w:tab w:val="right" w:leader="dot" w:pos="8494"/>
            </w:tabs>
            <w:rPr>
              <w:rFonts w:eastAsiaTheme="minorEastAsia"/>
              <w:noProof/>
              <w:lang w:val="en-US"/>
            </w:rPr>
          </w:pPr>
          <w:hyperlink w:anchor="_Toc56859665" w:history="1">
            <w:r w:rsidR="004B4C38" w:rsidRPr="00866DF4">
              <w:rPr>
                <w:rStyle w:val="Hyperlink"/>
                <w:rFonts w:ascii="Arial" w:hAnsi="Arial" w:cs="Arial"/>
                <w:noProof/>
              </w:rPr>
              <w:t>6.1</w:t>
            </w:r>
            <w:r w:rsidR="004B4C38">
              <w:rPr>
                <w:rFonts w:eastAsiaTheme="minorEastAsia"/>
                <w:noProof/>
                <w:lang w:val="en-US"/>
              </w:rPr>
              <w:tab/>
            </w:r>
            <w:r w:rsidR="004B4C38" w:rsidRPr="00866DF4">
              <w:rPr>
                <w:rStyle w:val="Hyperlink"/>
                <w:rFonts w:ascii="Arial" w:hAnsi="Arial" w:cs="Arial"/>
                <w:noProof/>
              </w:rPr>
              <w:t>Pengasuh Bayi, Pembantu Rumah Tangga, Supir</w:t>
            </w:r>
            <w:r w:rsidR="004B4C38">
              <w:rPr>
                <w:noProof/>
                <w:webHidden/>
              </w:rPr>
              <w:tab/>
            </w:r>
            <w:r w:rsidR="004B4C38">
              <w:rPr>
                <w:noProof/>
                <w:webHidden/>
              </w:rPr>
              <w:fldChar w:fldCharType="begin"/>
            </w:r>
            <w:r w:rsidR="004B4C38">
              <w:rPr>
                <w:noProof/>
                <w:webHidden/>
              </w:rPr>
              <w:instrText xml:space="preserve"> PAGEREF _Toc56859665 \h </w:instrText>
            </w:r>
            <w:r w:rsidR="004B4C38">
              <w:rPr>
                <w:noProof/>
                <w:webHidden/>
              </w:rPr>
            </w:r>
            <w:r w:rsidR="004B4C38">
              <w:rPr>
                <w:noProof/>
                <w:webHidden/>
              </w:rPr>
              <w:fldChar w:fldCharType="separate"/>
            </w:r>
            <w:r w:rsidR="004B4C38">
              <w:rPr>
                <w:noProof/>
                <w:webHidden/>
              </w:rPr>
              <w:t>23</w:t>
            </w:r>
            <w:r w:rsidR="004B4C38">
              <w:rPr>
                <w:noProof/>
                <w:webHidden/>
              </w:rPr>
              <w:fldChar w:fldCharType="end"/>
            </w:r>
          </w:hyperlink>
        </w:p>
        <w:p w14:paraId="159E37F4" w14:textId="77777777" w:rsidR="004B4C38" w:rsidRDefault="00FB2568">
          <w:pPr>
            <w:pStyle w:val="TOC2"/>
            <w:tabs>
              <w:tab w:val="left" w:pos="880"/>
              <w:tab w:val="right" w:leader="dot" w:pos="8494"/>
            </w:tabs>
            <w:rPr>
              <w:rFonts w:eastAsiaTheme="minorEastAsia"/>
              <w:noProof/>
              <w:lang w:val="en-US"/>
            </w:rPr>
          </w:pPr>
          <w:hyperlink w:anchor="_Toc56859666" w:history="1">
            <w:r w:rsidR="004B4C38" w:rsidRPr="00866DF4">
              <w:rPr>
                <w:rStyle w:val="Hyperlink"/>
                <w:rFonts w:ascii="Arial" w:hAnsi="Arial" w:cs="Arial"/>
                <w:noProof/>
              </w:rPr>
              <w:t>6.2</w:t>
            </w:r>
            <w:r w:rsidR="004B4C38">
              <w:rPr>
                <w:rFonts w:eastAsiaTheme="minorEastAsia"/>
                <w:noProof/>
                <w:lang w:val="en-US"/>
              </w:rPr>
              <w:tab/>
            </w:r>
            <w:r w:rsidR="004B4C38" w:rsidRPr="00866DF4">
              <w:rPr>
                <w:rStyle w:val="Hyperlink"/>
                <w:rFonts w:ascii="Arial" w:hAnsi="Arial" w:cs="Arial"/>
                <w:noProof/>
              </w:rPr>
              <w:t>Tamu Penghuni</w:t>
            </w:r>
            <w:r w:rsidR="004B4C38">
              <w:rPr>
                <w:noProof/>
                <w:webHidden/>
              </w:rPr>
              <w:tab/>
            </w:r>
            <w:r w:rsidR="004B4C38">
              <w:rPr>
                <w:noProof/>
                <w:webHidden/>
              </w:rPr>
              <w:fldChar w:fldCharType="begin"/>
            </w:r>
            <w:r w:rsidR="004B4C38">
              <w:rPr>
                <w:noProof/>
                <w:webHidden/>
              </w:rPr>
              <w:instrText xml:space="preserve"> PAGEREF _Toc56859666 \h </w:instrText>
            </w:r>
            <w:r w:rsidR="004B4C38">
              <w:rPr>
                <w:noProof/>
                <w:webHidden/>
              </w:rPr>
            </w:r>
            <w:r w:rsidR="004B4C38">
              <w:rPr>
                <w:noProof/>
                <w:webHidden/>
              </w:rPr>
              <w:fldChar w:fldCharType="separate"/>
            </w:r>
            <w:r w:rsidR="004B4C38">
              <w:rPr>
                <w:noProof/>
                <w:webHidden/>
              </w:rPr>
              <w:t>23</w:t>
            </w:r>
            <w:r w:rsidR="004B4C38">
              <w:rPr>
                <w:noProof/>
                <w:webHidden/>
              </w:rPr>
              <w:fldChar w:fldCharType="end"/>
            </w:r>
          </w:hyperlink>
        </w:p>
        <w:p w14:paraId="71D55BD0" w14:textId="77777777" w:rsidR="004B4C38" w:rsidRDefault="00FB2568">
          <w:pPr>
            <w:pStyle w:val="TOC2"/>
            <w:tabs>
              <w:tab w:val="left" w:pos="880"/>
              <w:tab w:val="right" w:leader="dot" w:pos="8494"/>
            </w:tabs>
            <w:rPr>
              <w:rFonts w:eastAsiaTheme="minorEastAsia"/>
              <w:noProof/>
              <w:lang w:val="en-US"/>
            </w:rPr>
          </w:pPr>
          <w:hyperlink w:anchor="_Toc56859667" w:history="1">
            <w:r w:rsidR="004B4C38" w:rsidRPr="00866DF4">
              <w:rPr>
                <w:rStyle w:val="Hyperlink"/>
                <w:rFonts w:ascii="Arial" w:hAnsi="Arial" w:cs="Arial"/>
                <w:noProof/>
              </w:rPr>
              <w:t>6.3</w:t>
            </w:r>
            <w:r w:rsidR="004B4C38">
              <w:rPr>
                <w:rFonts w:eastAsiaTheme="minorEastAsia"/>
                <w:noProof/>
                <w:lang w:val="en-US"/>
              </w:rPr>
              <w:tab/>
            </w:r>
            <w:r w:rsidR="004B4C38" w:rsidRPr="00866DF4">
              <w:rPr>
                <w:rStyle w:val="Hyperlink"/>
                <w:rFonts w:ascii="Arial" w:hAnsi="Arial" w:cs="Arial"/>
                <w:noProof/>
              </w:rPr>
              <w:t>Delivery Order</w:t>
            </w:r>
            <w:r w:rsidR="004B4C38">
              <w:rPr>
                <w:noProof/>
                <w:webHidden/>
              </w:rPr>
              <w:tab/>
            </w:r>
            <w:r w:rsidR="004B4C38">
              <w:rPr>
                <w:noProof/>
                <w:webHidden/>
              </w:rPr>
              <w:fldChar w:fldCharType="begin"/>
            </w:r>
            <w:r w:rsidR="004B4C38">
              <w:rPr>
                <w:noProof/>
                <w:webHidden/>
              </w:rPr>
              <w:instrText xml:space="preserve"> PAGEREF _Toc56859667 \h </w:instrText>
            </w:r>
            <w:r w:rsidR="004B4C38">
              <w:rPr>
                <w:noProof/>
                <w:webHidden/>
              </w:rPr>
            </w:r>
            <w:r w:rsidR="004B4C38">
              <w:rPr>
                <w:noProof/>
                <w:webHidden/>
              </w:rPr>
              <w:fldChar w:fldCharType="separate"/>
            </w:r>
            <w:r w:rsidR="004B4C38">
              <w:rPr>
                <w:noProof/>
                <w:webHidden/>
              </w:rPr>
              <w:t>23</w:t>
            </w:r>
            <w:r w:rsidR="004B4C38">
              <w:rPr>
                <w:noProof/>
                <w:webHidden/>
              </w:rPr>
              <w:fldChar w:fldCharType="end"/>
            </w:r>
          </w:hyperlink>
        </w:p>
        <w:p w14:paraId="2130220A" w14:textId="77777777" w:rsidR="004B4C38" w:rsidRDefault="00FB2568">
          <w:pPr>
            <w:pStyle w:val="TOC2"/>
            <w:tabs>
              <w:tab w:val="left" w:pos="880"/>
              <w:tab w:val="right" w:leader="dot" w:pos="8494"/>
            </w:tabs>
            <w:rPr>
              <w:rFonts w:eastAsiaTheme="minorEastAsia"/>
              <w:noProof/>
              <w:lang w:val="en-US"/>
            </w:rPr>
          </w:pPr>
          <w:hyperlink w:anchor="_Toc56859668" w:history="1">
            <w:r w:rsidR="004B4C38" w:rsidRPr="00866DF4">
              <w:rPr>
                <w:rStyle w:val="Hyperlink"/>
                <w:rFonts w:ascii="Arial" w:hAnsi="Arial" w:cs="Arial"/>
                <w:noProof/>
              </w:rPr>
              <w:t>6.4</w:t>
            </w:r>
            <w:r w:rsidR="004B4C38">
              <w:rPr>
                <w:rFonts w:eastAsiaTheme="minorEastAsia"/>
                <w:noProof/>
                <w:lang w:val="en-US"/>
              </w:rPr>
              <w:tab/>
            </w:r>
            <w:r w:rsidR="004B4C38" w:rsidRPr="00866DF4">
              <w:rPr>
                <w:rStyle w:val="Hyperlink"/>
                <w:rFonts w:ascii="Arial" w:hAnsi="Arial" w:cs="Arial"/>
                <w:noProof/>
              </w:rPr>
              <w:t>Binatang peliharaan</w:t>
            </w:r>
            <w:r w:rsidR="004B4C38">
              <w:rPr>
                <w:noProof/>
                <w:webHidden/>
              </w:rPr>
              <w:tab/>
            </w:r>
            <w:r w:rsidR="004B4C38">
              <w:rPr>
                <w:noProof/>
                <w:webHidden/>
              </w:rPr>
              <w:fldChar w:fldCharType="begin"/>
            </w:r>
            <w:r w:rsidR="004B4C38">
              <w:rPr>
                <w:noProof/>
                <w:webHidden/>
              </w:rPr>
              <w:instrText xml:space="preserve"> PAGEREF _Toc56859668 \h </w:instrText>
            </w:r>
            <w:r w:rsidR="004B4C38">
              <w:rPr>
                <w:noProof/>
                <w:webHidden/>
              </w:rPr>
            </w:r>
            <w:r w:rsidR="004B4C38">
              <w:rPr>
                <w:noProof/>
                <w:webHidden/>
              </w:rPr>
              <w:fldChar w:fldCharType="separate"/>
            </w:r>
            <w:r w:rsidR="004B4C38">
              <w:rPr>
                <w:noProof/>
                <w:webHidden/>
              </w:rPr>
              <w:t>24</w:t>
            </w:r>
            <w:r w:rsidR="004B4C38">
              <w:rPr>
                <w:noProof/>
                <w:webHidden/>
              </w:rPr>
              <w:fldChar w:fldCharType="end"/>
            </w:r>
          </w:hyperlink>
        </w:p>
        <w:p w14:paraId="4E96ADA0" w14:textId="77777777" w:rsidR="004B4C38" w:rsidRDefault="00FB2568">
          <w:pPr>
            <w:pStyle w:val="TOC2"/>
            <w:tabs>
              <w:tab w:val="left" w:pos="880"/>
              <w:tab w:val="right" w:leader="dot" w:pos="8494"/>
            </w:tabs>
            <w:rPr>
              <w:rFonts w:eastAsiaTheme="minorEastAsia"/>
              <w:noProof/>
              <w:lang w:val="en-US"/>
            </w:rPr>
          </w:pPr>
          <w:hyperlink w:anchor="_Toc56859669" w:history="1">
            <w:r w:rsidR="004B4C38" w:rsidRPr="00866DF4">
              <w:rPr>
                <w:rStyle w:val="Hyperlink"/>
                <w:rFonts w:ascii="Arial" w:hAnsi="Arial" w:cs="Arial"/>
                <w:noProof/>
              </w:rPr>
              <w:t>6.5</w:t>
            </w:r>
            <w:r w:rsidR="004B4C38">
              <w:rPr>
                <w:rFonts w:eastAsiaTheme="minorEastAsia"/>
                <w:noProof/>
                <w:lang w:val="en-US"/>
              </w:rPr>
              <w:tab/>
            </w:r>
            <w:r w:rsidR="004B4C38" w:rsidRPr="00866DF4">
              <w:rPr>
                <w:rStyle w:val="Hyperlink"/>
                <w:rFonts w:ascii="Arial" w:hAnsi="Arial" w:cs="Arial"/>
                <w:noProof/>
              </w:rPr>
              <w:t>Ketertiban Pesta</w:t>
            </w:r>
            <w:r w:rsidR="004B4C38">
              <w:rPr>
                <w:noProof/>
                <w:webHidden/>
              </w:rPr>
              <w:tab/>
            </w:r>
            <w:r w:rsidR="004B4C38">
              <w:rPr>
                <w:noProof/>
                <w:webHidden/>
              </w:rPr>
              <w:fldChar w:fldCharType="begin"/>
            </w:r>
            <w:r w:rsidR="004B4C38">
              <w:rPr>
                <w:noProof/>
                <w:webHidden/>
              </w:rPr>
              <w:instrText xml:space="preserve"> PAGEREF _Toc56859669 \h </w:instrText>
            </w:r>
            <w:r w:rsidR="004B4C38">
              <w:rPr>
                <w:noProof/>
                <w:webHidden/>
              </w:rPr>
            </w:r>
            <w:r w:rsidR="004B4C38">
              <w:rPr>
                <w:noProof/>
                <w:webHidden/>
              </w:rPr>
              <w:fldChar w:fldCharType="separate"/>
            </w:r>
            <w:r w:rsidR="004B4C38">
              <w:rPr>
                <w:noProof/>
                <w:webHidden/>
              </w:rPr>
              <w:t>24</w:t>
            </w:r>
            <w:r w:rsidR="004B4C38">
              <w:rPr>
                <w:noProof/>
                <w:webHidden/>
              </w:rPr>
              <w:fldChar w:fldCharType="end"/>
            </w:r>
          </w:hyperlink>
        </w:p>
        <w:p w14:paraId="058FC4B8" w14:textId="77777777" w:rsidR="004B4C38" w:rsidRDefault="00FB2568">
          <w:pPr>
            <w:pStyle w:val="TOC2"/>
            <w:tabs>
              <w:tab w:val="left" w:pos="880"/>
              <w:tab w:val="right" w:leader="dot" w:pos="8494"/>
            </w:tabs>
            <w:rPr>
              <w:rFonts w:eastAsiaTheme="minorEastAsia"/>
              <w:noProof/>
              <w:lang w:val="en-US"/>
            </w:rPr>
          </w:pPr>
          <w:hyperlink w:anchor="_Toc56859670" w:history="1">
            <w:r w:rsidR="004B4C38" w:rsidRPr="00866DF4">
              <w:rPr>
                <w:rStyle w:val="Hyperlink"/>
                <w:rFonts w:ascii="Arial" w:hAnsi="Arial" w:cs="Arial"/>
                <w:noProof/>
              </w:rPr>
              <w:t>6.6</w:t>
            </w:r>
            <w:r w:rsidR="004B4C38">
              <w:rPr>
                <w:rFonts w:eastAsiaTheme="minorEastAsia"/>
                <w:noProof/>
                <w:lang w:val="en-US"/>
              </w:rPr>
              <w:tab/>
            </w:r>
            <w:r w:rsidR="004B4C38" w:rsidRPr="00866DF4">
              <w:rPr>
                <w:rStyle w:val="Hyperlink"/>
                <w:rFonts w:ascii="Arial" w:hAnsi="Arial" w:cs="Arial"/>
                <w:noProof/>
              </w:rPr>
              <w:t>Bahan-bahan Berbahaya</w:t>
            </w:r>
            <w:r w:rsidR="004B4C38">
              <w:rPr>
                <w:noProof/>
                <w:webHidden/>
              </w:rPr>
              <w:tab/>
            </w:r>
            <w:r w:rsidR="004B4C38">
              <w:rPr>
                <w:noProof/>
                <w:webHidden/>
              </w:rPr>
              <w:fldChar w:fldCharType="begin"/>
            </w:r>
            <w:r w:rsidR="004B4C38">
              <w:rPr>
                <w:noProof/>
                <w:webHidden/>
              </w:rPr>
              <w:instrText xml:space="preserve"> PAGEREF _Toc56859670 \h </w:instrText>
            </w:r>
            <w:r w:rsidR="004B4C38">
              <w:rPr>
                <w:noProof/>
                <w:webHidden/>
              </w:rPr>
            </w:r>
            <w:r w:rsidR="004B4C38">
              <w:rPr>
                <w:noProof/>
                <w:webHidden/>
              </w:rPr>
              <w:fldChar w:fldCharType="separate"/>
            </w:r>
            <w:r w:rsidR="004B4C38">
              <w:rPr>
                <w:noProof/>
                <w:webHidden/>
              </w:rPr>
              <w:t>24</w:t>
            </w:r>
            <w:r w:rsidR="004B4C38">
              <w:rPr>
                <w:noProof/>
                <w:webHidden/>
              </w:rPr>
              <w:fldChar w:fldCharType="end"/>
            </w:r>
          </w:hyperlink>
        </w:p>
        <w:p w14:paraId="777A8867" w14:textId="77777777" w:rsidR="004B4C38" w:rsidRDefault="00FB2568">
          <w:pPr>
            <w:pStyle w:val="TOC2"/>
            <w:tabs>
              <w:tab w:val="left" w:pos="880"/>
              <w:tab w:val="right" w:leader="dot" w:pos="8494"/>
            </w:tabs>
            <w:rPr>
              <w:rFonts w:eastAsiaTheme="minorEastAsia"/>
              <w:noProof/>
              <w:lang w:val="en-US"/>
            </w:rPr>
          </w:pPr>
          <w:hyperlink w:anchor="_Toc56859671" w:history="1">
            <w:r w:rsidR="004B4C38" w:rsidRPr="00866DF4">
              <w:rPr>
                <w:rStyle w:val="Hyperlink"/>
                <w:rFonts w:ascii="Arial" w:hAnsi="Arial" w:cs="Arial"/>
                <w:noProof/>
              </w:rPr>
              <w:t>6.7</w:t>
            </w:r>
            <w:r w:rsidR="004B4C38">
              <w:rPr>
                <w:rFonts w:eastAsiaTheme="minorEastAsia"/>
                <w:noProof/>
                <w:lang w:val="en-US"/>
              </w:rPr>
              <w:tab/>
            </w:r>
            <w:r w:rsidR="004B4C38" w:rsidRPr="00866DF4">
              <w:rPr>
                <w:rStyle w:val="Hyperlink"/>
                <w:rFonts w:ascii="Arial" w:hAnsi="Arial" w:cs="Arial"/>
                <w:noProof/>
              </w:rPr>
              <w:t>Pengendalian kebisingan dan Bau</w:t>
            </w:r>
            <w:r w:rsidR="004B4C38">
              <w:rPr>
                <w:noProof/>
                <w:webHidden/>
              </w:rPr>
              <w:tab/>
            </w:r>
            <w:r w:rsidR="004B4C38">
              <w:rPr>
                <w:noProof/>
                <w:webHidden/>
              </w:rPr>
              <w:fldChar w:fldCharType="begin"/>
            </w:r>
            <w:r w:rsidR="004B4C38">
              <w:rPr>
                <w:noProof/>
                <w:webHidden/>
              </w:rPr>
              <w:instrText xml:space="preserve"> PAGEREF _Toc56859671 \h </w:instrText>
            </w:r>
            <w:r w:rsidR="004B4C38">
              <w:rPr>
                <w:noProof/>
                <w:webHidden/>
              </w:rPr>
            </w:r>
            <w:r w:rsidR="004B4C38">
              <w:rPr>
                <w:noProof/>
                <w:webHidden/>
              </w:rPr>
              <w:fldChar w:fldCharType="separate"/>
            </w:r>
            <w:r w:rsidR="004B4C38">
              <w:rPr>
                <w:noProof/>
                <w:webHidden/>
              </w:rPr>
              <w:t>24</w:t>
            </w:r>
            <w:r w:rsidR="004B4C38">
              <w:rPr>
                <w:noProof/>
                <w:webHidden/>
              </w:rPr>
              <w:fldChar w:fldCharType="end"/>
            </w:r>
          </w:hyperlink>
        </w:p>
        <w:p w14:paraId="32CFD526" w14:textId="2F729E75" w:rsidR="004B4C38" w:rsidRDefault="00FB2568">
          <w:pPr>
            <w:pStyle w:val="TOC2"/>
            <w:tabs>
              <w:tab w:val="left" w:pos="880"/>
              <w:tab w:val="right" w:leader="dot" w:pos="8494"/>
            </w:tabs>
            <w:rPr>
              <w:noProof/>
            </w:rPr>
          </w:pPr>
          <w:hyperlink w:anchor="_Toc56859672" w:history="1">
            <w:r w:rsidR="004B4C38" w:rsidRPr="00866DF4">
              <w:rPr>
                <w:rStyle w:val="Hyperlink"/>
                <w:rFonts w:ascii="Arial" w:hAnsi="Arial" w:cs="Arial"/>
                <w:noProof/>
              </w:rPr>
              <w:t>6.8</w:t>
            </w:r>
            <w:r w:rsidR="004B4C38">
              <w:rPr>
                <w:rFonts w:eastAsiaTheme="minorEastAsia"/>
                <w:noProof/>
                <w:lang w:val="en-US"/>
              </w:rPr>
              <w:tab/>
            </w:r>
            <w:r w:rsidR="004B4C38" w:rsidRPr="00866DF4">
              <w:rPr>
                <w:rStyle w:val="Hyperlink"/>
                <w:rFonts w:ascii="Arial" w:hAnsi="Arial" w:cs="Arial"/>
                <w:noProof/>
              </w:rPr>
              <w:t>Tingkah Laku</w:t>
            </w:r>
            <w:r w:rsidR="004B4C38">
              <w:rPr>
                <w:noProof/>
                <w:webHidden/>
              </w:rPr>
              <w:tab/>
            </w:r>
            <w:r w:rsidR="004B4C38">
              <w:rPr>
                <w:noProof/>
                <w:webHidden/>
              </w:rPr>
              <w:fldChar w:fldCharType="begin"/>
            </w:r>
            <w:r w:rsidR="004B4C38">
              <w:rPr>
                <w:noProof/>
                <w:webHidden/>
              </w:rPr>
              <w:instrText xml:space="preserve"> PAGEREF _Toc56859672 \h </w:instrText>
            </w:r>
            <w:r w:rsidR="004B4C38">
              <w:rPr>
                <w:noProof/>
                <w:webHidden/>
              </w:rPr>
            </w:r>
            <w:r w:rsidR="004B4C38">
              <w:rPr>
                <w:noProof/>
                <w:webHidden/>
              </w:rPr>
              <w:fldChar w:fldCharType="separate"/>
            </w:r>
            <w:r w:rsidR="004B4C38">
              <w:rPr>
                <w:noProof/>
                <w:webHidden/>
              </w:rPr>
              <w:t>24</w:t>
            </w:r>
            <w:r w:rsidR="004B4C38">
              <w:rPr>
                <w:noProof/>
                <w:webHidden/>
              </w:rPr>
              <w:fldChar w:fldCharType="end"/>
            </w:r>
          </w:hyperlink>
        </w:p>
        <w:p w14:paraId="5B35C56B" w14:textId="38E38EAF" w:rsidR="00AB68CF" w:rsidRDefault="00AB68CF" w:rsidP="00AB68CF"/>
        <w:p w14:paraId="0CE5B03C" w14:textId="77777777" w:rsidR="00AB68CF" w:rsidRPr="00AB68CF" w:rsidRDefault="00AB68CF" w:rsidP="00AB68CF"/>
        <w:p w14:paraId="6A30E4D9" w14:textId="77777777" w:rsidR="004B4C38" w:rsidRDefault="00FB2568">
          <w:pPr>
            <w:pStyle w:val="TOC1"/>
            <w:tabs>
              <w:tab w:val="right" w:leader="dot" w:pos="8494"/>
            </w:tabs>
            <w:rPr>
              <w:rFonts w:eastAsiaTheme="minorEastAsia"/>
              <w:noProof/>
              <w:lang w:val="en-US"/>
            </w:rPr>
          </w:pPr>
          <w:hyperlink w:anchor="_Toc56859673" w:history="1">
            <w:r w:rsidR="004B4C38" w:rsidRPr="00866DF4">
              <w:rPr>
                <w:rStyle w:val="Hyperlink"/>
                <w:rFonts w:ascii="Arial" w:hAnsi="Arial" w:cs="Arial"/>
                <w:noProof/>
              </w:rPr>
              <w:t>BAB VII</w:t>
            </w:r>
            <w:r w:rsidR="004B4C38">
              <w:rPr>
                <w:noProof/>
                <w:webHidden/>
              </w:rPr>
              <w:tab/>
            </w:r>
            <w:r w:rsidR="004B4C38">
              <w:rPr>
                <w:noProof/>
                <w:webHidden/>
              </w:rPr>
              <w:fldChar w:fldCharType="begin"/>
            </w:r>
            <w:r w:rsidR="004B4C38">
              <w:rPr>
                <w:noProof/>
                <w:webHidden/>
              </w:rPr>
              <w:instrText xml:space="preserve"> PAGEREF _Toc56859673 \h </w:instrText>
            </w:r>
            <w:r w:rsidR="004B4C38">
              <w:rPr>
                <w:noProof/>
                <w:webHidden/>
              </w:rPr>
            </w:r>
            <w:r w:rsidR="004B4C38">
              <w:rPr>
                <w:noProof/>
                <w:webHidden/>
              </w:rPr>
              <w:fldChar w:fldCharType="separate"/>
            </w:r>
            <w:r w:rsidR="004B4C38">
              <w:rPr>
                <w:noProof/>
                <w:webHidden/>
              </w:rPr>
              <w:t>25</w:t>
            </w:r>
            <w:r w:rsidR="004B4C38">
              <w:rPr>
                <w:noProof/>
                <w:webHidden/>
              </w:rPr>
              <w:fldChar w:fldCharType="end"/>
            </w:r>
          </w:hyperlink>
        </w:p>
        <w:p w14:paraId="70C8550F" w14:textId="77777777" w:rsidR="004B4C38" w:rsidRDefault="00FB2568">
          <w:pPr>
            <w:pStyle w:val="TOC1"/>
            <w:tabs>
              <w:tab w:val="right" w:leader="dot" w:pos="8494"/>
            </w:tabs>
            <w:rPr>
              <w:rFonts w:eastAsiaTheme="minorEastAsia"/>
              <w:noProof/>
              <w:lang w:val="en-US"/>
            </w:rPr>
          </w:pPr>
          <w:hyperlink w:anchor="_Toc56859674" w:history="1">
            <w:r w:rsidR="004B4C38" w:rsidRPr="00866DF4">
              <w:rPr>
                <w:rStyle w:val="Hyperlink"/>
                <w:rFonts w:ascii="Arial" w:hAnsi="Arial" w:cs="Arial"/>
                <w:noProof/>
              </w:rPr>
              <w:t>TATA TERTIB RENOVASI</w:t>
            </w:r>
            <w:r w:rsidR="004B4C38">
              <w:rPr>
                <w:noProof/>
                <w:webHidden/>
              </w:rPr>
              <w:tab/>
            </w:r>
            <w:r w:rsidR="004B4C38">
              <w:rPr>
                <w:noProof/>
                <w:webHidden/>
              </w:rPr>
              <w:fldChar w:fldCharType="begin"/>
            </w:r>
            <w:r w:rsidR="004B4C38">
              <w:rPr>
                <w:noProof/>
                <w:webHidden/>
              </w:rPr>
              <w:instrText xml:space="preserve"> PAGEREF _Toc56859674 \h </w:instrText>
            </w:r>
            <w:r w:rsidR="004B4C38">
              <w:rPr>
                <w:noProof/>
                <w:webHidden/>
              </w:rPr>
            </w:r>
            <w:r w:rsidR="004B4C38">
              <w:rPr>
                <w:noProof/>
                <w:webHidden/>
              </w:rPr>
              <w:fldChar w:fldCharType="separate"/>
            </w:r>
            <w:r w:rsidR="004B4C38">
              <w:rPr>
                <w:noProof/>
                <w:webHidden/>
              </w:rPr>
              <w:t>25</w:t>
            </w:r>
            <w:r w:rsidR="004B4C38">
              <w:rPr>
                <w:noProof/>
                <w:webHidden/>
              </w:rPr>
              <w:fldChar w:fldCharType="end"/>
            </w:r>
          </w:hyperlink>
        </w:p>
        <w:p w14:paraId="507426CC" w14:textId="77777777" w:rsidR="004B4C38" w:rsidRDefault="00FB2568">
          <w:pPr>
            <w:pStyle w:val="TOC2"/>
            <w:tabs>
              <w:tab w:val="left" w:pos="880"/>
              <w:tab w:val="right" w:leader="dot" w:pos="8494"/>
            </w:tabs>
            <w:rPr>
              <w:rFonts w:eastAsiaTheme="minorEastAsia"/>
              <w:noProof/>
              <w:lang w:val="en-US"/>
            </w:rPr>
          </w:pPr>
          <w:hyperlink w:anchor="_Toc56859675" w:history="1">
            <w:r w:rsidR="004B4C38" w:rsidRPr="00866DF4">
              <w:rPr>
                <w:rStyle w:val="Hyperlink"/>
                <w:rFonts w:ascii="Arial" w:hAnsi="Arial" w:cs="Arial"/>
                <w:noProof/>
              </w:rPr>
              <w:t>7.1</w:t>
            </w:r>
            <w:r w:rsidR="004B4C38">
              <w:rPr>
                <w:rFonts w:eastAsiaTheme="minorEastAsia"/>
                <w:noProof/>
                <w:lang w:val="en-US"/>
              </w:rPr>
              <w:tab/>
            </w:r>
            <w:r w:rsidR="004B4C38" w:rsidRPr="00866DF4">
              <w:rPr>
                <w:rStyle w:val="Hyperlink"/>
                <w:rFonts w:ascii="Arial" w:hAnsi="Arial" w:cs="Arial"/>
                <w:noProof/>
              </w:rPr>
              <w:t>Ketentuan Umum Renovasi</w:t>
            </w:r>
            <w:r w:rsidR="004B4C38">
              <w:rPr>
                <w:noProof/>
                <w:webHidden/>
              </w:rPr>
              <w:tab/>
            </w:r>
            <w:r w:rsidR="004B4C38">
              <w:rPr>
                <w:noProof/>
                <w:webHidden/>
              </w:rPr>
              <w:fldChar w:fldCharType="begin"/>
            </w:r>
            <w:r w:rsidR="004B4C38">
              <w:rPr>
                <w:noProof/>
                <w:webHidden/>
              </w:rPr>
              <w:instrText xml:space="preserve"> PAGEREF _Toc56859675 \h </w:instrText>
            </w:r>
            <w:r w:rsidR="004B4C38">
              <w:rPr>
                <w:noProof/>
                <w:webHidden/>
              </w:rPr>
            </w:r>
            <w:r w:rsidR="004B4C38">
              <w:rPr>
                <w:noProof/>
                <w:webHidden/>
              </w:rPr>
              <w:fldChar w:fldCharType="separate"/>
            </w:r>
            <w:r w:rsidR="004B4C38">
              <w:rPr>
                <w:noProof/>
                <w:webHidden/>
              </w:rPr>
              <w:t>25</w:t>
            </w:r>
            <w:r w:rsidR="004B4C38">
              <w:rPr>
                <w:noProof/>
                <w:webHidden/>
              </w:rPr>
              <w:fldChar w:fldCharType="end"/>
            </w:r>
          </w:hyperlink>
        </w:p>
        <w:p w14:paraId="13012DD0" w14:textId="77777777" w:rsidR="004B4C38" w:rsidRDefault="00FB2568">
          <w:pPr>
            <w:pStyle w:val="TOC2"/>
            <w:tabs>
              <w:tab w:val="left" w:pos="880"/>
              <w:tab w:val="right" w:leader="dot" w:pos="8494"/>
            </w:tabs>
            <w:rPr>
              <w:rFonts w:eastAsiaTheme="minorEastAsia"/>
              <w:noProof/>
              <w:lang w:val="en-US"/>
            </w:rPr>
          </w:pPr>
          <w:hyperlink w:anchor="_Toc56859676" w:history="1">
            <w:r w:rsidR="004B4C38" w:rsidRPr="00866DF4">
              <w:rPr>
                <w:rStyle w:val="Hyperlink"/>
                <w:rFonts w:ascii="Arial" w:hAnsi="Arial" w:cs="Arial"/>
                <w:noProof/>
              </w:rPr>
              <w:t>7.2</w:t>
            </w:r>
            <w:r w:rsidR="004B4C38">
              <w:rPr>
                <w:rFonts w:eastAsiaTheme="minorEastAsia"/>
                <w:noProof/>
                <w:lang w:val="en-US"/>
              </w:rPr>
              <w:tab/>
            </w:r>
            <w:r w:rsidR="004B4C38" w:rsidRPr="00866DF4">
              <w:rPr>
                <w:rStyle w:val="Hyperlink"/>
                <w:rFonts w:ascii="Arial" w:hAnsi="Arial" w:cs="Arial"/>
                <w:noProof/>
              </w:rPr>
              <w:t>Prosedur Permohonan Izin Kerja</w:t>
            </w:r>
            <w:r w:rsidR="004B4C38">
              <w:rPr>
                <w:noProof/>
                <w:webHidden/>
              </w:rPr>
              <w:tab/>
            </w:r>
            <w:r w:rsidR="004B4C38">
              <w:rPr>
                <w:noProof/>
                <w:webHidden/>
              </w:rPr>
              <w:fldChar w:fldCharType="begin"/>
            </w:r>
            <w:r w:rsidR="004B4C38">
              <w:rPr>
                <w:noProof/>
                <w:webHidden/>
              </w:rPr>
              <w:instrText xml:space="preserve"> PAGEREF _Toc56859676 \h </w:instrText>
            </w:r>
            <w:r w:rsidR="004B4C38">
              <w:rPr>
                <w:noProof/>
                <w:webHidden/>
              </w:rPr>
            </w:r>
            <w:r w:rsidR="004B4C38">
              <w:rPr>
                <w:noProof/>
                <w:webHidden/>
              </w:rPr>
              <w:fldChar w:fldCharType="separate"/>
            </w:r>
            <w:r w:rsidR="004B4C38">
              <w:rPr>
                <w:noProof/>
                <w:webHidden/>
              </w:rPr>
              <w:t>25</w:t>
            </w:r>
            <w:r w:rsidR="004B4C38">
              <w:rPr>
                <w:noProof/>
                <w:webHidden/>
              </w:rPr>
              <w:fldChar w:fldCharType="end"/>
            </w:r>
          </w:hyperlink>
        </w:p>
        <w:p w14:paraId="2F4745E7" w14:textId="77777777" w:rsidR="004B4C38" w:rsidRDefault="00FB2568">
          <w:pPr>
            <w:pStyle w:val="TOC2"/>
            <w:tabs>
              <w:tab w:val="left" w:pos="880"/>
              <w:tab w:val="right" w:leader="dot" w:pos="8494"/>
            </w:tabs>
            <w:rPr>
              <w:rFonts w:eastAsiaTheme="minorEastAsia"/>
              <w:noProof/>
              <w:lang w:val="en-US"/>
            </w:rPr>
          </w:pPr>
          <w:hyperlink w:anchor="_Toc56859677" w:history="1">
            <w:r w:rsidR="004B4C38" w:rsidRPr="00866DF4">
              <w:rPr>
                <w:rStyle w:val="Hyperlink"/>
                <w:rFonts w:ascii="Arial" w:hAnsi="Arial" w:cs="Arial"/>
                <w:noProof/>
              </w:rPr>
              <w:t>7.3</w:t>
            </w:r>
            <w:r w:rsidR="004B4C38">
              <w:rPr>
                <w:rFonts w:eastAsiaTheme="minorEastAsia"/>
                <w:noProof/>
                <w:lang w:val="en-US"/>
              </w:rPr>
              <w:tab/>
            </w:r>
            <w:r w:rsidR="004B4C38" w:rsidRPr="00866DF4">
              <w:rPr>
                <w:rStyle w:val="Hyperlink"/>
                <w:rFonts w:ascii="Arial" w:hAnsi="Arial" w:cs="Arial"/>
                <w:noProof/>
              </w:rPr>
              <w:t>Pelaksanaan</w:t>
            </w:r>
            <w:r w:rsidR="004B4C38">
              <w:rPr>
                <w:noProof/>
                <w:webHidden/>
              </w:rPr>
              <w:tab/>
            </w:r>
            <w:r w:rsidR="004B4C38">
              <w:rPr>
                <w:noProof/>
                <w:webHidden/>
              </w:rPr>
              <w:fldChar w:fldCharType="begin"/>
            </w:r>
            <w:r w:rsidR="004B4C38">
              <w:rPr>
                <w:noProof/>
                <w:webHidden/>
              </w:rPr>
              <w:instrText xml:space="preserve"> PAGEREF _Toc56859677 \h </w:instrText>
            </w:r>
            <w:r w:rsidR="004B4C38">
              <w:rPr>
                <w:noProof/>
                <w:webHidden/>
              </w:rPr>
            </w:r>
            <w:r w:rsidR="004B4C38">
              <w:rPr>
                <w:noProof/>
                <w:webHidden/>
              </w:rPr>
              <w:fldChar w:fldCharType="separate"/>
            </w:r>
            <w:r w:rsidR="004B4C38">
              <w:rPr>
                <w:noProof/>
                <w:webHidden/>
              </w:rPr>
              <w:t>26</w:t>
            </w:r>
            <w:r w:rsidR="004B4C38">
              <w:rPr>
                <w:noProof/>
                <w:webHidden/>
              </w:rPr>
              <w:fldChar w:fldCharType="end"/>
            </w:r>
          </w:hyperlink>
        </w:p>
        <w:p w14:paraId="5C517161" w14:textId="77777777" w:rsidR="004B4C38" w:rsidRDefault="00FB2568">
          <w:pPr>
            <w:pStyle w:val="TOC2"/>
            <w:tabs>
              <w:tab w:val="left" w:pos="880"/>
              <w:tab w:val="right" w:leader="dot" w:pos="8494"/>
            </w:tabs>
            <w:rPr>
              <w:rFonts w:eastAsiaTheme="minorEastAsia"/>
              <w:noProof/>
              <w:lang w:val="en-US"/>
            </w:rPr>
          </w:pPr>
          <w:hyperlink w:anchor="_Toc56859678" w:history="1">
            <w:r w:rsidR="004B4C38" w:rsidRPr="00866DF4">
              <w:rPr>
                <w:rStyle w:val="Hyperlink"/>
                <w:rFonts w:ascii="Arial" w:hAnsi="Arial" w:cs="Arial"/>
                <w:noProof/>
              </w:rPr>
              <w:t>7.4</w:t>
            </w:r>
            <w:r w:rsidR="004B4C38">
              <w:rPr>
                <w:rFonts w:eastAsiaTheme="minorEastAsia"/>
                <w:noProof/>
                <w:lang w:val="en-US"/>
              </w:rPr>
              <w:tab/>
            </w:r>
            <w:r w:rsidR="004B4C38" w:rsidRPr="00866DF4">
              <w:rPr>
                <w:rStyle w:val="Hyperlink"/>
                <w:rFonts w:ascii="Arial" w:hAnsi="Arial" w:cs="Arial"/>
                <w:noProof/>
              </w:rPr>
              <w:t>Pengawasan</w:t>
            </w:r>
            <w:r w:rsidR="004B4C38">
              <w:rPr>
                <w:noProof/>
                <w:webHidden/>
              </w:rPr>
              <w:tab/>
            </w:r>
            <w:r w:rsidR="004B4C38">
              <w:rPr>
                <w:noProof/>
                <w:webHidden/>
              </w:rPr>
              <w:fldChar w:fldCharType="begin"/>
            </w:r>
            <w:r w:rsidR="004B4C38">
              <w:rPr>
                <w:noProof/>
                <w:webHidden/>
              </w:rPr>
              <w:instrText xml:space="preserve"> PAGEREF _Toc56859678 \h </w:instrText>
            </w:r>
            <w:r w:rsidR="004B4C38">
              <w:rPr>
                <w:noProof/>
                <w:webHidden/>
              </w:rPr>
            </w:r>
            <w:r w:rsidR="004B4C38">
              <w:rPr>
                <w:noProof/>
                <w:webHidden/>
              </w:rPr>
              <w:fldChar w:fldCharType="separate"/>
            </w:r>
            <w:r w:rsidR="004B4C38">
              <w:rPr>
                <w:noProof/>
                <w:webHidden/>
              </w:rPr>
              <w:t>27</w:t>
            </w:r>
            <w:r w:rsidR="004B4C38">
              <w:rPr>
                <w:noProof/>
                <w:webHidden/>
              </w:rPr>
              <w:fldChar w:fldCharType="end"/>
            </w:r>
          </w:hyperlink>
        </w:p>
        <w:p w14:paraId="3B777480" w14:textId="77777777" w:rsidR="004B4C38" w:rsidRDefault="00FB2568">
          <w:pPr>
            <w:pStyle w:val="TOC2"/>
            <w:tabs>
              <w:tab w:val="left" w:pos="880"/>
              <w:tab w:val="right" w:leader="dot" w:pos="8494"/>
            </w:tabs>
            <w:rPr>
              <w:rFonts w:eastAsiaTheme="minorEastAsia"/>
              <w:noProof/>
              <w:lang w:val="en-US"/>
            </w:rPr>
          </w:pPr>
          <w:hyperlink w:anchor="_Toc56859679" w:history="1">
            <w:r w:rsidR="004B4C38" w:rsidRPr="00866DF4">
              <w:rPr>
                <w:rStyle w:val="Hyperlink"/>
                <w:rFonts w:ascii="Arial" w:hAnsi="Arial" w:cs="Arial"/>
                <w:noProof/>
              </w:rPr>
              <w:t>7.5</w:t>
            </w:r>
            <w:r w:rsidR="004B4C38">
              <w:rPr>
                <w:rFonts w:eastAsiaTheme="minorEastAsia"/>
                <w:noProof/>
                <w:lang w:val="en-US"/>
              </w:rPr>
              <w:tab/>
            </w:r>
            <w:r w:rsidR="004B4C38" w:rsidRPr="00866DF4">
              <w:rPr>
                <w:rStyle w:val="Hyperlink"/>
                <w:rFonts w:ascii="Arial" w:hAnsi="Arial" w:cs="Arial"/>
                <w:noProof/>
              </w:rPr>
              <w:t>Larangan</w:t>
            </w:r>
            <w:r w:rsidR="004B4C38">
              <w:rPr>
                <w:noProof/>
                <w:webHidden/>
              </w:rPr>
              <w:tab/>
            </w:r>
            <w:r w:rsidR="004B4C38">
              <w:rPr>
                <w:noProof/>
                <w:webHidden/>
              </w:rPr>
              <w:fldChar w:fldCharType="begin"/>
            </w:r>
            <w:r w:rsidR="004B4C38">
              <w:rPr>
                <w:noProof/>
                <w:webHidden/>
              </w:rPr>
              <w:instrText xml:space="preserve"> PAGEREF _Toc56859679 \h </w:instrText>
            </w:r>
            <w:r w:rsidR="004B4C38">
              <w:rPr>
                <w:noProof/>
                <w:webHidden/>
              </w:rPr>
            </w:r>
            <w:r w:rsidR="004B4C38">
              <w:rPr>
                <w:noProof/>
                <w:webHidden/>
              </w:rPr>
              <w:fldChar w:fldCharType="separate"/>
            </w:r>
            <w:r w:rsidR="004B4C38">
              <w:rPr>
                <w:noProof/>
                <w:webHidden/>
              </w:rPr>
              <w:t>27</w:t>
            </w:r>
            <w:r w:rsidR="004B4C38">
              <w:rPr>
                <w:noProof/>
                <w:webHidden/>
              </w:rPr>
              <w:fldChar w:fldCharType="end"/>
            </w:r>
          </w:hyperlink>
        </w:p>
        <w:p w14:paraId="70BD194E" w14:textId="77777777" w:rsidR="004B4C38" w:rsidRDefault="00FB2568">
          <w:pPr>
            <w:pStyle w:val="TOC2"/>
            <w:tabs>
              <w:tab w:val="left" w:pos="880"/>
              <w:tab w:val="right" w:leader="dot" w:pos="8494"/>
            </w:tabs>
            <w:rPr>
              <w:rFonts w:eastAsiaTheme="minorEastAsia"/>
              <w:noProof/>
              <w:lang w:val="en-US"/>
            </w:rPr>
          </w:pPr>
          <w:hyperlink w:anchor="_Toc56859680" w:history="1">
            <w:r w:rsidR="004B4C38" w:rsidRPr="00866DF4">
              <w:rPr>
                <w:rStyle w:val="Hyperlink"/>
                <w:rFonts w:ascii="Arial" w:hAnsi="Arial" w:cs="Arial"/>
                <w:noProof/>
              </w:rPr>
              <w:t>7.6</w:t>
            </w:r>
            <w:r w:rsidR="004B4C38">
              <w:rPr>
                <w:rFonts w:eastAsiaTheme="minorEastAsia"/>
                <w:noProof/>
                <w:lang w:val="en-US"/>
              </w:rPr>
              <w:tab/>
            </w:r>
            <w:r w:rsidR="004B4C38" w:rsidRPr="00866DF4">
              <w:rPr>
                <w:rStyle w:val="Hyperlink"/>
                <w:rFonts w:ascii="Arial" w:hAnsi="Arial" w:cs="Arial"/>
                <w:noProof/>
              </w:rPr>
              <w:t>Sanksi</w:t>
            </w:r>
            <w:r w:rsidR="004B4C38">
              <w:rPr>
                <w:noProof/>
                <w:webHidden/>
              </w:rPr>
              <w:tab/>
            </w:r>
            <w:r w:rsidR="004B4C38">
              <w:rPr>
                <w:noProof/>
                <w:webHidden/>
              </w:rPr>
              <w:fldChar w:fldCharType="begin"/>
            </w:r>
            <w:r w:rsidR="004B4C38">
              <w:rPr>
                <w:noProof/>
                <w:webHidden/>
              </w:rPr>
              <w:instrText xml:space="preserve"> PAGEREF _Toc56859680 \h </w:instrText>
            </w:r>
            <w:r w:rsidR="004B4C38">
              <w:rPr>
                <w:noProof/>
                <w:webHidden/>
              </w:rPr>
            </w:r>
            <w:r w:rsidR="004B4C38">
              <w:rPr>
                <w:noProof/>
                <w:webHidden/>
              </w:rPr>
              <w:fldChar w:fldCharType="separate"/>
            </w:r>
            <w:r w:rsidR="004B4C38">
              <w:rPr>
                <w:noProof/>
                <w:webHidden/>
              </w:rPr>
              <w:t>28</w:t>
            </w:r>
            <w:r w:rsidR="004B4C38">
              <w:rPr>
                <w:noProof/>
                <w:webHidden/>
              </w:rPr>
              <w:fldChar w:fldCharType="end"/>
            </w:r>
          </w:hyperlink>
        </w:p>
        <w:p w14:paraId="2180B821" w14:textId="77777777" w:rsidR="004B4C38" w:rsidRDefault="00FB2568">
          <w:pPr>
            <w:pStyle w:val="TOC1"/>
            <w:tabs>
              <w:tab w:val="right" w:leader="dot" w:pos="8494"/>
            </w:tabs>
            <w:rPr>
              <w:rFonts w:eastAsiaTheme="minorEastAsia"/>
              <w:noProof/>
              <w:lang w:val="en-US"/>
            </w:rPr>
          </w:pPr>
          <w:hyperlink w:anchor="_Toc56859681" w:history="1">
            <w:r w:rsidR="004B4C38" w:rsidRPr="00866DF4">
              <w:rPr>
                <w:rStyle w:val="Hyperlink"/>
                <w:rFonts w:ascii="Arial" w:hAnsi="Arial" w:cs="Arial"/>
                <w:noProof/>
              </w:rPr>
              <w:t>BAB VII</w:t>
            </w:r>
            <w:r w:rsidR="004B4C38" w:rsidRPr="00866DF4">
              <w:rPr>
                <w:rStyle w:val="Hyperlink"/>
                <w:rFonts w:ascii="Arial" w:hAnsi="Arial" w:cs="Arial"/>
                <w:noProof/>
                <w:lang w:val="en-US"/>
              </w:rPr>
              <w:t>I</w:t>
            </w:r>
            <w:r w:rsidR="004B4C38">
              <w:rPr>
                <w:noProof/>
                <w:webHidden/>
              </w:rPr>
              <w:tab/>
            </w:r>
            <w:r w:rsidR="004B4C38">
              <w:rPr>
                <w:noProof/>
                <w:webHidden/>
              </w:rPr>
              <w:fldChar w:fldCharType="begin"/>
            </w:r>
            <w:r w:rsidR="004B4C38">
              <w:rPr>
                <w:noProof/>
                <w:webHidden/>
              </w:rPr>
              <w:instrText xml:space="preserve"> PAGEREF _Toc56859681 \h </w:instrText>
            </w:r>
            <w:r w:rsidR="004B4C38">
              <w:rPr>
                <w:noProof/>
                <w:webHidden/>
              </w:rPr>
            </w:r>
            <w:r w:rsidR="004B4C38">
              <w:rPr>
                <w:noProof/>
                <w:webHidden/>
              </w:rPr>
              <w:fldChar w:fldCharType="separate"/>
            </w:r>
            <w:r w:rsidR="004B4C38">
              <w:rPr>
                <w:noProof/>
                <w:webHidden/>
              </w:rPr>
              <w:t>29</w:t>
            </w:r>
            <w:r w:rsidR="004B4C38">
              <w:rPr>
                <w:noProof/>
                <w:webHidden/>
              </w:rPr>
              <w:fldChar w:fldCharType="end"/>
            </w:r>
          </w:hyperlink>
        </w:p>
        <w:p w14:paraId="622487F4" w14:textId="77777777" w:rsidR="004B4C38" w:rsidRDefault="00FB2568">
          <w:pPr>
            <w:pStyle w:val="TOC1"/>
            <w:tabs>
              <w:tab w:val="right" w:leader="dot" w:pos="8494"/>
            </w:tabs>
            <w:rPr>
              <w:rFonts w:eastAsiaTheme="minorEastAsia"/>
              <w:noProof/>
              <w:lang w:val="en-US"/>
            </w:rPr>
          </w:pPr>
          <w:hyperlink w:anchor="_Toc56859682" w:history="1">
            <w:r w:rsidR="004B4C38" w:rsidRPr="00866DF4">
              <w:rPr>
                <w:rStyle w:val="Hyperlink"/>
                <w:rFonts w:ascii="Arial" w:hAnsi="Arial" w:cs="Arial"/>
                <w:noProof/>
              </w:rPr>
              <w:t>PROSEDUR KERUSAKAN DAN KESELAMATAN</w:t>
            </w:r>
            <w:r w:rsidR="004B4C38">
              <w:rPr>
                <w:noProof/>
                <w:webHidden/>
              </w:rPr>
              <w:tab/>
            </w:r>
            <w:r w:rsidR="004B4C38">
              <w:rPr>
                <w:noProof/>
                <w:webHidden/>
              </w:rPr>
              <w:fldChar w:fldCharType="begin"/>
            </w:r>
            <w:r w:rsidR="004B4C38">
              <w:rPr>
                <w:noProof/>
                <w:webHidden/>
              </w:rPr>
              <w:instrText xml:space="preserve"> PAGEREF _Toc56859682 \h </w:instrText>
            </w:r>
            <w:r w:rsidR="004B4C38">
              <w:rPr>
                <w:noProof/>
                <w:webHidden/>
              </w:rPr>
            </w:r>
            <w:r w:rsidR="004B4C38">
              <w:rPr>
                <w:noProof/>
                <w:webHidden/>
              </w:rPr>
              <w:fldChar w:fldCharType="separate"/>
            </w:r>
            <w:r w:rsidR="004B4C38">
              <w:rPr>
                <w:noProof/>
                <w:webHidden/>
              </w:rPr>
              <w:t>29</w:t>
            </w:r>
            <w:r w:rsidR="004B4C38">
              <w:rPr>
                <w:noProof/>
                <w:webHidden/>
              </w:rPr>
              <w:fldChar w:fldCharType="end"/>
            </w:r>
          </w:hyperlink>
        </w:p>
        <w:p w14:paraId="2E807DCC" w14:textId="77777777" w:rsidR="004B4C38" w:rsidRDefault="00FB2568">
          <w:pPr>
            <w:pStyle w:val="TOC2"/>
            <w:tabs>
              <w:tab w:val="left" w:pos="880"/>
              <w:tab w:val="right" w:leader="dot" w:pos="8494"/>
            </w:tabs>
            <w:rPr>
              <w:rFonts w:eastAsiaTheme="minorEastAsia"/>
              <w:noProof/>
              <w:lang w:val="en-US"/>
            </w:rPr>
          </w:pPr>
          <w:hyperlink w:anchor="_Toc56859683" w:history="1">
            <w:r w:rsidR="004B4C38" w:rsidRPr="00866DF4">
              <w:rPr>
                <w:rStyle w:val="Hyperlink"/>
                <w:rFonts w:ascii="Arial" w:hAnsi="Arial" w:cs="Arial"/>
                <w:noProof/>
              </w:rPr>
              <w:t>8.1</w:t>
            </w:r>
            <w:r w:rsidR="004B4C38">
              <w:rPr>
                <w:rFonts w:eastAsiaTheme="minorEastAsia"/>
                <w:noProof/>
                <w:lang w:val="en-US"/>
              </w:rPr>
              <w:tab/>
            </w:r>
            <w:r w:rsidR="004B4C38" w:rsidRPr="00866DF4">
              <w:rPr>
                <w:rStyle w:val="Hyperlink"/>
                <w:rFonts w:ascii="Arial" w:hAnsi="Arial" w:cs="Arial"/>
                <w:noProof/>
              </w:rPr>
              <w:t>Kerusakan yang dilaporkan ke Pengurus Perhimpunan</w:t>
            </w:r>
            <w:r w:rsidR="004B4C38">
              <w:rPr>
                <w:noProof/>
                <w:webHidden/>
              </w:rPr>
              <w:tab/>
            </w:r>
            <w:r w:rsidR="004B4C38">
              <w:rPr>
                <w:noProof/>
                <w:webHidden/>
              </w:rPr>
              <w:fldChar w:fldCharType="begin"/>
            </w:r>
            <w:r w:rsidR="004B4C38">
              <w:rPr>
                <w:noProof/>
                <w:webHidden/>
              </w:rPr>
              <w:instrText xml:space="preserve"> PAGEREF _Toc56859683 \h </w:instrText>
            </w:r>
            <w:r w:rsidR="004B4C38">
              <w:rPr>
                <w:noProof/>
                <w:webHidden/>
              </w:rPr>
            </w:r>
            <w:r w:rsidR="004B4C38">
              <w:rPr>
                <w:noProof/>
                <w:webHidden/>
              </w:rPr>
              <w:fldChar w:fldCharType="separate"/>
            </w:r>
            <w:r w:rsidR="004B4C38">
              <w:rPr>
                <w:noProof/>
                <w:webHidden/>
              </w:rPr>
              <w:t>29</w:t>
            </w:r>
            <w:r w:rsidR="004B4C38">
              <w:rPr>
                <w:noProof/>
                <w:webHidden/>
              </w:rPr>
              <w:fldChar w:fldCharType="end"/>
            </w:r>
          </w:hyperlink>
        </w:p>
        <w:p w14:paraId="1266D301" w14:textId="77777777" w:rsidR="004B4C38" w:rsidRDefault="00FB2568">
          <w:pPr>
            <w:pStyle w:val="TOC2"/>
            <w:tabs>
              <w:tab w:val="left" w:pos="880"/>
              <w:tab w:val="right" w:leader="dot" w:pos="8494"/>
            </w:tabs>
            <w:rPr>
              <w:rFonts w:eastAsiaTheme="minorEastAsia"/>
              <w:noProof/>
              <w:lang w:val="en-US"/>
            </w:rPr>
          </w:pPr>
          <w:hyperlink w:anchor="_Toc56859684" w:history="1">
            <w:r w:rsidR="004B4C38" w:rsidRPr="00866DF4">
              <w:rPr>
                <w:rStyle w:val="Hyperlink"/>
                <w:rFonts w:ascii="Arial" w:hAnsi="Arial" w:cs="Arial"/>
                <w:noProof/>
              </w:rPr>
              <w:t>8.2</w:t>
            </w:r>
            <w:r w:rsidR="004B4C38">
              <w:rPr>
                <w:rFonts w:eastAsiaTheme="minorEastAsia"/>
                <w:noProof/>
                <w:lang w:val="en-US"/>
              </w:rPr>
              <w:tab/>
            </w:r>
            <w:r w:rsidR="004B4C38" w:rsidRPr="00866DF4">
              <w:rPr>
                <w:rStyle w:val="Hyperlink"/>
                <w:rFonts w:ascii="Arial" w:hAnsi="Arial" w:cs="Arial"/>
                <w:noProof/>
              </w:rPr>
              <w:t>Prosedur Bila Terjadi Kerusakan Lift</w:t>
            </w:r>
            <w:r w:rsidR="004B4C38">
              <w:rPr>
                <w:noProof/>
                <w:webHidden/>
              </w:rPr>
              <w:tab/>
            </w:r>
            <w:r w:rsidR="004B4C38">
              <w:rPr>
                <w:noProof/>
                <w:webHidden/>
              </w:rPr>
              <w:fldChar w:fldCharType="begin"/>
            </w:r>
            <w:r w:rsidR="004B4C38">
              <w:rPr>
                <w:noProof/>
                <w:webHidden/>
              </w:rPr>
              <w:instrText xml:space="preserve"> PAGEREF _Toc56859684 \h </w:instrText>
            </w:r>
            <w:r w:rsidR="004B4C38">
              <w:rPr>
                <w:noProof/>
                <w:webHidden/>
              </w:rPr>
            </w:r>
            <w:r w:rsidR="004B4C38">
              <w:rPr>
                <w:noProof/>
                <w:webHidden/>
              </w:rPr>
              <w:fldChar w:fldCharType="separate"/>
            </w:r>
            <w:r w:rsidR="004B4C38">
              <w:rPr>
                <w:noProof/>
                <w:webHidden/>
              </w:rPr>
              <w:t>29</w:t>
            </w:r>
            <w:r w:rsidR="004B4C38">
              <w:rPr>
                <w:noProof/>
                <w:webHidden/>
              </w:rPr>
              <w:fldChar w:fldCharType="end"/>
            </w:r>
          </w:hyperlink>
        </w:p>
        <w:p w14:paraId="0DB98351" w14:textId="77777777" w:rsidR="004B4C38" w:rsidRDefault="00FB2568">
          <w:pPr>
            <w:pStyle w:val="TOC2"/>
            <w:tabs>
              <w:tab w:val="left" w:pos="880"/>
              <w:tab w:val="right" w:leader="dot" w:pos="8494"/>
            </w:tabs>
            <w:rPr>
              <w:rFonts w:eastAsiaTheme="minorEastAsia"/>
              <w:noProof/>
              <w:lang w:val="en-US"/>
            </w:rPr>
          </w:pPr>
          <w:hyperlink w:anchor="_Toc56859685" w:history="1">
            <w:r w:rsidR="004B4C38" w:rsidRPr="00866DF4">
              <w:rPr>
                <w:rStyle w:val="Hyperlink"/>
                <w:rFonts w:ascii="Arial" w:hAnsi="Arial" w:cs="Arial"/>
                <w:noProof/>
              </w:rPr>
              <w:t>8.3</w:t>
            </w:r>
            <w:r w:rsidR="004B4C38">
              <w:rPr>
                <w:rFonts w:eastAsiaTheme="minorEastAsia"/>
                <w:noProof/>
                <w:lang w:val="en-US"/>
              </w:rPr>
              <w:tab/>
            </w:r>
            <w:r w:rsidR="004B4C38" w:rsidRPr="00866DF4">
              <w:rPr>
                <w:rStyle w:val="Hyperlink"/>
                <w:rFonts w:ascii="Arial" w:hAnsi="Arial" w:cs="Arial"/>
                <w:noProof/>
              </w:rPr>
              <w:t>Prosedur Bila Terjadi Kecelakaan/Kematian</w:t>
            </w:r>
            <w:r w:rsidR="004B4C38">
              <w:rPr>
                <w:noProof/>
                <w:webHidden/>
              </w:rPr>
              <w:tab/>
            </w:r>
            <w:r w:rsidR="004B4C38">
              <w:rPr>
                <w:noProof/>
                <w:webHidden/>
              </w:rPr>
              <w:fldChar w:fldCharType="begin"/>
            </w:r>
            <w:r w:rsidR="004B4C38">
              <w:rPr>
                <w:noProof/>
                <w:webHidden/>
              </w:rPr>
              <w:instrText xml:space="preserve"> PAGEREF _Toc56859685 \h </w:instrText>
            </w:r>
            <w:r w:rsidR="004B4C38">
              <w:rPr>
                <w:noProof/>
                <w:webHidden/>
              </w:rPr>
            </w:r>
            <w:r w:rsidR="004B4C38">
              <w:rPr>
                <w:noProof/>
                <w:webHidden/>
              </w:rPr>
              <w:fldChar w:fldCharType="separate"/>
            </w:r>
            <w:r w:rsidR="004B4C38">
              <w:rPr>
                <w:noProof/>
                <w:webHidden/>
              </w:rPr>
              <w:t>29</w:t>
            </w:r>
            <w:r w:rsidR="004B4C38">
              <w:rPr>
                <w:noProof/>
                <w:webHidden/>
              </w:rPr>
              <w:fldChar w:fldCharType="end"/>
            </w:r>
          </w:hyperlink>
        </w:p>
        <w:p w14:paraId="20EF6583" w14:textId="77777777" w:rsidR="004B4C38" w:rsidRDefault="00FB2568">
          <w:pPr>
            <w:pStyle w:val="TOC2"/>
            <w:tabs>
              <w:tab w:val="left" w:pos="880"/>
              <w:tab w:val="right" w:leader="dot" w:pos="8494"/>
            </w:tabs>
            <w:rPr>
              <w:rFonts w:eastAsiaTheme="minorEastAsia"/>
              <w:noProof/>
              <w:lang w:val="en-US"/>
            </w:rPr>
          </w:pPr>
          <w:hyperlink w:anchor="_Toc56859686" w:history="1">
            <w:r w:rsidR="004B4C38" w:rsidRPr="00866DF4">
              <w:rPr>
                <w:rStyle w:val="Hyperlink"/>
                <w:rFonts w:ascii="Arial" w:hAnsi="Arial" w:cs="Arial"/>
                <w:noProof/>
              </w:rPr>
              <w:t>8.4</w:t>
            </w:r>
            <w:r w:rsidR="004B4C38">
              <w:rPr>
                <w:rFonts w:eastAsiaTheme="minorEastAsia"/>
                <w:noProof/>
                <w:lang w:val="en-US"/>
              </w:rPr>
              <w:tab/>
            </w:r>
            <w:r w:rsidR="004B4C38" w:rsidRPr="00866DF4">
              <w:rPr>
                <w:rStyle w:val="Hyperlink"/>
                <w:rFonts w:ascii="Arial" w:hAnsi="Arial" w:cs="Arial"/>
                <w:noProof/>
              </w:rPr>
              <w:t>Prosedur Bila Terjadi Kebakaran</w:t>
            </w:r>
            <w:r w:rsidR="004B4C38">
              <w:rPr>
                <w:noProof/>
                <w:webHidden/>
              </w:rPr>
              <w:tab/>
            </w:r>
            <w:r w:rsidR="004B4C38">
              <w:rPr>
                <w:noProof/>
                <w:webHidden/>
              </w:rPr>
              <w:fldChar w:fldCharType="begin"/>
            </w:r>
            <w:r w:rsidR="004B4C38">
              <w:rPr>
                <w:noProof/>
                <w:webHidden/>
              </w:rPr>
              <w:instrText xml:space="preserve"> PAGEREF _Toc56859686 \h </w:instrText>
            </w:r>
            <w:r w:rsidR="004B4C38">
              <w:rPr>
                <w:noProof/>
                <w:webHidden/>
              </w:rPr>
            </w:r>
            <w:r w:rsidR="004B4C38">
              <w:rPr>
                <w:noProof/>
                <w:webHidden/>
              </w:rPr>
              <w:fldChar w:fldCharType="separate"/>
            </w:r>
            <w:r w:rsidR="004B4C38">
              <w:rPr>
                <w:noProof/>
                <w:webHidden/>
              </w:rPr>
              <w:t>29</w:t>
            </w:r>
            <w:r w:rsidR="004B4C38">
              <w:rPr>
                <w:noProof/>
                <w:webHidden/>
              </w:rPr>
              <w:fldChar w:fldCharType="end"/>
            </w:r>
          </w:hyperlink>
        </w:p>
        <w:p w14:paraId="1B161714" w14:textId="77777777" w:rsidR="004B4C38" w:rsidRDefault="00FB2568">
          <w:pPr>
            <w:pStyle w:val="TOC2"/>
            <w:tabs>
              <w:tab w:val="left" w:pos="880"/>
              <w:tab w:val="right" w:leader="dot" w:pos="8494"/>
            </w:tabs>
            <w:rPr>
              <w:rFonts w:eastAsiaTheme="minorEastAsia"/>
              <w:noProof/>
              <w:lang w:val="en-US"/>
            </w:rPr>
          </w:pPr>
          <w:hyperlink w:anchor="_Toc56859687" w:history="1">
            <w:r w:rsidR="004B4C38" w:rsidRPr="00866DF4">
              <w:rPr>
                <w:rStyle w:val="Hyperlink"/>
                <w:rFonts w:ascii="Arial" w:hAnsi="Arial" w:cs="Arial"/>
                <w:noProof/>
              </w:rPr>
              <w:t>8.5</w:t>
            </w:r>
            <w:r w:rsidR="004B4C38">
              <w:rPr>
                <w:rFonts w:eastAsiaTheme="minorEastAsia"/>
                <w:noProof/>
                <w:lang w:val="en-US"/>
              </w:rPr>
              <w:tab/>
            </w:r>
            <w:r w:rsidR="004B4C38" w:rsidRPr="00866DF4">
              <w:rPr>
                <w:rStyle w:val="Hyperlink"/>
                <w:rFonts w:ascii="Arial" w:hAnsi="Arial" w:cs="Arial"/>
                <w:noProof/>
              </w:rPr>
              <w:t>Prosedur Bila Terjadi Gempa Bumi</w:t>
            </w:r>
            <w:r w:rsidR="004B4C38">
              <w:rPr>
                <w:noProof/>
                <w:webHidden/>
              </w:rPr>
              <w:tab/>
            </w:r>
            <w:r w:rsidR="004B4C38">
              <w:rPr>
                <w:noProof/>
                <w:webHidden/>
              </w:rPr>
              <w:fldChar w:fldCharType="begin"/>
            </w:r>
            <w:r w:rsidR="004B4C38">
              <w:rPr>
                <w:noProof/>
                <w:webHidden/>
              </w:rPr>
              <w:instrText xml:space="preserve"> PAGEREF _Toc56859687 \h </w:instrText>
            </w:r>
            <w:r w:rsidR="004B4C38">
              <w:rPr>
                <w:noProof/>
                <w:webHidden/>
              </w:rPr>
            </w:r>
            <w:r w:rsidR="004B4C38">
              <w:rPr>
                <w:noProof/>
                <w:webHidden/>
              </w:rPr>
              <w:fldChar w:fldCharType="separate"/>
            </w:r>
            <w:r w:rsidR="004B4C38">
              <w:rPr>
                <w:noProof/>
                <w:webHidden/>
              </w:rPr>
              <w:t>30</w:t>
            </w:r>
            <w:r w:rsidR="004B4C38">
              <w:rPr>
                <w:noProof/>
                <w:webHidden/>
              </w:rPr>
              <w:fldChar w:fldCharType="end"/>
            </w:r>
          </w:hyperlink>
        </w:p>
        <w:p w14:paraId="39800E7E" w14:textId="77777777" w:rsidR="004B4C38" w:rsidRDefault="00FB2568">
          <w:pPr>
            <w:pStyle w:val="TOC2"/>
            <w:tabs>
              <w:tab w:val="left" w:pos="880"/>
              <w:tab w:val="right" w:leader="dot" w:pos="8494"/>
            </w:tabs>
            <w:rPr>
              <w:rFonts w:eastAsiaTheme="minorEastAsia"/>
              <w:noProof/>
              <w:lang w:val="en-US"/>
            </w:rPr>
          </w:pPr>
          <w:hyperlink w:anchor="_Toc56859688" w:history="1">
            <w:r w:rsidR="004B4C38" w:rsidRPr="00866DF4">
              <w:rPr>
                <w:rStyle w:val="Hyperlink"/>
                <w:rFonts w:ascii="Arial" w:hAnsi="Arial" w:cs="Arial"/>
                <w:noProof/>
              </w:rPr>
              <w:t>8.6</w:t>
            </w:r>
            <w:r w:rsidR="004B4C38">
              <w:rPr>
                <w:rFonts w:eastAsiaTheme="minorEastAsia"/>
                <w:noProof/>
                <w:lang w:val="en-US"/>
              </w:rPr>
              <w:tab/>
            </w:r>
            <w:r w:rsidR="004B4C38" w:rsidRPr="00866DF4">
              <w:rPr>
                <w:rStyle w:val="Hyperlink"/>
                <w:rFonts w:ascii="Arial" w:hAnsi="Arial" w:cs="Arial"/>
                <w:noProof/>
              </w:rPr>
              <w:t>Prosedur Bila Terjadi Ancaman Bom</w:t>
            </w:r>
            <w:r w:rsidR="004B4C38">
              <w:rPr>
                <w:noProof/>
                <w:webHidden/>
              </w:rPr>
              <w:tab/>
            </w:r>
            <w:r w:rsidR="004B4C38">
              <w:rPr>
                <w:noProof/>
                <w:webHidden/>
              </w:rPr>
              <w:fldChar w:fldCharType="begin"/>
            </w:r>
            <w:r w:rsidR="004B4C38">
              <w:rPr>
                <w:noProof/>
                <w:webHidden/>
              </w:rPr>
              <w:instrText xml:space="preserve"> PAGEREF _Toc56859688 \h </w:instrText>
            </w:r>
            <w:r w:rsidR="004B4C38">
              <w:rPr>
                <w:noProof/>
                <w:webHidden/>
              </w:rPr>
            </w:r>
            <w:r w:rsidR="004B4C38">
              <w:rPr>
                <w:noProof/>
                <w:webHidden/>
              </w:rPr>
              <w:fldChar w:fldCharType="separate"/>
            </w:r>
            <w:r w:rsidR="004B4C38">
              <w:rPr>
                <w:noProof/>
                <w:webHidden/>
              </w:rPr>
              <w:t>31</w:t>
            </w:r>
            <w:r w:rsidR="004B4C38">
              <w:rPr>
                <w:noProof/>
                <w:webHidden/>
              </w:rPr>
              <w:fldChar w:fldCharType="end"/>
            </w:r>
          </w:hyperlink>
        </w:p>
        <w:p w14:paraId="00B8C268" w14:textId="77777777" w:rsidR="004B4C38" w:rsidRDefault="00FB2568">
          <w:pPr>
            <w:pStyle w:val="TOC2"/>
            <w:tabs>
              <w:tab w:val="left" w:pos="880"/>
              <w:tab w:val="right" w:leader="dot" w:pos="8494"/>
            </w:tabs>
            <w:rPr>
              <w:rFonts w:eastAsiaTheme="minorEastAsia"/>
              <w:noProof/>
              <w:lang w:val="en-US"/>
            </w:rPr>
          </w:pPr>
          <w:hyperlink w:anchor="_Toc56859689" w:history="1">
            <w:r w:rsidR="004B4C38" w:rsidRPr="00866DF4">
              <w:rPr>
                <w:rStyle w:val="Hyperlink"/>
                <w:rFonts w:ascii="Arial" w:hAnsi="Arial" w:cs="Arial"/>
                <w:noProof/>
              </w:rPr>
              <w:t>8.7</w:t>
            </w:r>
            <w:r w:rsidR="004B4C38">
              <w:rPr>
                <w:rFonts w:eastAsiaTheme="minorEastAsia"/>
                <w:noProof/>
                <w:lang w:val="en-US"/>
              </w:rPr>
              <w:tab/>
            </w:r>
            <w:r w:rsidR="004B4C38" w:rsidRPr="00866DF4">
              <w:rPr>
                <w:rStyle w:val="Hyperlink"/>
                <w:rFonts w:ascii="Arial" w:hAnsi="Arial" w:cs="Arial"/>
                <w:noProof/>
              </w:rPr>
              <w:t>Prosedur Bila Terjadi Gangguan Demostrasi/Huru-Hara</w:t>
            </w:r>
            <w:r w:rsidR="004B4C38">
              <w:rPr>
                <w:noProof/>
                <w:webHidden/>
              </w:rPr>
              <w:tab/>
            </w:r>
            <w:r w:rsidR="004B4C38">
              <w:rPr>
                <w:noProof/>
                <w:webHidden/>
              </w:rPr>
              <w:fldChar w:fldCharType="begin"/>
            </w:r>
            <w:r w:rsidR="004B4C38">
              <w:rPr>
                <w:noProof/>
                <w:webHidden/>
              </w:rPr>
              <w:instrText xml:space="preserve"> PAGEREF _Toc56859689 \h </w:instrText>
            </w:r>
            <w:r w:rsidR="004B4C38">
              <w:rPr>
                <w:noProof/>
                <w:webHidden/>
              </w:rPr>
            </w:r>
            <w:r w:rsidR="004B4C38">
              <w:rPr>
                <w:noProof/>
                <w:webHidden/>
              </w:rPr>
              <w:fldChar w:fldCharType="separate"/>
            </w:r>
            <w:r w:rsidR="004B4C38">
              <w:rPr>
                <w:noProof/>
                <w:webHidden/>
              </w:rPr>
              <w:t>32</w:t>
            </w:r>
            <w:r w:rsidR="004B4C38">
              <w:rPr>
                <w:noProof/>
                <w:webHidden/>
              </w:rPr>
              <w:fldChar w:fldCharType="end"/>
            </w:r>
          </w:hyperlink>
        </w:p>
        <w:p w14:paraId="4B06BFF6" w14:textId="77777777" w:rsidR="004B4C38" w:rsidRDefault="00FB2568">
          <w:pPr>
            <w:pStyle w:val="TOC2"/>
            <w:tabs>
              <w:tab w:val="left" w:pos="880"/>
              <w:tab w:val="right" w:leader="dot" w:pos="8494"/>
            </w:tabs>
            <w:rPr>
              <w:rFonts w:eastAsiaTheme="minorEastAsia"/>
              <w:noProof/>
              <w:lang w:val="en-US"/>
            </w:rPr>
          </w:pPr>
          <w:hyperlink w:anchor="_Toc56859690" w:history="1">
            <w:r w:rsidR="004B4C38" w:rsidRPr="00866DF4">
              <w:rPr>
                <w:rStyle w:val="Hyperlink"/>
                <w:rFonts w:ascii="Arial" w:hAnsi="Arial" w:cs="Arial"/>
                <w:noProof/>
              </w:rPr>
              <w:t>8.8</w:t>
            </w:r>
            <w:r w:rsidR="004B4C38">
              <w:rPr>
                <w:rFonts w:eastAsiaTheme="minorEastAsia"/>
                <w:noProof/>
                <w:lang w:val="en-US"/>
              </w:rPr>
              <w:tab/>
            </w:r>
            <w:r w:rsidR="004B4C38" w:rsidRPr="00866DF4">
              <w:rPr>
                <w:rStyle w:val="Hyperlink"/>
                <w:rFonts w:ascii="Arial" w:hAnsi="Arial" w:cs="Arial"/>
                <w:noProof/>
              </w:rPr>
              <w:t>Evakuasi</w:t>
            </w:r>
            <w:r w:rsidR="004B4C38">
              <w:rPr>
                <w:noProof/>
                <w:webHidden/>
              </w:rPr>
              <w:tab/>
            </w:r>
            <w:r w:rsidR="004B4C38">
              <w:rPr>
                <w:noProof/>
                <w:webHidden/>
              </w:rPr>
              <w:fldChar w:fldCharType="begin"/>
            </w:r>
            <w:r w:rsidR="004B4C38">
              <w:rPr>
                <w:noProof/>
                <w:webHidden/>
              </w:rPr>
              <w:instrText xml:space="preserve"> PAGEREF _Toc56859690 \h </w:instrText>
            </w:r>
            <w:r w:rsidR="004B4C38">
              <w:rPr>
                <w:noProof/>
                <w:webHidden/>
              </w:rPr>
            </w:r>
            <w:r w:rsidR="004B4C38">
              <w:rPr>
                <w:noProof/>
                <w:webHidden/>
              </w:rPr>
              <w:fldChar w:fldCharType="separate"/>
            </w:r>
            <w:r w:rsidR="004B4C38">
              <w:rPr>
                <w:noProof/>
                <w:webHidden/>
              </w:rPr>
              <w:t>32</w:t>
            </w:r>
            <w:r w:rsidR="004B4C38">
              <w:rPr>
                <w:noProof/>
                <w:webHidden/>
              </w:rPr>
              <w:fldChar w:fldCharType="end"/>
            </w:r>
          </w:hyperlink>
        </w:p>
        <w:p w14:paraId="5CFF1257" w14:textId="77777777" w:rsidR="004B4C38" w:rsidRDefault="00FB2568">
          <w:pPr>
            <w:pStyle w:val="TOC1"/>
            <w:tabs>
              <w:tab w:val="right" w:leader="dot" w:pos="8494"/>
            </w:tabs>
            <w:rPr>
              <w:rFonts w:eastAsiaTheme="minorEastAsia"/>
              <w:noProof/>
              <w:lang w:val="en-US"/>
            </w:rPr>
          </w:pPr>
          <w:hyperlink w:anchor="_Toc56859691" w:history="1">
            <w:r w:rsidR="004B4C38" w:rsidRPr="00866DF4">
              <w:rPr>
                <w:rStyle w:val="Hyperlink"/>
                <w:rFonts w:ascii="Arial" w:hAnsi="Arial" w:cs="Arial"/>
                <w:noProof/>
                <w:lang w:val="en-US"/>
              </w:rPr>
              <w:t>BAB IX</w:t>
            </w:r>
            <w:r w:rsidR="004B4C38">
              <w:rPr>
                <w:noProof/>
                <w:webHidden/>
              </w:rPr>
              <w:tab/>
            </w:r>
            <w:r w:rsidR="004B4C38">
              <w:rPr>
                <w:noProof/>
                <w:webHidden/>
              </w:rPr>
              <w:fldChar w:fldCharType="begin"/>
            </w:r>
            <w:r w:rsidR="004B4C38">
              <w:rPr>
                <w:noProof/>
                <w:webHidden/>
              </w:rPr>
              <w:instrText xml:space="preserve"> PAGEREF _Toc56859691 \h </w:instrText>
            </w:r>
            <w:r w:rsidR="004B4C38">
              <w:rPr>
                <w:noProof/>
                <w:webHidden/>
              </w:rPr>
            </w:r>
            <w:r w:rsidR="004B4C38">
              <w:rPr>
                <w:noProof/>
                <w:webHidden/>
              </w:rPr>
              <w:fldChar w:fldCharType="separate"/>
            </w:r>
            <w:r w:rsidR="004B4C38">
              <w:rPr>
                <w:noProof/>
                <w:webHidden/>
              </w:rPr>
              <w:t>33</w:t>
            </w:r>
            <w:r w:rsidR="004B4C38">
              <w:rPr>
                <w:noProof/>
                <w:webHidden/>
              </w:rPr>
              <w:fldChar w:fldCharType="end"/>
            </w:r>
          </w:hyperlink>
        </w:p>
        <w:p w14:paraId="406F6DF8" w14:textId="77777777" w:rsidR="004B4C38" w:rsidRDefault="00FB2568">
          <w:pPr>
            <w:pStyle w:val="TOC1"/>
            <w:tabs>
              <w:tab w:val="right" w:leader="dot" w:pos="8494"/>
            </w:tabs>
            <w:rPr>
              <w:rFonts w:eastAsiaTheme="minorEastAsia"/>
              <w:noProof/>
              <w:lang w:val="en-US"/>
            </w:rPr>
          </w:pPr>
          <w:hyperlink w:anchor="_Toc56859692" w:history="1">
            <w:r w:rsidR="004B4C38" w:rsidRPr="00866DF4">
              <w:rPr>
                <w:rStyle w:val="Hyperlink"/>
                <w:rFonts w:ascii="Arial" w:hAnsi="Arial" w:cs="Arial"/>
                <w:noProof/>
              </w:rPr>
              <w:t>KETENTUAN PEMBAYARAN SERVICE CHARGE, SINKING FUND</w:t>
            </w:r>
            <w:r w:rsidR="004B4C38">
              <w:rPr>
                <w:noProof/>
                <w:webHidden/>
              </w:rPr>
              <w:tab/>
            </w:r>
            <w:r w:rsidR="004B4C38">
              <w:rPr>
                <w:noProof/>
                <w:webHidden/>
              </w:rPr>
              <w:fldChar w:fldCharType="begin"/>
            </w:r>
            <w:r w:rsidR="004B4C38">
              <w:rPr>
                <w:noProof/>
                <w:webHidden/>
              </w:rPr>
              <w:instrText xml:space="preserve"> PAGEREF _Toc56859692 \h </w:instrText>
            </w:r>
            <w:r w:rsidR="004B4C38">
              <w:rPr>
                <w:noProof/>
                <w:webHidden/>
              </w:rPr>
            </w:r>
            <w:r w:rsidR="004B4C38">
              <w:rPr>
                <w:noProof/>
                <w:webHidden/>
              </w:rPr>
              <w:fldChar w:fldCharType="separate"/>
            </w:r>
            <w:r w:rsidR="004B4C38">
              <w:rPr>
                <w:noProof/>
                <w:webHidden/>
              </w:rPr>
              <w:t>33</w:t>
            </w:r>
            <w:r w:rsidR="004B4C38">
              <w:rPr>
                <w:noProof/>
                <w:webHidden/>
              </w:rPr>
              <w:fldChar w:fldCharType="end"/>
            </w:r>
          </w:hyperlink>
        </w:p>
        <w:p w14:paraId="0DDA9F2F" w14:textId="77777777" w:rsidR="004B4C38" w:rsidRDefault="00FB2568">
          <w:pPr>
            <w:pStyle w:val="TOC1"/>
            <w:tabs>
              <w:tab w:val="right" w:leader="dot" w:pos="8494"/>
            </w:tabs>
            <w:rPr>
              <w:rFonts w:eastAsiaTheme="minorEastAsia"/>
              <w:noProof/>
              <w:lang w:val="en-US"/>
            </w:rPr>
          </w:pPr>
          <w:hyperlink w:anchor="_Toc56859693" w:history="1">
            <w:r w:rsidR="004B4C38" w:rsidRPr="00866DF4">
              <w:rPr>
                <w:rStyle w:val="Hyperlink"/>
                <w:rFonts w:ascii="Arial" w:hAnsi="Arial" w:cs="Arial"/>
                <w:noProof/>
              </w:rPr>
              <w:t>UTILITAS DAN LAIN-LAIN</w:t>
            </w:r>
            <w:r w:rsidR="004B4C38">
              <w:rPr>
                <w:noProof/>
                <w:webHidden/>
              </w:rPr>
              <w:tab/>
            </w:r>
            <w:r w:rsidR="004B4C38">
              <w:rPr>
                <w:noProof/>
                <w:webHidden/>
              </w:rPr>
              <w:fldChar w:fldCharType="begin"/>
            </w:r>
            <w:r w:rsidR="004B4C38">
              <w:rPr>
                <w:noProof/>
                <w:webHidden/>
              </w:rPr>
              <w:instrText xml:space="preserve"> PAGEREF _Toc56859693 \h </w:instrText>
            </w:r>
            <w:r w:rsidR="004B4C38">
              <w:rPr>
                <w:noProof/>
                <w:webHidden/>
              </w:rPr>
            </w:r>
            <w:r w:rsidR="004B4C38">
              <w:rPr>
                <w:noProof/>
                <w:webHidden/>
              </w:rPr>
              <w:fldChar w:fldCharType="separate"/>
            </w:r>
            <w:r w:rsidR="004B4C38">
              <w:rPr>
                <w:noProof/>
                <w:webHidden/>
              </w:rPr>
              <w:t>33</w:t>
            </w:r>
            <w:r w:rsidR="004B4C38">
              <w:rPr>
                <w:noProof/>
                <w:webHidden/>
              </w:rPr>
              <w:fldChar w:fldCharType="end"/>
            </w:r>
          </w:hyperlink>
        </w:p>
        <w:p w14:paraId="17198A9E" w14:textId="77777777" w:rsidR="004B4C38" w:rsidRDefault="00FB2568">
          <w:pPr>
            <w:pStyle w:val="TOC2"/>
            <w:tabs>
              <w:tab w:val="left" w:pos="880"/>
              <w:tab w:val="right" w:leader="dot" w:pos="8494"/>
            </w:tabs>
            <w:rPr>
              <w:rFonts w:eastAsiaTheme="minorEastAsia"/>
              <w:noProof/>
              <w:lang w:val="en-US"/>
            </w:rPr>
          </w:pPr>
          <w:hyperlink w:anchor="_Toc56859694" w:history="1">
            <w:r w:rsidR="004B4C38" w:rsidRPr="00866DF4">
              <w:rPr>
                <w:rStyle w:val="Hyperlink"/>
                <w:rFonts w:ascii="Arial" w:hAnsi="Arial" w:cs="Arial"/>
                <w:noProof/>
              </w:rPr>
              <w:t>9.1</w:t>
            </w:r>
            <w:r w:rsidR="004B4C38">
              <w:rPr>
                <w:rFonts w:eastAsiaTheme="minorEastAsia"/>
                <w:noProof/>
                <w:lang w:val="en-US"/>
              </w:rPr>
              <w:tab/>
            </w:r>
            <w:r w:rsidR="004B4C38" w:rsidRPr="00866DF4">
              <w:rPr>
                <w:rStyle w:val="Hyperlink"/>
                <w:rFonts w:ascii="Arial" w:hAnsi="Arial" w:cs="Arial"/>
                <w:noProof/>
              </w:rPr>
              <w:t>Serv</w:t>
            </w:r>
            <w:r w:rsidR="004B4C38" w:rsidRPr="00866DF4">
              <w:rPr>
                <w:rStyle w:val="Hyperlink"/>
                <w:rFonts w:ascii="Arial" w:hAnsi="Arial" w:cs="Arial"/>
                <w:noProof/>
                <w:lang w:val="en-US"/>
              </w:rPr>
              <w:t>i</w:t>
            </w:r>
            <w:r w:rsidR="004B4C38" w:rsidRPr="00866DF4">
              <w:rPr>
                <w:rStyle w:val="Hyperlink"/>
                <w:rFonts w:ascii="Arial" w:hAnsi="Arial" w:cs="Arial"/>
                <w:noProof/>
              </w:rPr>
              <w:t>ce Charge</w:t>
            </w:r>
            <w:r w:rsidR="004B4C38">
              <w:rPr>
                <w:noProof/>
                <w:webHidden/>
              </w:rPr>
              <w:tab/>
            </w:r>
            <w:r w:rsidR="004B4C38">
              <w:rPr>
                <w:noProof/>
                <w:webHidden/>
              </w:rPr>
              <w:fldChar w:fldCharType="begin"/>
            </w:r>
            <w:r w:rsidR="004B4C38">
              <w:rPr>
                <w:noProof/>
                <w:webHidden/>
              </w:rPr>
              <w:instrText xml:space="preserve"> PAGEREF _Toc56859694 \h </w:instrText>
            </w:r>
            <w:r w:rsidR="004B4C38">
              <w:rPr>
                <w:noProof/>
                <w:webHidden/>
              </w:rPr>
            </w:r>
            <w:r w:rsidR="004B4C38">
              <w:rPr>
                <w:noProof/>
                <w:webHidden/>
              </w:rPr>
              <w:fldChar w:fldCharType="separate"/>
            </w:r>
            <w:r w:rsidR="004B4C38">
              <w:rPr>
                <w:noProof/>
                <w:webHidden/>
              </w:rPr>
              <w:t>33</w:t>
            </w:r>
            <w:r w:rsidR="004B4C38">
              <w:rPr>
                <w:noProof/>
                <w:webHidden/>
              </w:rPr>
              <w:fldChar w:fldCharType="end"/>
            </w:r>
          </w:hyperlink>
        </w:p>
        <w:p w14:paraId="49E7A03F" w14:textId="77777777" w:rsidR="004B4C38" w:rsidRDefault="00FB2568">
          <w:pPr>
            <w:pStyle w:val="TOC2"/>
            <w:tabs>
              <w:tab w:val="left" w:pos="880"/>
              <w:tab w:val="right" w:leader="dot" w:pos="8494"/>
            </w:tabs>
            <w:rPr>
              <w:rFonts w:eastAsiaTheme="minorEastAsia"/>
              <w:noProof/>
              <w:lang w:val="en-US"/>
            </w:rPr>
          </w:pPr>
          <w:hyperlink w:anchor="_Toc56859695" w:history="1">
            <w:r w:rsidR="004B4C38" w:rsidRPr="00866DF4">
              <w:rPr>
                <w:rStyle w:val="Hyperlink"/>
                <w:rFonts w:ascii="Arial" w:hAnsi="Arial" w:cs="Arial"/>
                <w:noProof/>
              </w:rPr>
              <w:t>9.2</w:t>
            </w:r>
            <w:r w:rsidR="004B4C38">
              <w:rPr>
                <w:rFonts w:eastAsiaTheme="minorEastAsia"/>
                <w:noProof/>
                <w:lang w:val="en-US"/>
              </w:rPr>
              <w:tab/>
            </w:r>
            <w:r w:rsidR="004B4C38" w:rsidRPr="00866DF4">
              <w:rPr>
                <w:rStyle w:val="Hyperlink"/>
                <w:rFonts w:ascii="Arial" w:hAnsi="Arial" w:cs="Arial"/>
                <w:noProof/>
              </w:rPr>
              <w:t>Dana Endapan (Sinking Fund)</w:t>
            </w:r>
            <w:r w:rsidR="004B4C38">
              <w:rPr>
                <w:noProof/>
                <w:webHidden/>
              </w:rPr>
              <w:tab/>
            </w:r>
            <w:r w:rsidR="004B4C38">
              <w:rPr>
                <w:noProof/>
                <w:webHidden/>
              </w:rPr>
              <w:fldChar w:fldCharType="begin"/>
            </w:r>
            <w:r w:rsidR="004B4C38">
              <w:rPr>
                <w:noProof/>
                <w:webHidden/>
              </w:rPr>
              <w:instrText xml:space="preserve"> PAGEREF _Toc56859695 \h </w:instrText>
            </w:r>
            <w:r w:rsidR="004B4C38">
              <w:rPr>
                <w:noProof/>
                <w:webHidden/>
              </w:rPr>
            </w:r>
            <w:r w:rsidR="004B4C38">
              <w:rPr>
                <w:noProof/>
                <w:webHidden/>
              </w:rPr>
              <w:fldChar w:fldCharType="separate"/>
            </w:r>
            <w:r w:rsidR="004B4C38">
              <w:rPr>
                <w:noProof/>
                <w:webHidden/>
              </w:rPr>
              <w:t>33</w:t>
            </w:r>
            <w:r w:rsidR="004B4C38">
              <w:rPr>
                <w:noProof/>
                <w:webHidden/>
              </w:rPr>
              <w:fldChar w:fldCharType="end"/>
            </w:r>
          </w:hyperlink>
        </w:p>
        <w:p w14:paraId="55FB6A5A" w14:textId="77777777" w:rsidR="004B4C38" w:rsidRDefault="00FB2568">
          <w:pPr>
            <w:pStyle w:val="TOC2"/>
            <w:tabs>
              <w:tab w:val="left" w:pos="880"/>
              <w:tab w:val="right" w:leader="dot" w:pos="8494"/>
            </w:tabs>
            <w:rPr>
              <w:rFonts w:eastAsiaTheme="minorEastAsia"/>
              <w:noProof/>
              <w:lang w:val="en-US"/>
            </w:rPr>
          </w:pPr>
          <w:hyperlink w:anchor="_Toc56859696" w:history="1">
            <w:r w:rsidR="004B4C38" w:rsidRPr="00866DF4">
              <w:rPr>
                <w:rStyle w:val="Hyperlink"/>
                <w:rFonts w:ascii="Arial" w:hAnsi="Arial" w:cs="Arial"/>
                <w:noProof/>
              </w:rPr>
              <w:t>9.3</w:t>
            </w:r>
            <w:r w:rsidR="004B4C38">
              <w:rPr>
                <w:rFonts w:eastAsiaTheme="minorEastAsia"/>
                <w:noProof/>
                <w:lang w:val="en-US"/>
              </w:rPr>
              <w:tab/>
            </w:r>
            <w:r w:rsidR="004B4C38" w:rsidRPr="00866DF4">
              <w:rPr>
                <w:rStyle w:val="Hyperlink"/>
                <w:rFonts w:ascii="Arial" w:hAnsi="Arial" w:cs="Arial"/>
                <w:noProof/>
              </w:rPr>
              <w:t>Utilitas</w:t>
            </w:r>
            <w:r w:rsidR="004B4C38">
              <w:rPr>
                <w:noProof/>
                <w:webHidden/>
              </w:rPr>
              <w:tab/>
            </w:r>
            <w:r w:rsidR="004B4C38">
              <w:rPr>
                <w:noProof/>
                <w:webHidden/>
              </w:rPr>
              <w:fldChar w:fldCharType="begin"/>
            </w:r>
            <w:r w:rsidR="004B4C38">
              <w:rPr>
                <w:noProof/>
                <w:webHidden/>
              </w:rPr>
              <w:instrText xml:space="preserve"> PAGEREF _Toc56859696 \h </w:instrText>
            </w:r>
            <w:r w:rsidR="004B4C38">
              <w:rPr>
                <w:noProof/>
                <w:webHidden/>
              </w:rPr>
            </w:r>
            <w:r w:rsidR="004B4C38">
              <w:rPr>
                <w:noProof/>
                <w:webHidden/>
              </w:rPr>
              <w:fldChar w:fldCharType="separate"/>
            </w:r>
            <w:r w:rsidR="004B4C38">
              <w:rPr>
                <w:noProof/>
                <w:webHidden/>
              </w:rPr>
              <w:t>33</w:t>
            </w:r>
            <w:r w:rsidR="004B4C38">
              <w:rPr>
                <w:noProof/>
                <w:webHidden/>
              </w:rPr>
              <w:fldChar w:fldCharType="end"/>
            </w:r>
          </w:hyperlink>
        </w:p>
        <w:p w14:paraId="292BD3E4" w14:textId="77777777" w:rsidR="004B4C38" w:rsidRDefault="00FB2568">
          <w:pPr>
            <w:pStyle w:val="TOC2"/>
            <w:tabs>
              <w:tab w:val="left" w:pos="880"/>
              <w:tab w:val="right" w:leader="dot" w:pos="8494"/>
            </w:tabs>
            <w:rPr>
              <w:rFonts w:eastAsiaTheme="minorEastAsia"/>
              <w:noProof/>
              <w:lang w:val="en-US"/>
            </w:rPr>
          </w:pPr>
          <w:hyperlink w:anchor="_Toc56859697" w:history="1">
            <w:r w:rsidR="004B4C38" w:rsidRPr="00866DF4">
              <w:rPr>
                <w:rStyle w:val="Hyperlink"/>
                <w:rFonts w:ascii="Arial" w:hAnsi="Arial" w:cs="Arial"/>
                <w:noProof/>
              </w:rPr>
              <w:t>9.4</w:t>
            </w:r>
            <w:r w:rsidR="004B4C38">
              <w:rPr>
                <w:rFonts w:eastAsiaTheme="minorEastAsia"/>
                <w:noProof/>
                <w:lang w:val="en-US"/>
              </w:rPr>
              <w:tab/>
            </w:r>
            <w:r w:rsidR="004B4C38" w:rsidRPr="00866DF4">
              <w:rPr>
                <w:rStyle w:val="Hyperlink"/>
                <w:rFonts w:ascii="Arial" w:hAnsi="Arial" w:cs="Arial"/>
                <w:noProof/>
              </w:rPr>
              <w:t>Telepon dan/atau Internet</w:t>
            </w:r>
            <w:r w:rsidR="004B4C38">
              <w:rPr>
                <w:noProof/>
                <w:webHidden/>
              </w:rPr>
              <w:tab/>
            </w:r>
            <w:r w:rsidR="004B4C38">
              <w:rPr>
                <w:noProof/>
                <w:webHidden/>
              </w:rPr>
              <w:fldChar w:fldCharType="begin"/>
            </w:r>
            <w:r w:rsidR="004B4C38">
              <w:rPr>
                <w:noProof/>
                <w:webHidden/>
              </w:rPr>
              <w:instrText xml:space="preserve"> PAGEREF _Toc56859697 \h </w:instrText>
            </w:r>
            <w:r w:rsidR="004B4C38">
              <w:rPr>
                <w:noProof/>
                <w:webHidden/>
              </w:rPr>
            </w:r>
            <w:r w:rsidR="004B4C38">
              <w:rPr>
                <w:noProof/>
                <w:webHidden/>
              </w:rPr>
              <w:fldChar w:fldCharType="separate"/>
            </w:r>
            <w:r w:rsidR="004B4C38">
              <w:rPr>
                <w:noProof/>
                <w:webHidden/>
              </w:rPr>
              <w:t>33</w:t>
            </w:r>
            <w:r w:rsidR="004B4C38">
              <w:rPr>
                <w:noProof/>
                <w:webHidden/>
              </w:rPr>
              <w:fldChar w:fldCharType="end"/>
            </w:r>
          </w:hyperlink>
        </w:p>
        <w:p w14:paraId="116C9976" w14:textId="77777777" w:rsidR="004B4C38" w:rsidRDefault="00FB2568">
          <w:pPr>
            <w:pStyle w:val="TOC2"/>
            <w:tabs>
              <w:tab w:val="left" w:pos="880"/>
              <w:tab w:val="right" w:leader="dot" w:pos="8494"/>
            </w:tabs>
            <w:rPr>
              <w:rFonts w:eastAsiaTheme="minorEastAsia"/>
              <w:noProof/>
              <w:lang w:val="en-US"/>
            </w:rPr>
          </w:pPr>
          <w:hyperlink w:anchor="_Toc56859698" w:history="1">
            <w:r w:rsidR="004B4C38" w:rsidRPr="00866DF4">
              <w:rPr>
                <w:rStyle w:val="Hyperlink"/>
                <w:rFonts w:ascii="Arial" w:hAnsi="Arial" w:cs="Arial"/>
                <w:noProof/>
              </w:rPr>
              <w:t>9.5</w:t>
            </w:r>
            <w:r w:rsidR="004B4C38">
              <w:rPr>
                <w:rFonts w:eastAsiaTheme="minorEastAsia"/>
                <w:noProof/>
                <w:lang w:val="en-US"/>
              </w:rPr>
              <w:tab/>
            </w:r>
            <w:r w:rsidR="004B4C38" w:rsidRPr="00866DF4">
              <w:rPr>
                <w:rStyle w:val="Hyperlink"/>
                <w:rFonts w:ascii="Arial" w:hAnsi="Arial" w:cs="Arial"/>
                <w:noProof/>
              </w:rPr>
              <w:t>Pajak Bumi dan Bangunan</w:t>
            </w:r>
            <w:r w:rsidR="004B4C38">
              <w:rPr>
                <w:noProof/>
                <w:webHidden/>
              </w:rPr>
              <w:tab/>
            </w:r>
            <w:r w:rsidR="004B4C38">
              <w:rPr>
                <w:noProof/>
                <w:webHidden/>
              </w:rPr>
              <w:fldChar w:fldCharType="begin"/>
            </w:r>
            <w:r w:rsidR="004B4C38">
              <w:rPr>
                <w:noProof/>
                <w:webHidden/>
              </w:rPr>
              <w:instrText xml:space="preserve"> PAGEREF _Toc56859698 \h </w:instrText>
            </w:r>
            <w:r w:rsidR="004B4C38">
              <w:rPr>
                <w:noProof/>
                <w:webHidden/>
              </w:rPr>
            </w:r>
            <w:r w:rsidR="004B4C38">
              <w:rPr>
                <w:noProof/>
                <w:webHidden/>
              </w:rPr>
              <w:fldChar w:fldCharType="separate"/>
            </w:r>
            <w:r w:rsidR="004B4C38">
              <w:rPr>
                <w:noProof/>
                <w:webHidden/>
              </w:rPr>
              <w:t>34</w:t>
            </w:r>
            <w:r w:rsidR="004B4C38">
              <w:rPr>
                <w:noProof/>
                <w:webHidden/>
              </w:rPr>
              <w:fldChar w:fldCharType="end"/>
            </w:r>
          </w:hyperlink>
        </w:p>
        <w:p w14:paraId="0E481039" w14:textId="77777777" w:rsidR="004B4C38" w:rsidRDefault="00FB2568">
          <w:pPr>
            <w:pStyle w:val="TOC2"/>
            <w:tabs>
              <w:tab w:val="left" w:pos="880"/>
              <w:tab w:val="right" w:leader="dot" w:pos="8494"/>
            </w:tabs>
            <w:rPr>
              <w:rFonts w:eastAsiaTheme="minorEastAsia"/>
              <w:noProof/>
              <w:lang w:val="en-US"/>
            </w:rPr>
          </w:pPr>
          <w:hyperlink w:anchor="_Toc56859699" w:history="1">
            <w:r w:rsidR="004B4C38" w:rsidRPr="00866DF4">
              <w:rPr>
                <w:rStyle w:val="Hyperlink"/>
                <w:rFonts w:ascii="Arial" w:hAnsi="Arial" w:cs="Arial"/>
                <w:noProof/>
              </w:rPr>
              <w:t>9.6</w:t>
            </w:r>
            <w:r w:rsidR="004B4C38">
              <w:rPr>
                <w:rFonts w:eastAsiaTheme="minorEastAsia"/>
                <w:noProof/>
                <w:lang w:val="en-US"/>
              </w:rPr>
              <w:tab/>
            </w:r>
            <w:r w:rsidR="004B4C38" w:rsidRPr="00866DF4">
              <w:rPr>
                <w:rStyle w:val="Hyperlink"/>
                <w:rFonts w:ascii="Arial" w:hAnsi="Arial" w:cs="Arial"/>
                <w:noProof/>
              </w:rPr>
              <w:t>Asuransi</w:t>
            </w:r>
            <w:r w:rsidR="004B4C38">
              <w:rPr>
                <w:noProof/>
                <w:webHidden/>
              </w:rPr>
              <w:tab/>
            </w:r>
            <w:r w:rsidR="004B4C38">
              <w:rPr>
                <w:noProof/>
                <w:webHidden/>
              </w:rPr>
              <w:fldChar w:fldCharType="begin"/>
            </w:r>
            <w:r w:rsidR="004B4C38">
              <w:rPr>
                <w:noProof/>
                <w:webHidden/>
              </w:rPr>
              <w:instrText xml:space="preserve"> PAGEREF _Toc56859699 \h </w:instrText>
            </w:r>
            <w:r w:rsidR="004B4C38">
              <w:rPr>
                <w:noProof/>
                <w:webHidden/>
              </w:rPr>
            </w:r>
            <w:r w:rsidR="004B4C38">
              <w:rPr>
                <w:noProof/>
                <w:webHidden/>
              </w:rPr>
              <w:fldChar w:fldCharType="separate"/>
            </w:r>
            <w:r w:rsidR="004B4C38">
              <w:rPr>
                <w:noProof/>
                <w:webHidden/>
              </w:rPr>
              <w:t>34</w:t>
            </w:r>
            <w:r w:rsidR="004B4C38">
              <w:rPr>
                <w:noProof/>
                <w:webHidden/>
              </w:rPr>
              <w:fldChar w:fldCharType="end"/>
            </w:r>
          </w:hyperlink>
        </w:p>
        <w:p w14:paraId="7DA311B3" w14:textId="77777777" w:rsidR="004B4C38" w:rsidRDefault="00FB2568">
          <w:pPr>
            <w:pStyle w:val="TOC2"/>
            <w:tabs>
              <w:tab w:val="left" w:pos="880"/>
              <w:tab w:val="right" w:leader="dot" w:pos="8494"/>
            </w:tabs>
            <w:rPr>
              <w:rFonts w:eastAsiaTheme="minorEastAsia"/>
              <w:noProof/>
              <w:lang w:val="en-US"/>
            </w:rPr>
          </w:pPr>
          <w:hyperlink w:anchor="_Toc56859700" w:history="1">
            <w:r w:rsidR="004B4C38" w:rsidRPr="00866DF4">
              <w:rPr>
                <w:rStyle w:val="Hyperlink"/>
                <w:rFonts w:ascii="Arial" w:hAnsi="Arial" w:cs="Arial"/>
                <w:noProof/>
              </w:rPr>
              <w:t>9.7</w:t>
            </w:r>
            <w:r w:rsidR="004B4C38">
              <w:rPr>
                <w:rFonts w:eastAsiaTheme="minorEastAsia"/>
                <w:noProof/>
                <w:lang w:val="en-US"/>
              </w:rPr>
              <w:tab/>
            </w:r>
            <w:r w:rsidR="004B4C38" w:rsidRPr="00866DF4">
              <w:rPr>
                <w:rStyle w:val="Hyperlink"/>
                <w:rFonts w:ascii="Arial" w:hAnsi="Arial" w:cs="Arial"/>
                <w:noProof/>
              </w:rPr>
              <w:t>Sanksi</w:t>
            </w:r>
            <w:r w:rsidR="004B4C38">
              <w:rPr>
                <w:noProof/>
                <w:webHidden/>
              </w:rPr>
              <w:tab/>
            </w:r>
            <w:r w:rsidR="004B4C38">
              <w:rPr>
                <w:noProof/>
                <w:webHidden/>
              </w:rPr>
              <w:fldChar w:fldCharType="begin"/>
            </w:r>
            <w:r w:rsidR="004B4C38">
              <w:rPr>
                <w:noProof/>
                <w:webHidden/>
              </w:rPr>
              <w:instrText xml:space="preserve"> PAGEREF _Toc56859700 \h </w:instrText>
            </w:r>
            <w:r w:rsidR="004B4C38">
              <w:rPr>
                <w:noProof/>
                <w:webHidden/>
              </w:rPr>
            </w:r>
            <w:r w:rsidR="004B4C38">
              <w:rPr>
                <w:noProof/>
                <w:webHidden/>
              </w:rPr>
              <w:fldChar w:fldCharType="separate"/>
            </w:r>
            <w:r w:rsidR="004B4C38">
              <w:rPr>
                <w:noProof/>
                <w:webHidden/>
              </w:rPr>
              <w:t>34</w:t>
            </w:r>
            <w:r w:rsidR="004B4C38">
              <w:rPr>
                <w:noProof/>
                <w:webHidden/>
              </w:rPr>
              <w:fldChar w:fldCharType="end"/>
            </w:r>
          </w:hyperlink>
        </w:p>
        <w:p w14:paraId="73EB0CAA" w14:textId="77777777" w:rsidR="004B4C38" w:rsidRDefault="00FB2568">
          <w:pPr>
            <w:pStyle w:val="TOC1"/>
            <w:tabs>
              <w:tab w:val="right" w:leader="dot" w:pos="8494"/>
            </w:tabs>
            <w:rPr>
              <w:rFonts w:eastAsiaTheme="minorEastAsia"/>
              <w:noProof/>
              <w:lang w:val="en-US"/>
            </w:rPr>
          </w:pPr>
          <w:hyperlink w:anchor="_Toc56859701" w:history="1">
            <w:r w:rsidR="004B4C38" w:rsidRPr="00866DF4">
              <w:rPr>
                <w:rStyle w:val="Hyperlink"/>
                <w:rFonts w:ascii="Arial" w:hAnsi="Arial" w:cs="Arial"/>
                <w:noProof/>
              </w:rPr>
              <w:t>BAB X</w:t>
            </w:r>
            <w:r w:rsidR="004B4C38">
              <w:rPr>
                <w:noProof/>
                <w:webHidden/>
              </w:rPr>
              <w:tab/>
            </w:r>
            <w:r w:rsidR="004B4C38">
              <w:rPr>
                <w:noProof/>
                <w:webHidden/>
              </w:rPr>
              <w:fldChar w:fldCharType="begin"/>
            </w:r>
            <w:r w:rsidR="004B4C38">
              <w:rPr>
                <w:noProof/>
                <w:webHidden/>
              </w:rPr>
              <w:instrText xml:space="preserve"> PAGEREF _Toc56859701 \h </w:instrText>
            </w:r>
            <w:r w:rsidR="004B4C38">
              <w:rPr>
                <w:noProof/>
                <w:webHidden/>
              </w:rPr>
            </w:r>
            <w:r w:rsidR="004B4C38">
              <w:rPr>
                <w:noProof/>
                <w:webHidden/>
              </w:rPr>
              <w:fldChar w:fldCharType="separate"/>
            </w:r>
            <w:r w:rsidR="004B4C38">
              <w:rPr>
                <w:noProof/>
                <w:webHidden/>
              </w:rPr>
              <w:t>35</w:t>
            </w:r>
            <w:r w:rsidR="004B4C38">
              <w:rPr>
                <w:noProof/>
                <w:webHidden/>
              </w:rPr>
              <w:fldChar w:fldCharType="end"/>
            </w:r>
          </w:hyperlink>
        </w:p>
        <w:p w14:paraId="1B51D3B7" w14:textId="77777777" w:rsidR="004B4C38" w:rsidRDefault="00FB2568">
          <w:pPr>
            <w:pStyle w:val="TOC1"/>
            <w:tabs>
              <w:tab w:val="right" w:leader="dot" w:pos="8494"/>
            </w:tabs>
            <w:rPr>
              <w:rFonts w:eastAsiaTheme="minorEastAsia"/>
              <w:noProof/>
              <w:lang w:val="en-US"/>
            </w:rPr>
          </w:pPr>
          <w:hyperlink w:anchor="_Toc56859702" w:history="1">
            <w:r w:rsidR="004B4C38" w:rsidRPr="00866DF4">
              <w:rPr>
                <w:rStyle w:val="Hyperlink"/>
                <w:rFonts w:ascii="Arial" w:hAnsi="Arial" w:cs="Arial"/>
                <w:noProof/>
              </w:rPr>
              <w:t>KETENTUAN LAIN-LAIN</w:t>
            </w:r>
            <w:r w:rsidR="004B4C38">
              <w:rPr>
                <w:noProof/>
                <w:webHidden/>
              </w:rPr>
              <w:tab/>
            </w:r>
            <w:r w:rsidR="004B4C38">
              <w:rPr>
                <w:noProof/>
                <w:webHidden/>
              </w:rPr>
              <w:fldChar w:fldCharType="begin"/>
            </w:r>
            <w:r w:rsidR="004B4C38">
              <w:rPr>
                <w:noProof/>
                <w:webHidden/>
              </w:rPr>
              <w:instrText xml:space="preserve"> PAGEREF _Toc56859702 \h </w:instrText>
            </w:r>
            <w:r w:rsidR="004B4C38">
              <w:rPr>
                <w:noProof/>
                <w:webHidden/>
              </w:rPr>
            </w:r>
            <w:r w:rsidR="004B4C38">
              <w:rPr>
                <w:noProof/>
                <w:webHidden/>
              </w:rPr>
              <w:fldChar w:fldCharType="separate"/>
            </w:r>
            <w:r w:rsidR="004B4C38">
              <w:rPr>
                <w:noProof/>
                <w:webHidden/>
              </w:rPr>
              <w:t>35</w:t>
            </w:r>
            <w:r w:rsidR="004B4C38">
              <w:rPr>
                <w:noProof/>
                <w:webHidden/>
              </w:rPr>
              <w:fldChar w:fldCharType="end"/>
            </w:r>
          </w:hyperlink>
        </w:p>
        <w:p w14:paraId="2D33D3FF" w14:textId="77777777" w:rsidR="004B4C38" w:rsidRDefault="00FB2568">
          <w:pPr>
            <w:pStyle w:val="TOC2"/>
            <w:tabs>
              <w:tab w:val="left" w:pos="880"/>
              <w:tab w:val="right" w:leader="dot" w:pos="8494"/>
            </w:tabs>
            <w:rPr>
              <w:rFonts w:eastAsiaTheme="minorEastAsia"/>
              <w:noProof/>
              <w:lang w:val="en-US"/>
            </w:rPr>
          </w:pPr>
          <w:hyperlink w:anchor="_Toc56859703" w:history="1">
            <w:r w:rsidR="004B4C38" w:rsidRPr="00866DF4">
              <w:rPr>
                <w:rStyle w:val="Hyperlink"/>
                <w:rFonts w:ascii="Arial" w:hAnsi="Arial" w:cs="Arial"/>
                <w:noProof/>
              </w:rPr>
              <w:t>10.1</w:t>
            </w:r>
            <w:r w:rsidR="004B4C38">
              <w:rPr>
                <w:rFonts w:eastAsiaTheme="minorEastAsia"/>
                <w:noProof/>
                <w:lang w:val="en-US"/>
              </w:rPr>
              <w:tab/>
            </w:r>
            <w:r w:rsidR="004B4C38" w:rsidRPr="00866DF4">
              <w:rPr>
                <w:rStyle w:val="Hyperlink"/>
                <w:rFonts w:ascii="Arial" w:hAnsi="Arial" w:cs="Arial"/>
                <w:noProof/>
              </w:rPr>
              <w:t>Tenaga Pemasaran/Agen Properti</w:t>
            </w:r>
            <w:r w:rsidR="004B4C38">
              <w:rPr>
                <w:noProof/>
                <w:webHidden/>
              </w:rPr>
              <w:tab/>
            </w:r>
            <w:r w:rsidR="004B4C38">
              <w:rPr>
                <w:noProof/>
                <w:webHidden/>
              </w:rPr>
              <w:fldChar w:fldCharType="begin"/>
            </w:r>
            <w:r w:rsidR="004B4C38">
              <w:rPr>
                <w:noProof/>
                <w:webHidden/>
              </w:rPr>
              <w:instrText xml:space="preserve"> PAGEREF _Toc56859703 \h </w:instrText>
            </w:r>
            <w:r w:rsidR="004B4C38">
              <w:rPr>
                <w:noProof/>
                <w:webHidden/>
              </w:rPr>
            </w:r>
            <w:r w:rsidR="004B4C38">
              <w:rPr>
                <w:noProof/>
                <w:webHidden/>
              </w:rPr>
              <w:fldChar w:fldCharType="separate"/>
            </w:r>
            <w:r w:rsidR="004B4C38">
              <w:rPr>
                <w:noProof/>
                <w:webHidden/>
              </w:rPr>
              <w:t>35</w:t>
            </w:r>
            <w:r w:rsidR="004B4C38">
              <w:rPr>
                <w:noProof/>
                <w:webHidden/>
              </w:rPr>
              <w:fldChar w:fldCharType="end"/>
            </w:r>
          </w:hyperlink>
        </w:p>
        <w:p w14:paraId="3858A02D" w14:textId="77777777" w:rsidR="004B4C38" w:rsidRDefault="00FB2568">
          <w:pPr>
            <w:pStyle w:val="TOC2"/>
            <w:tabs>
              <w:tab w:val="left" w:pos="880"/>
              <w:tab w:val="right" w:leader="dot" w:pos="8494"/>
            </w:tabs>
            <w:rPr>
              <w:rFonts w:eastAsiaTheme="minorEastAsia"/>
              <w:noProof/>
              <w:lang w:val="en-US"/>
            </w:rPr>
          </w:pPr>
          <w:hyperlink w:anchor="_Toc56859704" w:history="1">
            <w:r w:rsidR="004B4C38" w:rsidRPr="00866DF4">
              <w:rPr>
                <w:rStyle w:val="Hyperlink"/>
                <w:rFonts w:ascii="Arial" w:hAnsi="Arial" w:cs="Arial"/>
                <w:noProof/>
              </w:rPr>
              <w:t>10.2</w:t>
            </w:r>
            <w:r w:rsidR="004B4C38">
              <w:rPr>
                <w:rFonts w:eastAsiaTheme="minorEastAsia"/>
                <w:noProof/>
                <w:lang w:val="en-US"/>
              </w:rPr>
              <w:tab/>
            </w:r>
            <w:r w:rsidR="004B4C38" w:rsidRPr="00866DF4">
              <w:rPr>
                <w:rStyle w:val="Hyperlink"/>
                <w:rFonts w:ascii="Arial" w:hAnsi="Arial" w:cs="Arial"/>
                <w:noProof/>
              </w:rPr>
              <w:t>Narkoba, Mabuk dan Judi</w:t>
            </w:r>
            <w:r w:rsidR="004B4C38">
              <w:rPr>
                <w:noProof/>
                <w:webHidden/>
              </w:rPr>
              <w:tab/>
            </w:r>
            <w:r w:rsidR="004B4C38">
              <w:rPr>
                <w:noProof/>
                <w:webHidden/>
              </w:rPr>
              <w:fldChar w:fldCharType="begin"/>
            </w:r>
            <w:r w:rsidR="004B4C38">
              <w:rPr>
                <w:noProof/>
                <w:webHidden/>
              </w:rPr>
              <w:instrText xml:space="preserve"> PAGEREF _Toc56859704 \h </w:instrText>
            </w:r>
            <w:r w:rsidR="004B4C38">
              <w:rPr>
                <w:noProof/>
                <w:webHidden/>
              </w:rPr>
            </w:r>
            <w:r w:rsidR="004B4C38">
              <w:rPr>
                <w:noProof/>
                <w:webHidden/>
              </w:rPr>
              <w:fldChar w:fldCharType="separate"/>
            </w:r>
            <w:r w:rsidR="004B4C38">
              <w:rPr>
                <w:noProof/>
                <w:webHidden/>
              </w:rPr>
              <w:t>35</w:t>
            </w:r>
            <w:r w:rsidR="004B4C38">
              <w:rPr>
                <w:noProof/>
                <w:webHidden/>
              </w:rPr>
              <w:fldChar w:fldCharType="end"/>
            </w:r>
          </w:hyperlink>
        </w:p>
        <w:p w14:paraId="3B059D37" w14:textId="77777777" w:rsidR="004B4C38" w:rsidRDefault="00FB2568">
          <w:pPr>
            <w:pStyle w:val="TOC2"/>
            <w:tabs>
              <w:tab w:val="left" w:pos="880"/>
              <w:tab w:val="right" w:leader="dot" w:pos="8494"/>
            </w:tabs>
            <w:rPr>
              <w:rFonts w:eastAsiaTheme="minorEastAsia"/>
              <w:noProof/>
              <w:lang w:val="en-US"/>
            </w:rPr>
          </w:pPr>
          <w:hyperlink w:anchor="_Toc56859705" w:history="1">
            <w:r w:rsidR="004B4C38" w:rsidRPr="00866DF4">
              <w:rPr>
                <w:rStyle w:val="Hyperlink"/>
                <w:rFonts w:ascii="Arial" w:hAnsi="Arial" w:cs="Arial"/>
                <w:noProof/>
              </w:rPr>
              <w:t>10.3</w:t>
            </w:r>
            <w:r w:rsidR="004B4C38">
              <w:rPr>
                <w:rFonts w:eastAsiaTheme="minorEastAsia"/>
                <w:noProof/>
                <w:lang w:val="en-US"/>
              </w:rPr>
              <w:tab/>
            </w:r>
            <w:r w:rsidR="004B4C38" w:rsidRPr="00866DF4">
              <w:rPr>
                <w:rStyle w:val="Hyperlink"/>
                <w:rFonts w:ascii="Arial" w:hAnsi="Arial" w:cs="Arial"/>
                <w:noProof/>
              </w:rPr>
              <w:t>Pemberian Sumbangan</w:t>
            </w:r>
            <w:r w:rsidR="004B4C38">
              <w:rPr>
                <w:noProof/>
                <w:webHidden/>
              </w:rPr>
              <w:tab/>
            </w:r>
            <w:r w:rsidR="004B4C38">
              <w:rPr>
                <w:noProof/>
                <w:webHidden/>
              </w:rPr>
              <w:fldChar w:fldCharType="begin"/>
            </w:r>
            <w:r w:rsidR="004B4C38">
              <w:rPr>
                <w:noProof/>
                <w:webHidden/>
              </w:rPr>
              <w:instrText xml:space="preserve"> PAGEREF _Toc56859705 \h </w:instrText>
            </w:r>
            <w:r w:rsidR="004B4C38">
              <w:rPr>
                <w:noProof/>
                <w:webHidden/>
              </w:rPr>
            </w:r>
            <w:r w:rsidR="004B4C38">
              <w:rPr>
                <w:noProof/>
                <w:webHidden/>
              </w:rPr>
              <w:fldChar w:fldCharType="separate"/>
            </w:r>
            <w:r w:rsidR="004B4C38">
              <w:rPr>
                <w:noProof/>
                <w:webHidden/>
              </w:rPr>
              <w:t>35</w:t>
            </w:r>
            <w:r w:rsidR="004B4C38">
              <w:rPr>
                <w:noProof/>
                <w:webHidden/>
              </w:rPr>
              <w:fldChar w:fldCharType="end"/>
            </w:r>
          </w:hyperlink>
        </w:p>
        <w:p w14:paraId="616D09AA" w14:textId="77777777" w:rsidR="004B4C38" w:rsidRDefault="00FB2568">
          <w:pPr>
            <w:pStyle w:val="TOC2"/>
            <w:tabs>
              <w:tab w:val="left" w:pos="880"/>
              <w:tab w:val="right" w:leader="dot" w:pos="8494"/>
            </w:tabs>
            <w:rPr>
              <w:rFonts w:eastAsiaTheme="minorEastAsia"/>
              <w:noProof/>
              <w:lang w:val="en-US"/>
            </w:rPr>
          </w:pPr>
          <w:hyperlink w:anchor="_Toc56859706" w:history="1">
            <w:r w:rsidR="004B4C38" w:rsidRPr="00866DF4">
              <w:rPr>
                <w:rStyle w:val="Hyperlink"/>
                <w:rFonts w:ascii="Arial" w:hAnsi="Arial" w:cs="Arial"/>
                <w:noProof/>
              </w:rPr>
              <w:t>10.4</w:t>
            </w:r>
            <w:r w:rsidR="004B4C38">
              <w:rPr>
                <w:rFonts w:eastAsiaTheme="minorEastAsia"/>
                <w:noProof/>
                <w:lang w:val="en-US"/>
              </w:rPr>
              <w:tab/>
            </w:r>
            <w:r w:rsidR="004B4C38" w:rsidRPr="00866DF4">
              <w:rPr>
                <w:rStyle w:val="Hyperlink"/>
                <w:rFonts w:ascii="Arial" w:hAnsi="Arial" w:cs="Arial"/>
                <w:noProof/>
              </w:rPr>
              <w:t>Mekanisme Pemberian Sanksi</w:t>
            </w:r>
            <w:r w:rsidR="004B4C38">
              <w:rPr>
                <w:noProof/>
                <w:webHidden/>
              </w:rPr>
              <w:tab/>
            </w:r>
            <w:r w:rsidR="004B4C38">
              <w:rPr>
                <w:noProof/>
                <w:webHidden/>
              </w:rPr>
              <w:fldChar w:fldCharType="begin"/>
            </w:r>
            <w:r w:rsidR="004B4C38">
              <w:rPr>
                <w:noProof/>
                <w:webHidden/>
              </w:rPr>
              <w:instrText xml:space="preserve"> PAGEREF _Toc56859706 \h </w:instrText>
            </w:r>
            <w:r w:rsidR="004B4C38">
              <w:rPr>
                <w:noProof/>
                <w:webHidden/>
              </w:rPr>
            </w:r>
            <w:r w:rsidR="004B4C38">
              <w:rPr>
                <w:noProof/>
                <w:webHidden/>
              </w:rPr>
              <w:fldChar w:fldCharType="separate"/>
            </w:r>
            <w:r w:rsidR="004B4C38">
              <w:rPr>
                <w:noProof/>
                <w:webHidden/>
              </w:rPr>
              <w:t>35</w:t>
            </w:r>
            <w:r w:rsidR="004B4C38">
              <w:rPr>
                <w:noProof/>
                <w:webHidden/>
              </w:rPr>
              <w:fldChar w:fldCharType="end"/>
            </w:r>
          </w:hyperlink>
        </w:p>
        <w:p w14:paraId="2F18B1ED" w14:textId="77777777" w:rsidR="004B4C38" w:rsidRDefault="00FB2568">
          <w:pPr>
            <w:pStyle w:val="TOC1"/>
            <w:tabs>
              <w:tab w:val="right" w:leader="dot" w:pos="8494"/>
            </w:tabs>
            <w:rPr>
              <w:rFonts w:eastAsiaTheme="minorEastAsia"/>
              <w:noProof/>
              <w:lang w:val="en-US"/>
            </w:rPr>
          </w:pPr>
          <w:hyperlink w:anchor="_Toc56859707" w:history="1">
            <w:r w:rsidR="004B4C38" w:rsidRPr="00866DF4">
              <w:rPr>
                <w:rStyle w:val="Hyperlink"/>
                <w:rFonts w:ascii="Arial" w:hAnsi="Arial" w:cs="Arial"/>
                <w:noProof/>
              </w:rPr>
              <w:t>BAB XI</w:t>
            </w:r>
            <w:r w:rsidR="004B4C38">
              <w:rPr>
                <w:noProof/>
                <w:webHidden/>
              </w:rPr>
              <w:tab/>
            </w:r>
            <w:r w:rsidR="004B4C38">
              <w:rPr>
                <w:noProof/>
                <w:webHidden/>
              </w:rPr>
              <w:fldChar w:fldCharType="begin"/>
            </w:r>
            <w:r w:rsidR="004B4C38">
              <w:rPr>
                <w:noProof/>
                <w:webHidden/>
              </w:rPr>
              <w:instrText xml:space="preserve"> PAGEREF _Toc56859707 \h </w:instrText>
            </w:r>
            <w:r w:rsidR="004B4C38">
              <w:rPr>
                <w:noProof/>
                <w:webHidden/>
              </w:rPr>
            </w:r>
            <w:r w:rsidR="004B4C38">
              <w:rPr>
                <w:noProof/>
                <w:webHidden/>
              </w:rPr>
              <w:fldChar w:fldCharType="separate"/>
            </w:r>
            <w:r w:rsidR="004B4C38">
              <w:rPr>
                <w:noProof/>
                <w:webHidden/>
              </w:rPr>
              <w:t>37</w:t>
            </w:r>
            <w:r w:rsidR="004B4C38">
              <w:rPr>
                <w:noProof/>
                <w:webHidden/>
              </w:rPr>
              <w:fldChar w:fldCharType="end"/>
            </w:r>
          </w:hyperlink>
        </w:p>
        <w:p w14:paraId="616E8B8A" w14:textId="77777777" w:rsidR="004B4C38" w:rsidRDefault="00FB2568">
          <w:pPr>
            <w:pStyle w:val="TOC1"/>
            <w:tabs>
              <w:tab w:val="right" w:leader="dot" w:pos="8494"/>
            </w:tabs>
            <w:rPr>
              <w:rFonts w:eastAsiaTheme="minorEastAsia"/>
              <w:noProof/>
              <w:lang w:val="en-US"/>
            </w:rPr>
          </w:pPr>
          <w:hyperlink w:anchor="_Toc56859708" w:history="1">
            <w:r w:rsidR="004B4C38" w:rsidRPr="00866DF4">
              <w:rPr>
                <w:rStyle w:val="Hyperlink"/>
                <w:rFonts w:ascii="Arial" w:hAnsi="Arial" w:cs="Arial"/>
                <w:noProof/>
              </w:rPr>
              <w:t>KETENTUAN PENUTUP</w:t>
            </w:r>
            <w:r w:rsidR="004B4C38">
              <w:rPr>
                <w:noProof/>
                <w:webHidden/>
              </w:rPr>
              <w:tab/>
            </w:r>
            <w:r w:rsidR="004B4C38">
              <w:rPr>
                <w:noProof/>
                <w:webHidden/>
              </w:rPr>
              <w:fldChar w:fldCharType="begin"/>
            </w:r>
            <w:r w:rsidR="004B4C38">
              <w:rPr>
                <w:noProof/>
                <w:webHidden/>
              </w:rPr>
              <w:instrText xml:space="preserve"> PAGEREF _Toc56859708 \h </w:instrText>
            </w:r>
            <w:r w:rsidR="004B4C38">
              <w:rPr>
                <w:noProof/>
                <w:webHidden/>
              </w:rPr>
            </w:r>
            <w:r w:rsidR="004B4C38">
              <w:rPr>
                <w:noProof/>
                <w:webHidden/>
              </w:rPr>
              <w:fldChar w:fldCharType="separate"/>
            </w:r>
            <w:r w:rsidR="004B4C38">
              <w:rPr>
                <w:noProof/>
                <w:webHidden/>
              </w:rPr>
              <w:t>37</w:t>
            </w:r>
            <w:r w:rsidR="004B4C38">
              <w:rPr>
                <w:noProof/>
                <w:webHidden/>
              </w:rPr>
              <w:fldChar w:fldCharType="end"/>
            </w:r>
          </w:hyperlink>
        </w:p>
        <w:p w14:paraId="68EC210B" w14:textId="77777777" w:rsidR="00176522" w:rsidRDefault="00176522">
          <w:r>
            <w:rPr>
              <w:b/>
              <w:bCs/>
              <w:noProof/>
            </w:rPr>
            <w:fldChar w:fldCharType="end"/>
          </w:r>
        </w:p>
      </w:sdtContent>
    </w:sdt>
    <w:p w14:paraId="45BCA320" w14:textId="77777777" w:rsidR="00176522" w:rsidRDefault="00176522" w:rsidP="00176522">
      <w:pPr>
        <w:jc w:val="center"/>
        <w:rPr>
          <w:rFonts w:ascii="Arial" w:hAnsi="Arial" w:cs="Arial"/>
          <w:color w:val="000000" w:themeColor="text1"/>
          <w:sz w:val="26"/>
          <w:szCs w:val="26"/>
        </w:rPr>
      </w:pPr>
    </w:p>
    <w:p w14:paraId="70CACD53" w14:textId="77777777" w:rsidR="00176522" w:rsidRDefault="00176522" w:rsidP="00176522">
      <w:pPr>
        <w:rPr>
          <w:rFonts w:ascii="Arial" w:hAnsi="Arial" w:cs="Arial"/>
          <w:color w:val="000000" w:themeColor="text1"/>
          <w:sz w:val="26"/>
          <w:szCs w:val="26"/>
          <w:lang w:val="en-US"/>
        </w:rPr>
      </w:pPr>
    </w:p>
    <w:p w14:paraId="2F33ED07" w14:textId="77777777" w:rsidR="00176522" w:rsidRDefault="00176522" w:rsidP="00176522">
      <w:pPr>
        <w:rPr>
          <w:rFonts w:ascii="Arial" w:hAnsi="Arial" w:cs="Arial"/>
          <w:color w:val="000000" w:themeColor="text1"/>
          <w:sz w:val="26"/>
          <w:szCs w:val="26"/>
          <w:lang w:val="en-US"/>
        </w:rPr>
        <w:sectPr w:rsidR="00176522" w:rsidSect="00D87B4F">
          <w:footerReference w:type="even" r:id="rId8"/>
          <w:footerReference w:type="default" r:id="rId9"/>
          <w:pgSz w:w="11906" w:h="16838" w:code="9"/>
          <w:pgMar w:top="1134" w:right="1134" w:bottom="1134" w:left="2268" w:header="709" w:footer="709" w:gutter="0"/>
          <w:cols w:space="708"/>
          <w:docGrid w:linePitch="360"/>
        </w:sectPr>
      </w:pPr>
    </w:p>
    <w:p w14:paraId="7618F364" w14:textId="77777777" w:rsidR="00C3051C" w:rsidRPr="00176522" w:rsidRDefault="0015521D" w:rsidP="00176522">
      <w:pPr>
        <w:pStyle w:val="Heading1"/>
        <w:spacing w:before="0" w:line="240" w:lineRule="auto"/>
        <w:jc w:val="center"/>
        <w:rPr>
          <w:rFonts w:ascii="Arial" w:hAnsi="Arial" w:cs="Arial"/>
          <w:b w:val="0"/>
          <w:color w:val="000000" w:themeColor="text1"/>
          <w:sz w:val="26"/>
          <w:szCs w:val="26"/>
        </w:rPr>
      </w:pPr>
      <w:bookmarkStart w:id="1" w:name="_Toc56859613"/>
      <w:r w:rsidRPr="00426603">
        <w:rPr>
          <w:rFonts w:ascii="Arial" w:hAnsi="Arial" w:cs="Arial"/>
          <w:color w:val="000000" w:themeColor="text1"/>
          <w:sz w:val="26"/>
          <w:szCs w:val="26"/>
        </w:rPr>
        <w:lastRenderedPageBreak/>
        <w:t>BAB I</w:t>
      </w:r>
      <w:bookmarkEnd w:id="0"/>
      <w:bookmarkEnd w:id="1"/>
    </w:p>
    <w:p w14:paraId="363E38F7" w14:textId="77777777" w:rsidR="00B647B2" w:rsidRPr="0031066F" w:rsidRDefault="0015521D" w:rsidP="00586B72">
      <w:pPr>
        <w:pStyle w:val="Heading1"/>
        <w:spacing w:before="0" w:line="240" w:lineRule="auto"/>
        <w:jc w:val="center"/>
      </w:pPr>
      <w:bookmarkStart w:id="2" w:name="_Toc56851917"/>
      <w:bookmarkStart w:id="3" w:name="_Toc56859614"/>
      <w:r w:rsidRPr="00426603">
        <w:rPr>
          <w:rFonts w:ascii="Arial" w:hAnsi="Arial" w:cs="Arial"/>
          <w:color w:val="000000" w:themeColor="text1"/>
          <w:sz w:val="26"/>
          <w:szCs w:val="26"/>
        </w:rPr>
        <w:t>PENJELASAN TENTANG ISTILAH DALAM TATA TERTIB</w:t>
      </w:r>
      <w:bookmarkEnd w:id="2"/>
      <w:bookmarkEnd w:id="3"/>
    </w:p>
    <w:p w14:paraId="0C1C3C77" w14:textId="77777777" w:rsidR="0015521D" w:rsidRPr="00CB54F7" w:rsidRDefault="0015521D" w:rsidP="00426603">
      <w:pPr>
        <w:pStyle w:val="Heading2"/>
        <w:rPr>
          <w:lang w:val="en-US"/>
        </w:rPr>
      </w:pPr>
    </w:p>
    <w:p w14:paraId="324867D0" w14:textId="77777777" w:rsidR="0015521D" w:rsidRPr="00C3051C" w:rsidRDefault="0015521D" w:rsidP="000B4170">
      <w:pPr>
        <w:pStyle w:val="Heading2"/>
        <w:numPr>
          <w:ilvl w:val="0"/>
          <w:numId w:val="91"/>
        </w:numPr>
        <w:ind w:hanging="720"/>
        <w:rPr>
          <w:rFonts w:ascii="Arial" w:hAnsi="Arial" w:cs="Arial"/>
          <w:b w:val="0"/>
          <w:sz w:val="24"/>
          <w:szCs w:val="24"/>
        </w:rPr>
      </w:pPr>
      <w:bookmarkStart w:id="4" w:name="_Toc56859615"/>
      <w:r w:rsidRPr="00C3051C">
        <w:rPr>
          <w:rFonts w:ascii="Arial" w:hAnsi="Arial" w:cs="Arial"/>
          <w:b w:val="0"/>
          <w:color w:val="000000" w:themeColor="text1"/>
          <w:sz w:val="24"/>
          <w:szCs w:val="24"/>
        </w:rPr>
        <w:t>Anggaran dasar dan Anggaran Rumah Tangga</w:t>
      </w:r>
      <w:bookmarkEnd w:id="4"/>
    </w:p>
    <w:p w14:paraId="1EC37473" w14:textId="77777777" w:rsidR="0015521D" w:rsidRPr="00C3051C" w:rsidRDefault="0015521D" w:rsidP="00426603">
      <w:pPr>
        <w:pStyle w:val="ListParagraph"/>
        <w:spacing w:line="240" w:lineRule="auto"/>
        <w:ind w:left="709"/>
        <w:jc w:val="both"/>
        <w:rPr>
          <w:rFonts w:ascii="Arial" w:hAnsi="Arial" w:cs="Arial"/>
          <w:sz w:val="24"/>
          <w:szCs w:val="24"/>
          <w:lang w:val="en-US"/>
        </w:rPr>
      </w:pPr>
      <w:r w:rsidRPr="00C3051C">
        <w:rPr>
          <w:rFonts w:ascii="Arial" w:hAnsi="Arial" w:cs="Arial"/>
          <w:sz w:val="24"/>
          <w:szCs w:val="24"/>
        </w:rPr>
        <w:t>Adalah peraturan yang disusun dan disetujui oleh Pengurus Perhimpunan mengenai tata cara keorganisasian dalam aturan kepenghunian yang telah dicatat Notaris dan telah disahkan oleh Gubemur DKI Jakarta dengan Surat Keputusan Gubemur Nomor : 1761 Tahun 2013 Tentang Pengesahan Akta Pendirian Perhimpunan Penghuni Rumah Susun Umum Gateway, Kota Administrasl Jakarta Selatan dan karenanya memiliki kekuatan hukum.</w:t>
      </w:r>
    </w:p>
    <w:p w14:paraId="4B572A1B" w14:textId="77777777" w:rsidR="0015521D" w:rsidRPr="00C3051C" w:rsidRDefault="0015521D" w:rsidP="000B4170">
      <w:pPr>
        <w:pStyle w:val="Heading2"/>
        <w:numPr>
          <w:ilvl w:val="0"/>
          <w:numId w:val="91"/>
        </w:numPr>
        <w:ind w:hanging="720"/>
        <w:rPr>
          <w:rFonts w:ascii="Arial" w:hAnsi="Arial" w:cs="Arial"/>
          <w:b w:val="0"/>
          <w:color w:val="000000" w:themeColor="text1"/>
          <w:sz w:val="24"/>
          <w:szCs w:val="24"/>
        </w:rPr>
      </w:pPr>
      <w:bookmarkStart w:id="5" w:name="_Toc56859616"/>
      <w:r w:rsidRPr="00C3051C">
        <w:rPr>
          <w:rFonts w:ascii="Arial" w:hAnsi="Arial" w:cs="Arial"/>
          <w:b w:val="0"/>
          <w:color w:val="000000" w:themeColor="text1"/>
          <w:sz w:val="24"/>
          <w:szCs w:val="24"/>
        </w:rPr>
        <w:t>Benda Bersama</w:t>
      </w:r>
      <w:bookmarkEnd w:id="5"/>
    </w:p>
    <w:p w14:paraId="69F72ED7" w14:textId="77777777" w:rsidR="0015521D" w:rsidRPr="00C3051C" w:rsidRDefault="0015521D" w:rsidP="00426603">
      <w:pPr>
        <w:pStyle w:val="ListParagraph"/>
        <w:spacing w:line="240" w:lineRule="auto"/>
        <w:ind w:left="709"/>
        <w:jc w:val="both"/>
        <w:rPr>
          <w:rFonts w:ascii="Arial" w:hAnsi="Arial" w:cs="Arial"/>
          <w:sz w:val="24"/>
          <w:szCs w:val="24"/>
          <w:lang w:val="en-US"/>
        </w:rPr>
      </w:pPr>
      <w:r w:rsidRPr="00C3051C">
        <w:rPr>
          <w:rFonts w:ascii="Arial" w:hAnsi="Arial" w:cs="Arial"/>
          <w:sz w:val="24"/>
          <w:szCs w:val="24"/>
        </w:rPr>
        <w:t>Adalah benda yang bukan merupakan bagian rumah susun melainkan bagian yang dimiliki bersama secara tidak terpisah untuk pemakaian bersama.</w:t>
      </w:r>
    </w:p>
    <w:p w14:paraId="4ACCD090" w14:textId="77777777" w:rsidR="0015521D" w:rsidRPr="00C3051C" w:rsidRDefault="0015521D" w:rsidP="000B4170">
      <w:pPr>
        <w:pStyle w:val="Heading2"/>
        <w:numPr>
          <w:ilvl w:val="0"/>
          <w:numId w:val="91"/>
        </w:numPr>
        <w:ind w:hanging="720"/>
        <w:rPr>
          <w:rFonts w:ascii="Arial" w:hAnsi="Arial" w:cs="Arial"/>
          <w:b w:val="0"/>
          <w:color w:val="000000" w:themeColor="text1"/>
          <w:sz w:val="24"/>
          <w:szCs w:val="24"/>
        </w:rPr>
      </w:pPr>
      <w:bookmarkStart w:id="6" w:name="_Toc56859617"/>
      <w:r w:rsidRPr="00C3051C">
        <w:rPr>
          <w:rFonts w:ascii="Arial" w:hAnsi="Arial" w:cs="Arial"/>
          <w:b w:val="0"/>
          <w:color w:val="000000" w:themeColor="text1"/>
          <w:sz w:val="24"/>
          <w:szCs w:val="24"/>
        </w:rPr>
        <w:t>Bagian Bersama</w:t>
      </w:r>
      <w:bookmarkEnd w:id="6"/>
    </w:p>
    <w:p w14:paraId="2E69F1B7" w14:textId="77777777" w:rsidR="0015521D" w:rsidRPr="00C3051C" w:rsidRDefault="0015521D" w:rsidP="00426603">
      <w:pPr>
        <w:pStyle w:val="ListParagraph"/>
        <w:spacing w:line="240" w:lineRule="auto"/>
        <w:ind w:left="709"/>
        <w:jc w:val="both"/>
        <w:rPr>
          <w:rFonts w:ascii="Arial" w:hAnsi="Arial" w:cs="Arial"/>
          <w:sz w:val="24"/>
          <w:szCs w:val="24"/>
          <w:lang w:val="en-US"/>
        </w:rPr>
      </w:pPr>
      <w:r w:rsidRPr="00C3051C">
        <w:rPr>
          <w:rFonts w:ascii="Arial" w:hAnsi="Arial" w:cs="Arial"/>
          <w:sz w:val="24"/>
          <w:szCs w:val="24"/>
        </w:rPr>
        <w:t>Adalah bagian rumah susun yang dimiliki secara tidak terpisah untuk pemakaian bersama dalam kesatuan fungsi dengan satuan-satuan rumah susun.</w:t>
      </w:r>
    </w:p>
    <w:p w14:paraId="316AC54F" w14:textId="77777777" w:rsidR="0015521D" w:rsidRPr="00C3051C" w:rsidRDefault="0015521D" w:rsidP="000B4170">
      <w:pPr>
        <w:pStyle w:val="Heading2"/>
        <w:numPr>
          <w:ilvl w:val="0"/>
          <w:numId w:val="91"/>
        </w:numPr>
        <w:ind w:hanging="720"/>
        <w:rPr>
          <w:rFonts w:ascii="Arial" w:hAnsi="Arial" w:cs="Arial"/>
          <w:b w:val="0"/>
          <w:color w:val="000000" w:themeColor="text1"/>
          <w:sz w:val="24"/>
          <w:szCs w:val="24"/>
        </w:rPr>
      </w:pPr>
      <w:bookmarkStart w:id="7" w:name="_Toc56859618"/>
      <w:r w:rsidRPr="00C3051C">
        <w:rPr>
          <w:rFonts w:ascii="Arial" w:hAnsi="Arial" w:cs="Arial"/>
          <w:b w:val="0"/>
          <w:color w:val="000000" w:themeColor="text1"/>
          <w:sz w:val="24"/>
          <w:szCs w:val="24"/>
        </w:rPr>
        <w:t>Tanah Bersama</w:t>
      </w:r>
      <w:bookmarkEnd w:id="7"/>
    </w:p>
    <w:p w14:paraId="68203AA5" w14:textId="77777777" w:rsidR="0015521D" w:rsidRPr="00D356B5" w:rsidRDefault="0031066F" w:rsidP="00426603">
      <w:pPr>
        <w:pStyle w:val="ListParagraph"/>
        <w:spacing w:line="240" w:lineRule="auto"/>
        <w:ind w:left="709"/>
        <w:jc w:val="both"/>
        <w:rPr>
          <w:rFonts w:ascii="Arial" w:hAnsi="Arial" w:cs="Arial"/>
          <w:sz w:val="24"/>
          <w:szCs w:val="24"/>
        </w:rPr>
      </w:pPr>
      <w:r w:rsidRPr="00C3051C">
        <w:rPr>
          <w:rFonts w:ascii="Arial" w:hAnsi="Arial" w:cs="Arial"/>
          <w:sz w:val="24"/>
          <w:szCs w:val="24"/>
        </w:rPr>
        <w:t xml:space="preserve">Adalah </w:t>
      </w:r>
      <w:r w:rsidR="0015521D" w:rsidRPr="00C3051C">
        <w:rPr>
          <w:rFonts w:ascii="Arial" w:hAnsi="Arial" w:cs="Arial"/>
          <w:sz w:val="24"/>
          <w:szCs w:val="24"/>
        </w:rPr>
        <w:t xml:space="preserve">sebidang tanah yang dlgunakan atas dasar hak bersama secara </w:t>
      </w:r>
      <w:r w:rsidRPr="00C3051C">
        <w:rPr>
          <w:rFonts w:ascii="Arial" w:hAnsi="Arial" w:cs="Arial"/>
          <w:sz w:val="24"/>
          <w:szCs w:val="24"/>
        </w:rPr>
        <w:t xml:space="preserve">tidak </w:t>
      </w:r>
      <w:r w:rsidR="0015521D" w:rsidRPr="00C3051C">
        <w:rPr>
          <w:rFonts w:ascii="Arial" w:hAnsi="Arial" w:cs="Arial"/>
          <w:sz w:val="24"/>
          <w:szCs w:val="24"/>
        </w:rPr>
        <w:t xml:space="preserve">terpisah yang </w:t>
      </w:r>
      <w:r w:rsidRPr="00C3051C">
        <w:rPr>
          <w:rFonts w:ascii="Arial" w:hAnsi="Arial" w:cs="Arial"/>
          <w:sz w:val="24"/>
          <w:szCs w:val="24"/>
        </w:rPr>
        <w:t xml:space="preserve">diatasnya berdiri </w:t>
      </w:r>
      <w:r w:rsidR="0015521D" w:rsidRPr="00C3051C">
        <w:rPr>
          <w:rFonts w:ascii="Arial" w:hAnsi="Arial" w:cs="Arial"/>
          <w:sz w:val="24"/>
          <w:szCs w:val="24"/>
        </w:rPr>
        <w:t>rumah susun dan ditetapkan batasnya dalam</w:t>
      </w:r>
      <w:r w:rsidRPr="00C3051C">
        <w:rPr>
          <w:rFonts w:ascii="Arial" w:hAnsi="Arial" w:cs="Arial"/>
          <w:sz w:val="24"/>
          <w:szCs w:val="24"/>
        </w:rPr>
        <w:t xml:space="preserve"> </w:t>
      </w:r>
      <w:r w:rsidR="0015521D" w:rsidRPr="00C3051C">
        <w:rPr>
          <w:rFonts w:ascii="Arial" w:hAnsi="Arial" w:cs="Arial"/>
          <w:sz w:val="24"/>
          <w:szCs w:val="24"/>
        </w:rPr>
        <w:t xml:space="preserve">persyaratan izin </w:t>
      </w:r>
      <w:r w:rsidRPr="00C3051C">
        <w:rPr>
          <w:rFonts w:ascii="Arial" w:hAnsi="Arial" w:cs="Arial"/>
          <w:sz w:val="24"/>
          <w:szCs w:val="24"/>
        </w:rPr>
        <w:t xml:space="preserve">mendirikan bangunan </w:t>
      </w:r>
      <w:r w:rsidR="0015521D" w:rsidRPr="00C3051C">
        <w:rPr>
          <w:rFonts w:ascii="Arial" w:hAnsi="Arial" w:cs="Arial"/>
          <w:sz w:val="24"/>
          <w:szCs w:val="24"/>
        </w:rPr>
        <w:t>Apartemen Gateway Pesanggrahan</w:t>
      </w:r>
      <w:r w:rsidRPr="00C3051C">
        <w:rPr>
          <w:rFonts w:ascii="Arial" w:hAnsi="Arial" w:cs="Arial"/>
          <w:sz w:val="24"/>
          <w:szCs w:val="24"/>
        </w:rPr>
        <w:t xml:space="preserve"> dengan atas hak berupa Sertipikat Hak Guna Bangunan (SHGB) Nomor 996.</w:t>
      </w:r>
    </w:p>
    <w:p w14:paraId="3776A8B4" w14:textId="7E708F8F" w:rsidR="0031066F" w:rsidRPr="00C3051C" w:rsidRDefault="0031066F" w:rsidP="000B4170">
      <w:pPr>
        <w:pStyle w:val="Heading2"/>
        <w:numPr>
          <w:ilvl w:val="0"/>
          <w:numId w:val="91"/>
        </w:numPr>
        <w:ind w:hanging="720"/>
        <w:rPr>
          <w:rFonts w:ascii="Arial" w:hAnsi="Arial" w:cs="Arial"/>
          <w:b w:val="0"/>
          <w:color w:val="000000" w:themeColor="text1"/>
          <w:sz w:val="24"/>
          <w:szCs w:val="24"/>
        </w:rPr>
      </w:pPr>
      <w:bookmarkStart w:id="8" w:name="_Toc56859619"/>
      <w:r w:rsidRPr="00C3051C">
        <w:rPr>
          <w:rFonts w:ascii="Arial" w:hAnsi="Arial" w:cs="Arial"/>
          <w:b w:val="0"/>
          <w:color w:val="000000" w:themeColor="text1"/>
          <w:sz w:val="24"/>
          <w:szCs w:val="24"/>
        </w:rPr>
        <w:t>Serti</w:t>
      </w:r>
      <w:r w:rsidR="00D926FA">
        <w:rPr>
          <w:rFonts w:ascii="Arial" w:hAnsi="Arial" w:cs="Arial"/>
          <w:b w:val="0"/>
          <w:color w:val="000000" w:themeColor="text1"/>
          <w:sz w:val="24"/>
          <w:szCs w:val="24"/>
          <w:lang w:val="en-US"/>
        </w:rPr>
        <w:t>f</w:t>
      </w:r>
      <w:r w:rsidRPr="00C3051C">
        <w:rPr>
          <w:rFonts w:ascii="Arial" w:hAnsi="Arial" w:cs="Arial"/>
          <w:b w:val="0"/>
          <w:color w:val="000000" w:themeColor="text1"/>
          <w:sz w:val="24"/>
          <w:szCs w:val="24"/>
        </w:rPr>
        <w:t>ikat Hak Milik Atas Satuan Rumah Susun</w:t>
      </w:r>
      <w:bookmarkEnd w:id="8"/>
      <w:r w:rsidRPr="00C3051C">
        <w:rPr>
          <w:rFonts w:ascii="Arial" w:hAnsi="Arial" w:cs="Arial"/>
          <w:b w:val="0"/>
          <w:color w:val="000000" w:themeColor="text1"/>
          <w:sz w:val="24"/>
          <w:szCs w:val="24"/>
        </w:rPr>
        <w:t xml:space="preserve"> </w:t>
      </w:r>
    </w:p>
    <w:p w14:paraId="5E32D648" w14:textId="23C4E7F4" w:rsidR="00D87DE7" w:rsidRPr="00C3051C" w:rsidRDefault="0031066F" w:rsidP="00D87DE7">
      <w:pPr>
        <w:pStyle w:val="ListParagraph"/>
        <w:spacing w:line="240" w:lineRule="auto"/>
        <w:ind w:left="709"/>
        <w:jc w:val="both"/>
        <w:rPr>
          <w:rFonts w:ascii="Arial" w:hAnsi="Arial" w:cs="Arial"/>
          <w:sz w:val="24"/>
          <w:szCs w:val="24"/>
        </w:rPr>
      </w:pPr>
      <w:r w:rsidRPr="00C3051C">
        <w:rPr>
          <w:rFonts w:ascii="Arial" w:hAnsi="Arial" w:cs="Arial"/>
          <w:sz w:val="24"/>
          <w:szCs w:val="24"/>
        </w:rPr>
        <w:t>Adalah serti</w:t>
      </w:r>
      <w:r w:rsidR="00D926FA" w:rsidRPr="00D356B5">
        <w:rPr>
          <w:rFonts w:ascii="Arial" w:hAnsi="Arial" w:cs="Arial"/>
          <w:sz w:val="24"/>
          <w:szCs w:val="24"/>
        </w:rPr>
        <w:t>f</w:t>
      </w:r>
      <w:r w:rsidRPr="00C3051C">
        <w:rPr>
          <w:rFonts w:ascii="Arial" w:hAnsi="Arial" w:cs="Arial"/>
          <w:sz w:val="24"/>
          <w:szCs w:val="24"/>
        </w:rPr>
        <w:t xml:space="preserve">ikat sebagai pembuktian yang sah diterbitkan oleh Badan Pertanahan Nasional yang merupakan surat hak milik atas satuan rumah susun yang merupakan satu kesatuan yang tidak terpisahkan dan dijilid dalam satu sampul dokumen yang terdiri </w:t>
      </w:r>
      <w:r w:rsidR="00D87DE7" w:rsidRPr="00C3051C">
        <w:rPr>
          <w:rFonts w:ascii="Arial" w:hAnsi="Arial" w:cs="Arial"/>
          <w:sz w:val="24"/>
          <w:szCs w:val="24"/>
        </w:rPr>
        <w:t>dari :</w:t>
      </w:r>
    </w:p>
    <w:p w14:paraId="5F5380A4" w14:textId="77777777" w:rsidR="00D87DE7" w:rsidRPr="00C3051C" w:rsidRDefault="00D87DE7" w:rsidP="003167C0">
      <w:pPr>
        <w:pStyle w:val="ListParagraph"/>
        <w:numPr>
          <w:ilvl w:val="0"/>
          <w:numId w:val="2"/>
        </w:numPr>
        <w:spacing w:line="240" w:lineRule="auto"/>
        <w:jc w:val="both"/>
        <w:rPr>
          <w:rFonts w:ascii="Arial" w:hAnsi="Arial" w:cs="Arial"/>
          <w:sz w:val="24"/>
          <w:szCs w:val="24"/>
        </w:rPr>
      </w:pPr>
      <w:r w:rsidRPr="00C3051C">
        <w:rPr>
          <w:rFonts w:ascii="Arial" w:hAnsi="Arial" w:cs="Arial"/>
          <w:sz w:val="24"/>
          <w:szCs w:val="24"/>
        </w:rPr>
        <w:t xml:space="preserve">Salinan </w:t>
      </w:r>
      <w:r w:rsidR="0031066F" w:rsidRPr="00C3051C">
        <w:rPr>
          <w:rFonts w:ascii="Arial" w:hAnsi="Arial" w:cs="Arial"/>
          <w:sz w:val="24"/>
          <w:szCs w:val="24"/>
        </w:rPr>
        <w:t>Buku Tanah dan Surat Ukur Hak Tanah Bersama menurut ketentuan</w:t>
      </w:r>
      <w:r w:rsidRPr="00C3051C">
        <w:rPr>
          <w:rFonts w:ascii="Arial" w:hAnsi="Arial" w:cs="Arial"/>
          <w:sz w:val="24"/>
          <w:szCs w:val="24"/>
        </w:rPr>
        <w:t xml:space="preserve"> </w:t>
      </w:r>
      <w:r w:rsidR="0031066F" w:rsidRPr="00C3051C">
        <w:rPr>
          <w:rFonts w:ascii="Arial" w:hAnsi="Arial" w:cs="Arial"/>
          <w:sz w:val="24"/>
          <w:szCs w:val="24"/>
        </w:rPr>
        <w:t xml:space="preserve">Peraturan </w:t>
      </w:r>
      <w:r w:rsidRPr="00C3051C">
        <w:rPr>
          <w:rFonts w:ascii="Arial" w:hAnsi="Arial" w:cs="Arial"/>
          <w:sz w:val="24"/>
          <w:szCs w:val="24"/>
        </w:rPr>
        <w:t xml:space="preserve">Pemerintah </w:t>
      </w:r>
      <w:r w:rsidR="0031066F" w:rsidRPr="00C3051C">
        <w:rPr>
          <w:rFonts w:ascii="Arial" w:hAnsi="Arial" w:cs="Arial"/>
          <w:sz w:val="24"/>
          <w:szCs w:val="24"/>
        </w:rPr>
        <w:t xml:space="preserve">No 10 Tahun 1961. </w:t>
      </w:r>
    </w:p>
    <w:p w14:paraId="217AF06B" w14:textId="77777777" w:rsidR="00D87DE7" w:rsidRPr="00C3051C" w:rsidRDefault="0031066F" w:rsidP="003167C0">
      <w:pPr>
        <w:pStyle w:val="ListParagraph"/>
        <w:numPr>
          <w:ilvl w:val="0"/>
          <w:numId w:val="2"/>
        </w:numPr>
        <w:spacing w:line="240" w:lineRule="auto"/>
        <w:jc w:val="both"/>
        <w:rPr>
          <w:rFonts w:ascii="Arial" w:hAnsi="Arial" w:cs="Arial"/>
          <w:sz w:val="24"/>
          <w:szCs w:val="24"/>
        </w:rPr>
      </w:pPr>
      <w:r w:rsidRPr="00C3051C">
        <w:rPr>
          <w:rFonts w:ascii="Arial" w:hAnsi="Arial" w:cs="Arial"/>
          <w:sz w:val="24"/>
          <w:szCs w:val="24"/>
        </w:rPr>
        <w:t xml:space="preserve">Gambar Denah Bangunan </w:t>
      </w:r>
      <w:r w:rsidR="00D87DE7" w:rsidRPr="00C3051C">
        <w:rPr>
          <w:rFonts w:ascii="Arial" w:hAnsi="Arial" w:cs="Arial"/>
          <w:sz w:val="24"/>
          <w:szCs w:val="24"/>
        </w:rPr>
        <w:t xml:space="preserve">Lantai </w:t>
      </w:r>
      <w:r w:rsidRPr="00C3051C">
        <w:rPr>
          <w:rFonts w:ascii="Arial" w:hAnsi="Arial" w:cs="Arial"/>
          <w:sz w:val="24"/>
          <w:szCs w:val="24"/>
        </w:rPr>
        <w:t>dan Denah Satuan Rumah Susun yang</w:t>
      </w:r>
      <w:r w:rsidR="00D87DE7" w:rsidRPr="00C3051C">
        <w:rPr>
          <w:rFonts w:ascii="Arial" w:hAnsi="Arial" w:cs="Arial"/>
          <w:sz w:val="24"/>
          <w:szCs w:val="24"/>
        </w:rPr>
        <w:t xml:space="preserve"> bersangkutan </w:t>
      </w:r>
      <w:r w:rsidRPr="00C3051C">
        <w:rPr>
          <w:rFonts w:ascii="Arial" w:hAnsi="Arial" w:cs="Arial"/>
          <w:sz w:val="24"/>
          <w:szCs w:val="24"/>
        </w:rPr>
        <w:t>yang menunjukan batas dan lokasi satuan rumah susun yang</w:t>
      </w:r>
      <w:r w:rsidR="00D87DE7" w:rsidRPr="00C3051C">
        <w:rPr>
          <w:rFonts w:ascii="Arial" w:hAnsi="Arial" w:cs="Arial"/>
          <w:sz w:val="24"/>
          <w:szCs w:val="24"/>
        </w:rPr>
        <w:t xml:space="preserve"> dimiliki.</w:t>
      </w:r>
    </w:p>
    <w:p w14:paraId="0465EE60" w14:textId="77777777" w:rsidR="00B95404" w:rsidRPr="00C3051C" w:rsidRDefault="00D87DE7" w:rsidP="00B95404">
      <w:pPr>
        <w:pStyle w:val="ListParagraph"/>
        <w:numPr>
          <w:ilvl w:val="0"/>
          <w:numId w:val="2"/>
        </w:numPr>
        <w:spacing w:line="240" w:lineRule="auto"/>
        <w:jc w:val="both"/>
        <w:rPr>
          <w:rFonts w:ascii="Arial" w:hAnsi="Arial" w:cs="Arial"/>
          <w:sz w:val="24"/>
          <w:szCs w:val="24"/>
        </w:rPr>
      </w:pPr>
      <w:r w:rsidRPr="00C3051C">
        <w:rPr>
          <w:rFonts w:ascii="Arial" w:hAnsi="Arial" w:cs="Arial"/>
          <w:sz w:val="24"/>
          <w:szCs w:val="24"/>
        </w:rPr>
        <w:t xml:space="preserve">Ketentuan </w:t>
      </w:r>
      <w:r w:rsidR="0031066F" w:rsidRPr="00C3051C">
        <w:rPr>
          <w:rFonts w:ascii="Arial" w:hAnsi="Arial" w:cs="Arial"/>
          <w:sz w:val="24"/>
          <w:szCs w:val="24"/>
        </w:rPr>
        <w:t xml:space="preserve">mengenal </w:t>
      </w:r>
      <w:r w:rsidRPr="00C3051C">
        <w:rPr>
          <w:rFonts w:ascii="Arial" w:hAnsi="Arial" w:cs="Arial"/>
          <w:sz w:val="24"/>
          <w:szCs w:val="24"/>
        </w:rPr>
        <w:t xml:space="preserve">besarnya </w:t>
      </w:r>
      <w:r w:rsidR="0031066F" w:rsidRPr="00C3051C">
        <w:rPr>
          <w:rFonts w:ascii="Arial" w:hAnsi="Arial" w:cs="Arial"/>
          <w:sz w:val="24"/>
          <w:szCs w:val="24"/>
        </w:rPr>
        <w:t>bagian hak</w:t>
      </w:r>
      <w:r w:rsidRPr="00C3051C">
        <w:rPr>
          <w:rFonts w:ascii="Arial" w:hAnsi="Arial" w:cs="Arial"/>
          <w:sz w:val="24"/>
          <w:szCs w:val="24"/>
        </w:rPr>
        <w:t xml:space="preserve"> atas Bagian </w:t>
      </w:r>
      <w:r w:rsidR="00B95404" w:rsidRPr="00C3051C">
        <w:rPr>
          <w:rFonts w:ascii="Arial" w:hAnsi="Arial" w:cs="Arial"/>
          <w:sz w:val="24"/>
          <w:szCs w:val="24"/>
        </w:rPr>
        <w:t xml:space="preserve">Bersama, Benda Bersama, dan Tanah Bersama yang </w:t>
      </w:r>
      <w:r w:rsidR="0031066F" w:rsidRPr="00C3051C">
        <w:rPr>
          <w:rFonts w:ascii="Arial" w:hAnsi="Arial" w:cs="Arial"/>
          <w:sz w:val="24"/>
          <w:szCs w:val="24"/>
        </w:rPr>
        <w:t xml:space="preserve">bersangkutan yang </w:t>
      </w:r>
      <w:r w:rsidR="00B95404" w:rsidRPr="00C3051C">
        <w:rPr>
          <w:rFonts w:ascii="Arial" w:hAnsi="Arial" w:cs="Arial"/>
          <w:sz w:val="24"/>
          <w:szCs w:val="24"/>
        </w:rPr>
        <w:t xml:space="preserve">disebut Nilai Perbandingan </w:t>
      </w:r>
      <w:r w:rsidR="0031066F" w:rsidRPr="00C3051C">
        <w:rPr>
          <w:rFonts w:ascii="Arial" w:hAnsi="Arial" w:cs="Arial"/>
          <w:sz w:val="24"/>
          <w:szCs w:val="24"/>
        </w:rPr>
        <w:t>Proporsional (NPP).</w:t>
      </w:r>
    </w:p>
    <w:p w14:paraId="55768083" w14:textId="77777777" w:rsidR="0015521D" w:rsidRPr="00C3051C" w:rsidRDefault="00B95404" w:rsidP="000B4170">
      <w:pPr>
        <w:pStyle w:val="Heading2"/>
        <w:numPr>
          <w:ilvl w:val="0"/>
          <w:numId w:val="91"/>
        </w:numPr>
        <w:ind w:hanging="720"/>
        <w:rPr>
          <w:rFonts w:ascii="Arial" w:hAnsi="Arial" w:cs="Arial"/>
          <w:b w:val="0"/>
          <w:color w:val="000000" w:themeColor="text1"/>
          <w:sz w:val="24"/>
          <w:szCs w:val="24"/>
        </w:rPr>
      </w:pPr>
      <w:bookmarkStart w:id="9" w:name="_Toc56859620"/>
      <w:r w:rsidRPr="00C3051C">
        <w:rPr>
          <w:rFonts w:ascii="Arial" w:hAnsi="Arial" w:cs="Arial"/>
          <w:b w:val="0"/>
          <w:color w:val="000000" w:themeColor="text1"/>
          <w:sz w:val="24"/>
          <w:szCs w:val="24"/>
        </w:rPr>
        <w:t>Pengurus Himpunan</w:t>
      </w:r>
      <w:bookmarkEnd w:id="9"/>
      <w:r w:rsidRPr="00C3051C">
        <w:rPr>
          <w:rFonts w:ascii="Arial" w:hAnsi="Arial" w:cs="Arial"/>
          <w:b w:val="0"/>
          <w:color w:val="000000" w:themeColor="text1"/>
          <w:sz w:val="24"/>
          <w:szCs w:val="24"/>
        </w:rPr>
        <w:t xml:space="preserve"> </w:t>
      </w:r>
    </w:p>
    <w:p w14:paraId="3E2CFECD" w14:textId="350FDD7F" w:rsidR="00B95404" w:rsidRDefault="00B95404" w:rsidP="00B95404">
      <w:pPr>
        <w:pStyle w:val="ListParagraph"/>
        <w:spacing w:line="240" w:lineRule="auto"/>
        <w:ind w:left="709"/>
        <w:jc w:val="both"/>
        <w:rPr>
          <w:rFonts w:ascii="Arial" w:hAnsi="Arial" w:cs="Arial"/>
          <w:sz w:val="24"/>
          <w:szCs w:val="24"/>
        </w:rPr>
      </w:pPr>
      <w:r w:rsidRPr="00C3051C">
        <w:rPr>
          <w:rFonts w:ascii="Arial" w:hAnsi="Arial" w:cs="Arial"/>
          <w:sz w:val="24"/>
          <w:szCs w:val="24"/>
        </w:rPr>
        <w:t>Adalah badan hukum yang beranggotakan para pemilik atau penghuni satuan rumah susun sebagaimana dirumuskan dalam Pasal 74 ayat (3) Undang-undang Nomor 20 Tahun 2011 tentang Rumah Susun dan bersifat NIRLABA.</w:t>
      </w:r>
    </w:p>
    <w:p w14:paraId="3CB12C66" w14:textId="51EE5656" w:rsidR="00D87B4F" w:rsidRDefault="00D87B4F" w:rsidP="00B95404">
      <w:pPr>
        <w:pStyle w:val="ListParagraph"/>
        <w:spacing w:line="240" w:lineRule="auto"/>
        <w:ind w:left="709"/>
        <w:jc w:val="both"/>
        <w:rPr>
          <w:rFonts w:ascii="Arial" w:hAnsi="Arial" w:cs="Arial"/>
          <w:sz w:val="24"/>
          <w:szCs w:val="24"/>
        </w:rPr>
      </w:pPr>
    </w:p>
    <w:p w14:paraId="3F72F6E3" w14:textId="77777777" w:rsidR="00D87B4F" w:rsidRPr="00CB54F7" w:rsidRDefault="00D87B4F" w:rsidP="00B95404">
      <w:pPr>
        <w:pStyle w:val="ListParagraph"/>
        <w:spacing w:line="240" w:lineRule="auto"/>
        <w:ind w:left="709"/>
        <w:jc w:val="both"/>
        <w:rPr>
          <w:rFonts w:ascii="Arial" w:hAnsi="Arial" w:cs="Arial"/>
          <w:sz w:val="24"/>
          <w:szCs w:val="24"/>
          <w:lang w:val="en-US"/>
        </w:rPr>
      </w:pPr>
    </w:p>
    <w:p w14:paraId="5F37D6D0" w14:textId="77777777" w:rsidR="00B95404" w:rsidRPr="00C3051C" w:rsidRDefault="00B95404" w:rsidP="00B95404">
      <w:pPr>
        <w:pStyle w:val="ListParagraph"/>
        <w:spacing w:line="240" w:lineRule="auto"/>
        <w:ind w:left="709"/>
        <w:jc w:val="both"/>
        <w:rPr>
          <w:rFonts w:ascii="Arial" w:hAnsi="Arial" w:cs="Arial"/>
          <w:sz w:val="24"/>
          <w:szCs w:val="24"/>
        </w:rPr>
      </w:pPr>
      <w:r w:rsidRPr="00C3051C">
        <w:rPr>
          <w:rFonts w:ascii="Arial" w:hAnsi="Arial" w:cs="Arial"/>
          <w:sz w:val="24"/>
          <w:szCs w:val="24"/>
        </w:rPr>
        <w:lastRenderedPageBreak/>
        <w:t>Tugas pokok Pehimpunan adalah :</w:t>
      </w:r>
    </w:p>
    <w:p w14:paraId="7C38C951" w14:textId="77777777" w:rsidR="00B95404" w:rsidRPr="00C3051C" w:rsidRDefault="00B95404" w:rsidP="003167C0">
      <w:pPr>
        <w:pStyle w:val="ListParagraph"/>
        <w:numPr>
          <w:ilvl w:val="0"/>
          <w:numId w:val="3"/>
        </w:numPr>
        <w:spacing w:line="240" w:lineRule="auto"/>
        <w:jc w:val="both"/>
        <w:rPr>
          <w:rFonts w:ascii="Arial" w:hAnsi="Arial" w:cs="Arial"/>
          <w:sz w:val="24"/>
          <w:szCs w:val="24"/>
        </w:rPr>
      </w:pPr>
      <w:r w:rsidRPr="00C3051C">
        <w:rPr>
          <w:rFonts w:ascii="Arial" w:hAnsi="Arial" w:cs="Arial"/>
          <w:sz w:val="24"/>
          <w:szCs w:val="24"/>
        </w:rPr>
        <w:t>Menyusun Anggaran Dasar dan Anggaran Rumah Tangga dan perubahannya yang disahkan di dalam Rapat Umum;</w:t>
      </w:r>
    </w:p>
    <w:p w14:paraId="29902DE0" w14:textId="77777777" w:rsidR="00B95404" w:rsidRPr="00C3051C" w:rsidRDefault="00B95404" w:rsidP="003167C0">
      <w:pPr>
        <w:pStyle w:val="ListParagraph"/>
        <w:numPr>
          <w:ilvl w:val="0"/>
          <w:numId w:val="3"/>
        </w:numPr>
        <w:spacing w:line="240" w:lineRule="auto"/>
        <w:jc w:val="both"/>
        <w:rPr>
          <w:rFonts w:ascii="Arial" w:hAnsi="Arial" w:cs="Arial"/>
          <w:sz w:val="24"/>
          <w:szCs w:val="24"/>
        </w:rPr>
      </w:pPr>
      <w:r w:rsidRPr="00C3051C">
        <w:rPr>
          <w:rFonts w:ascii="Arial" w:hAnsi="Arial" w:cs="Arial"/>
          <w:sz w:val="24"/>
          <w:szCs w:val="24"/>
        </w:rPr>
        <w:t>Membina para pemilik dan/atau Penghuni uniuk kesadaran hidup bersama secara serasi, selaras, dan seimbang dalam Rumah Susun dan lingkungannya;</w:t>
      </w:r>
    </w:p>
    <w:p w14:paraId="1B3CB12F" w14:textId="77777777" w:rsidR="00B95404" w:rsidRPr="00C3051C" w:rsidRDefault="00B95404" w:rsidP="003167C0">
      <w:pPr>
        <w:pStyle w:val="ListParagraph"/>
        <w:numPr>
          <w:ilvl w:val="0"/>
          <w:numId w:val="3"/>
        </w:numPr>
        <w:spacing w:line="240" w:lineRule="auto"/>
        <w:jc w:val="both"/>
        <w:rPr>
          <w:rFonts w:ascii="Arial" w:hAnsi="Arial" w:cs="Arial"/>
          <w:sz w:val="24"/>
          <w:szCs w:val="24"/>
        </w:rPr>
      </w:pPr>
      <w:r w:rsidRPr="00C3051C">
        <w:rPr>
          <w:rFonts w:ascii="Arial" w:hAnsi="Arial" w:cs="Arial"/>
          <w:sz w:val="24"/>
          <w:szCs w:val="24"/>
        </w:rPr>
        <w:t xml:space="preserve">Mengurus kepentingan para Pemllik dan Penghuni dalam pengelolaan hak bersama yang terdiri dari benda bersama, bagian bersama, tanah bersama, dan penghunian; </w:t>
      </w:r>
    </w:p>
    <w:p w14:paraId="02662481" w14:textId="77777777" w:rsidR="00B95404" w:rsidRPr="00C3051C" w:rsidRDefault="00B95404" w:rsidP="003167C0">
      <w:pPr>
        <w:pStyle w:val="ListParagraph"/>
        <w:numPr>
          <w:ilvl w:val="0"/>
          <w:numId w:val="3"/>
        </w:numPr>
        <w:spacing w:line="240" w:lineRule="auto"/>
        <w:jc w:val="both"/>
        <w:rPr>
          <w:rFonts w:ascii="Arial" w:hAnsi="Arial" w:cs="Arial"/>
          <w:sz w:val="24"/>
          <w:szCs w:val="24"/>
        </w:rPr>
      </w:pPr>
      <w:r w:rsidRPr="00C3051C">
        <w:rPr>
          <w:rFonts w:ascii="Arial" w:hAnsi="Arial" w:cs="Arial"/>
          <w:sz w:val="24"/>
          <w:szCs w:val="24"/>
        </w:rPr>
        <w:t xml:space="preserve">Membentuk atau menunjuk pengelola dan mengawasi pengelola dalam rangka pengelolaan yang meliputi kegiatan operasional, pemeliharaan, dan perawatan bagian bersama, benda bersama, dan tanah bersama. </w:t>
      </w:r>
    </w:p>
    <w:p w14:paraId="239326D5" w14:textId="77777777" w:rsidR="00B95404" w:rsidRPr="00C3051C" w:rsidRDefault="00B95404" w:rsidP="003167C0">
      <w:pPr>
        <w:pStyle w:val="ListParagraph"/>
        <w:numPr>
          <w:ilvl w:val="0"/>
          <w:numId w:val="3"/>
        </w:numPr>
        <w:spacing w:line="240" w:lineRule="auto"/>
        <w:jc w:val="both"/>
        <w:rPr>
          <w:rFonts w:ascii="Arial" w:hAnsi="Arial" w:cs="Arial"/>
          <w:sz w:val="24"/>
          <w:szCs w:val="24"/>
        </w:rPr>
      </w:pPr>
      <w:r w:rsidRPr="00C3051C">
        <w:rPr>
          <w:rFonts w:ascii="Arial" w:hAnsi="Arial" w:cs="Arial"/>
          <w:sz w:val="24"/>
          <w:szCs w:val="24"/>
        </w:rPr>
        <w:t xml:space="preserve">Menyelenggarakan pembukuan dan keuangan secara trasnparan sebagai kekayaan Perhimpunan, dengan berbasis pada manajemen rumah Susun </w:t>
      </w:r>
      <w:r w:rsidRPr="00C3051C">
        <w:rPr>
          <w:rFonts w:ascii="Arial" w:hAnsi="Arial" w:cs="Arial"/>
          <w:i/>
          <w:sz w:val="24"/>
          <w:szCs w:val="24"/>
        </w:rPr>
        <w:t>online</w:t>
      </w:r>
      <w:r w:rsidRPr="00C3051C">
        <w:rPr>
          <w:rFonts w:ascii="Arial" w:hAnsi="Arial" w:cs="Arial"/>
          <w:sz w:val="24"/>
          <w:szCs w:val="24"/>
        </w:rPr>
        <w:t xml:space="preserve">; </w:t>
      </w:r>
    </w:p>
    <w:p w14:paraId="5F45752C" w14:textId="77777777" w:rsidR="00B95404" w:rsidRPr="00C3051C" w:rsidRDefault="00B95404" w:rsidP="003167C0">
      <w:pPr>
        <w:pStyle w:val="ListParagraph"/>
        <w:numPr>
          <w:ilvl w:val="0"/>
          <w:numId w:val="3"/>
        </w:numPr>
        <w:spacing w:line="240" w:lineRule="auto"/>
        <w:jc w:val="both"/>
        <w:rPr>
          <w:rFonts w:ascii="Arial" w:hAnsi="Arial" w:cs="Arial"/>
          <w:sz w:val="24"/>
          <w:szCs w:val="24"/>
        </w:rPr>
      </w:pPr>
      <w:r w:rsidRPr="00C3051C">
        <w:rPr>
          <w:rFonts w:ascii="Arial" w:hAnsi="Arial" w:cs="Arial"/>
          <w:sz w:val="24"/>
          <w:szCs w:val="24"/>
        </w:rPr>
        <w:t>Menetapkan dan menerapkan sanksi-sanksi terhadap penyelenggaraan umum terhadap penyelenggaraan Rumah susun sebagaimana yang te!ah dltetapkan dalam Anggaran Dasar dan Anggaran Rumah Tangga Perhimpunan;</w:t>
      </w:r>
    </w:p>
    <w:p w14:paraId="06AD07E2" w14:textId="77777777" w:rsidR="00B95404" w:rsidRPr="00C3051C" w:rsidRDefault="00B95404" w:rsidP="00426603">
      <w:pPr>
        <w:pStyle w:val="ListParagraph"/>
        <w:numPr>
          <w:ilvl w:val="0"/>
          <w:numId w:val="3"/>
        </w:numPr>
        <w:spacing w:line="240" w:lineRule="auto"/>
        <w:jc w:val="both"/>
        <w:rPr>
          <w:rFonts w:ascii="Arial" w:hAnsi="Arial" w:cs="Arial"/>
          <w:sz w:val="24"/>
          <w:szCs w:val="24"/>
        </w:rPr>
      </w:pPr>
      <w:r w:rsidRPr="00C3051C">
        <w:rPr>
          <w:rFonts w:ascii="Arial" w:hAnsi="Arial" w:cs="Arial"/>
          <w:sz w:val="24"/>
          <w:szCs w:val="24"/>
        </w:rPr>
        <w:t xml:space="preserve">Melakukan usaha yang </w:t>
      </w:r>
      <w:r w:rsidR="00AC5D37" w:rsidRPr="00C3051C">
        <w:rPr>
          <w:rFonts w:ascii="Arial" w:hAnsi="Arial" w:cs="Arial"/>
          <w:sz w:val="24"/>
          <w:szCs w:val="24"/>
        </w:rPr>
        <w:t xml:space="preserve">menjamin dan meningkatkan </w:t>
      </w:r>
      <w:r w:rsidRPr="00C3051C">
        <w:rPr>
          <w:rFonts w:ascii="Arial" w:hAnsi="Arial" w:cs="Arial"/>
          <w:sz w:val="24"/>
          <w:szCs w:val="24"/>
        </w:rPr>
        <w:t>kesejahteraan anggota</w:t>
      </w:r>
      <w:r w:rsidR="00AC5D37" w:rsidRPr="00C3051C">
        <w:rPr>
          <w:rFonts w:ascii="Arial" w:hAnsi="Arial" w:cs="Arial"/>
          <w:sz w:val="24"/>
          <w:szCs w:val="24"/>
        </w:rPr>
        <w:t xml:space="preserve"> Perhimpunan </w:t>
      </w:r>
      <w:r w:rsidRPr="00C3051C">
        <w:rPr>
          <w:rFonts w:ascii="Arial" w:hAnsi="Arial" w:cs="Arial"/>
          <w:sz w:val="24"/>
          <w:szCs w:val="24"/>
        </w:rPr>
        <w:t xml:space="preserve">khususnya yang </w:t>
      </w:r>
      <w:r w:rsidR="00AC5D37" w:rsidRPr="00C3051C">
        <w:rPr>
          <w:rFonts w:ascii="Arial" w:hAnsi="Arial" w:cs="Arial"/>
          <w:sz w:val="24"/>
          <w:szCs w:val="24"/>
        </w:rPr>
        <w:t xml:space="preserve">berhubungan dengan </w:t>
      </w:r>
      <w:r w:rsidRPr="00C3051C">
        <w:rPr>
          <w:rFonts w:ascii="Arial" w:hAnsi="Arial" w:cs="Arial"/>
          <w:sz w:val="24"/>
          <w:szCs w:val="24"/>
        </w:rPr>
        <w:t xml:space="preserve">Rumah Susun </w:t>
      </w:r>
      <w:r w:rsidR="00AC5D37" w:rsidRPr="00C3051C">
        <w:rPr>
          <w:rFonts w:ascii="Arial" w:hAnsi="Arial" w:cs="Arial"/>
          <w:sz w:val="24"/>
          <w:szCs w:val="24"/>
        </w:rPr>
        <w:t>dan lingkungannya</w:t>
      </w:r>
      <w:r w:rsidRPr="00C3051C">
        <w:rPr>
          <w:rFonts w:ascii="Arial" w:hAnsi="Arial" w:cs="Arial"/>
          <w:sz w:val="24"/>
          <w:szCs w:val="24"/>
        </w:rPr>
        <w:t>.</w:t>
      </w:r>
    </w:p>
    <w:p w14:paraId="371415FC" w14:textId="77777777" w:rsidR="0015521D" w:rsidRPr="00C3051C" w:rsidRDefault="00AC5D37" w:rsidP="000B4170">
      <w:pPr>
        <w:pStyle w:val="Heading2"/>
        <w:numPr>
          <w:ilvl w:val="0"/>
          <w:numId w:val="91"/>
        </w:numPr>
        <w:ind w:hanging="720"/>
        <w:rPr>
          <w:rFonts w:ascii="Arial" w:hAnsi="Arial" w:cs="Arial"/>
          <w:b w:val="0"/>
          <w:color w:val="000000" w:themeColor="text1"/>
          <w:sz w:val="24"/>
          <w:szCs w:val="24"/>
        </w:rPr>
      </w:pPr>
      <w:bookmarkStart w:id="10" w:name="_Toc56859621"/>
      <w:r w:rsidRPr="00C3051C">
        <w:rPr>
          <w:rFonts w:ascii="Arial" w:hAnsi="Arial" w:cs="Arial"/>
          <w:b w:val="0"/>
          <w:color w:val="000000" w:themeColor="text1"/>
          <w:sz w:val="24"/>
          <w:szCs w:val="24"/>
        </w:rPr>
        <w:t>Badan Pengelola</w:t>
      </w:r>
      <w:bookmarkEnd w:id="10"/>
    </w:p>
    <w:p w14:paraId="189C36D2" w14:textId="2294A92F" w:rsidR="00B73D31" w:rsidRPr="00876AED" w:rsidRDefault="00B73D31" w:rsidP="00B73D31">
      <w:pPr>
        <w:pStyle w:val="ListParagraph"/>
        <w:spacing w:line="240" w:lineRule="auto"/>
        <w:ind w:left="709"/>
        <w:jc w:val="both"/>
        <w:rPr>
          <w:rFonts w:ascii="Arial" w:hAnsi="Arial" w:cs="Arial"/>
          <w:color w:val="FF0000"/>
          <w:sz w:val="24"/>
          <w:szCs w:val="24"/>
          <w:lang w:val="en-US"/>
        </w:rPr>
      </w:pPr>
      <w:r w:rsidRPr="00C3051C">
        <w:rPr>
          <w:rFonts w:ascii="Arial" w:hAnsi="Arial" w:cs="Arial"/>
          <w:sz w:val="24"/>
          <w:szCs w:val="24"/>
        </w:rPr>
        <w:t>Adalah badan hukum yang dibentuk atau ditunjuk oien PPPSRS Apartemen Gateway Pesanggrahan yang bertugas untuk mengoperasikan, merawat dan memelihara seluruh Bagian Bersama, Benda Bersama, dan Tanah Bersama yang berada dalam kawasan Rusun Apartemen Gateway Pesanggrahan</w:t>
      </w:r>
      <w:r w:rsidR="00876AED">
        <w:rPr>
          <w:rFonts w:ascii="Arial" w:hAnsi="Arial" w:cs="Arial"/>
          <w:sz w:val="24"/>
          <w:szCs w:val="24"/>
          <w:lang w:val="en-US"/>
        </w:rPr>
        <w:t xml:space="preserve">, </w:t>
      </w:r>
      <w:proofErr w:type="spellStart"/>
      <w:r w:rsidR="00876AED">
        <w:rPr>
          <w:rFonts w:ascii="Arial" w:hAnsi="Arial" w:cs="Arial"/>
          <w:color w:val="FF0000"/>
          <w:sz w:val="24"/>
          <w:szCs w:val="24"/>
          <w:lang w:val="en-US"/>
        </w:rPr>
        <w:t>serta</w:t>
      </w:r>
      <w:proofErr w:type="spellEnd"/>
      <w:r w:rsidR="00876AED">
        <w:rPr>
          <w:rFonts w:ascii="Arial" w:hAnsi="Arial" w:cs="Arial"/>
          <w:color w:val="FF0000"/>
          <w:sz w:val="24"/>
          <w:szCs w:val="24"/>
          <w:lang w:val="en-US"/>
        </w:rPr>
        <w:t xml:space="preserve"> </w:t>
      </w:r>
      <w:proofErr w:type="spellStart"/>
      <w:r w:rsidR="00876AED">
        <w:rPr>
          <w:rFonts w:ascii="Arial" w:hAnsi="Arial" w:cs="Arial"/>
          <w:color w:val="FF0000"/>
          <w:sz w:val="24"/>
          <w:szCs w:val="24"/>
          <w:lang w:val="en-US"/>
        </w:rPr>
        <w:t>melaksanakan</w:t>
      </w:r>
      <w:proofErr w:type="spellEnd"/>
      <w:r w:rsidR="00876AED">
        <w:rPr>
          <w:rFonts w:ascii="Arial" w:hAnsi="Arial" w:cs="Arial"/>
          <w:color w:val="FF0000"/>
          <w:sz w:val="24"/>
          <w:szCs w:val="24"/>
          <w:lang w:val="en-US"/>
        </w:rPr>
        <w:t xml:space="preserve"> </w:t>
      </w:r>
      <w:proofErr w:type="spellStart"/>
      <w:r w:rsidR="00876AED">
        <w:rPr>
          <w:rFonts w:ascii="Arial" w:hAnsi="Arial" w:cs="Arial"/>
          <w:color w:val="FF0000"/>
          <w:sz w:val="24"/>
          <w:szCs w:val="24"/>
          <w:lang w:val="en-US"/>
        </w:rPr>
        <w:t>pengawasan</w:t>
      </w:r>
      <w:proofErr w:type="spellEnd"/>
      <w:r w:rsidR="00876AED">
        <w:rPr>
          <w:rFonts w:ascii="Arial" w:hAnsi="Arial" w:cs="Arial"/>
          <w:color w:val="FF0000"/>
          <w:sz w:val="24"/>
          <w:szCs w:val="24"/>
          <w:lang w:val="en-US"/>
        </w:rPr>
        <w:t xml:space="preserve"> </w:t>
      </w:r>
      <w:proofErr w:type="spellStart"/>
      <w:r w:rsidR="00876AED">
        <w:rPr>
          <w:rFonts w:ascii="Arial" w:hAnsi="Arial" w:cs="Arial"/>
          <w:color w:val="FF0000"/>
          <w:sz w:val="24"/>
          <w:szCs w:val="24"/>
          <w:lang w:val="en-US"/>
        </w:rPr>
        <w:t>ketertiban</w:t>
      </w:r>
      <w:proofErr w:type="spellEnd"/>
      <w:r w:rsidR="00876AED">
        <w:rPr>
          <w:rFonts w:ascii="Arial" w:hAnsi="Arial" w:cs="Arial"/>
          <w:color w:val="FF0000"/>
          <w:sz w:val="24"/>
          <w:szCs w:val="24"/>
          <w:lang w:val="en-US"/>
        </w:rPr>
        <w:t xml:space="preserve"> dan </w:t>
      </w:r>
      <w:proofErr w:type="spellStart"/>
      <w:r w:rsidR="00876AED">
        <w:rPr>
          <w:rFonts w:ascii="Arial" w:hAnsi="Arial" w:cs="Arial"/>
          <w:color w:val="FF0000"/>
          <w:sz w:val="24"/>
          <w:szCs w:val="24"/>
          <w:lang w:val="en-US"/>
        </w:rPr>
        <w:t>menjaga</w:t>
      </w:r>
      <w:proofErr w:type="spellEnd"/>
      <w:r w:rsidR="00876AED">
        <w:rPr>
          <w:rFonts w:ascii="Arial" w:hAnsi="Arial" w:cs="Arial"/>
          <w:color w:val="FF0000"/>
          <w:sz w:val="24"/>
          <w:szCs w:val="24"/>
          <w:lang w:val="en-US"/>
        </w:rPr>
        <w:t xml:space="preserve"> </w:t>
      </w:r>
      <w:proofErr w:type="spellStart"/>
      <w:r w:rsidR="00876AED">
        <w:rPr>
          <w:rFonts w:ascii="Arial" w:hAnsi="Arial" w:cs="Arial"/>
          <w:color w:val="FF0000"/>
          <w:sz w:val="24"/>
          <w:szCs w:val="24"/>
          <w:lang w:val="en-US"/>
        </w:rPr>
        <w:t>keamanan</w:t>
      </w:r>
      <w:proofErr w:type="spellEnd"/>
      <w:r w:rsidR="00876AED">
        <w:rPr>
          <w:rFonts w:ascii="Arial" w:hAnsi="Arial" w:cs="Arial"/>
          <w:color w:val="FF0000"/>
          <w:sz w:val="24"/>
          <w:szCs w:val="24"/>
          <w:lang w:val="en-US"/>
        </w:rPr>
        <w:t xml:space="preserve"> </w:t>
      </w:r>
      <w:proofErr w:type="spellStart"/>
      <w:r w:rsidR="00876AED">
        <w:rPr>
          <w:rFonts w:ascii="Arial" w:hAnsi="Arial" w:cs="Arial"/>
          <w:color w:val="FF0000"/>
          <w:sz w:val="24"/>
          <w:szCs w:val="24"/>
          <w:lang w:val="en-US"/>
        </w:rPr>
        <w:t>lingkungan</w:t>
      </w:r>
      <w:proofErr w:type="spellEnd"/>
      <w:r w:rsidR="00876AED">
        <w:rPr>
          <w:rFonts w:ascii="Arial" w:hAnsi="Arial" w:cs="Arial"/>
          <w:color w:val="FF0000"/>
          <w:sz w:val="24"/>
          <w:szCs w:val="24"/>
          <w:lang w:val="en-US"/>
        </w:rPr>
        <w:t xml:space="preserve"> </w:t>
      </w:r>
      <w:proofErr w:type="spellStart"/>
      <w:r w:rsidR="00876AED">
        <w:rPr>
          <w:rFonts w:ascii="Arial" w:hAnsi="Arial" w:cs="Arial"/>
          <w:color w:val="FF0000"/>
          <w:sz w:val="24"/>
          <w:szCs w:val="24"/>
          <w:lang w:val="en-US"/>
        </w:rPr>
        <w:t>Apartemen</w:t>
      </w:r>
      <w:proofErr w:type="spellEnd"/>
      <w:r w:rsidR="00876AED">
        <w:rPr>
          <w:rFonts w:ascii="Arial" w:hAnsi="Arial" w:cs="Arial"/>
          <w:color w:val="FF0000"/>
          <w:sz w:val="24"/>
          <w:szCs w:val="24"/>
          <w:lang w:val="en-US"/>
        </w:rPr>
        <w:t xml:space="preserve"> Gateway </w:t>
      </w:r>
      <w:proofErr w:type="spellStart"/>
      <w:r w:rsidR="00876AED">
        <w:rPr>
          <w:rFonts w:ascii="Arial" w:hAnsi="Arial" w:cs="Arial"/>
          <w:color w:val="FF0000"/>
          <w:sz w:val="24"/>
          <w:szCs w:val="24"/>
          <w:lang w:val="en-US"/>
        </w:rPr>
        <w:t>Pesanggrahan</w:t>
      </w:r>
      <w:proofErr w:type="spellEnd"/>
    </w:p>
    <w:p w14:paraId="3BEFDAB3" w14:textId="77777777" w:rsidR="00B73D31" w:rsidRPr="00C3051C" w:rsidRDefault="00B73D31" w:rsidP="00B73D31">
      <w:pPr>
        <w:pStyle w:val="ListParagraph"/>
        <w:spacing w:line="240" w:lineRule="auto"/>
        <w:ind w:left="709"/>
        <w:jc w:val="both"/>
        <w:rPr>
          <w:rFonts w:ascii="Arial" w:hAnsi="Arial" w:cs="Arial"/>
          <w:sz w:val="24"/>
          <w:szCs w:val="24"/>
        </w:rPr>
      </w:pPr>
      <w:r w:rsidRPr="00C3051C">
        <w:rPr>
          <w:rFonts w:ascii="Arial" w:hAnsi="Arial" w:cs="Arial"/>
          <w:sz w:val="24"/>
          <w:szCs w:val="24"/>
        </w:rPr>
        <w:t>Penunjukan pengelola harus dilakukan dengan proses tender/pelelangan yang dilakukan secara terbuka dan transparan.</w:t>
      </w:r>
    </w:p>
    <w:p w14:paraId="7BA5D8A5" w14:textId="77777777" w:rsidR="00B73D31" w:rsidRPr="00C3051C" w:rsidRDefault="00B73D31" w:rsidP="00B73D31">
      <w:pPr>
        <w:pStyle w:val="ListParagraph"/>
        <w:spacing w:line="240" w:lineRule="auto"/>
        <w:ind w:left="709"/>
        <w:jc w:val="both"/>
        <w:rPr>
          <w:rFonts w:ascii="Arial" w:hAnsi="Arial" w:cs="Arial"/>
          <w:sz w:val="24"/>
          <w:szCs w:val="24"/>
        </w:rPr>
      </w:pPr>
      <w:r w:rsidRPr="00C3051C">
        <w:rPr>
          <w:rFonts w:ascii="Arial" w:hAnsi="Arial" w:cs="Arial"/>
          <w:sz w:val="24"/>
          <w:szCs w:val="24"/>
        </w:rPr>
        <w:t>Dalam hal Pengelola yang telah ditunjuk dapat</w:t>
      </w:r>
    </w:p>
    <w:p w14:paraId="2475270E" w14:textId="77777777" w:rsidR="0015521D" w:rsidRDefault="00B73D31" w:rsidP="00176522">
      <w:pPr>
        <w:pStyle w:val="ListParagraph"/>
        <w:spacing w:line="240" w:lineRule="auto"/>
        <w:ind w:left="709"/>
        <w:jc w:val="both"/>
        <w:rPr>
          <w:rFonts w:ascii="Arial" w:hAnsi="Arial" w:cs="Arial"/>
          <w:sz w:val="24"/>
          <w:szCs w:val="24"/>
          <w:lang w:val="en-US"/>
        </w:rPr>
      </w:pPr>
      <w:r w:rsidRPr="00C3051C">
        <w:rPr>
          <w:rFonts w:ascii="Arial" w:hAnsi="Arial" w:cs="Arial"/>
          <w:sz w:val="24"/>
          <w:szCs w:val="24"/>
        </w:rPr>
        <w:t>melaksanakan tugasnya sebagaimana mestinya, Pengurus Pehimpunan dapat mengganti Pengelola tersebut dan menunjuk Pengelola lain yang lebih kompeten atau membentuk Badan Pengelola sendiri yang akan disahkan dalam Rapat Umum Anggota.</w:t>
      </w:r>
    </w:p>
    <w:p w14:paraId="3D681A54" w14:textId="77777777" w:rsidR="00176522" w:rsidRPr="00176522" w:rsidRDefault="00176522" w:rsidP="00176522">
      <w:pPr>
        <w:pStyle w:val="ListParagraph"/>
        <w:spacing w:line="240" w:lineRule="auto"/>
        <w:ind w:left="709"/>
        <w:jc w:val="both"/>
        <w:rPr>
          <w:rFonts w:ascii="Arial" w:hAnsi="Arial" w:cs="Arial"/>
          <w:sz w:val="24"/>
          <w:szCs w:val="24"/>
          <w:lang w:val="en-US"/>
        </w:rPr>
      </w:pPr>
    </w:p>
    <w:p w14:paraId="5DC6E4FA" w14:textId="77777777" w:rsidR="00B73D31" w:rsidRPr="00C3051C" w:rsidRDefault="00B73D31" w:rsidP="00B73D31">
      <w:pPr>
        <w:pStyle w:val="ListParagraph"/>
        <w:spacing w:line="240" w:lineRule="auto"/>
        <w:ind w:left="709"/>
        <w:jc w:val="both"/>
        <w:rPr>
          <w:rFonts w:ascii="Arial" w:hAnsi="Arial" w:cs="Arial"/>
          <w:sz w:val="24"/>
          <w:szCs w:val="24"/>
        </w:rPr>
      </w:pPr>
      <w:r w:rsidRPr="00C3051C">
        <w:rPr>
          <w:rFonts w:ascii="Arial" w:hAnsi="Arial" w:cs="Arial"/>
          <w:sz w:val="24"/>
          <w:szCs w:val="24"/>
        </w:rPr>
        <w:t xml:space="preserve">Tugas Pengelola: </w:t>
      </w:r>
    </w:p>
    <w:p w14:paraId="324B2A35" w14:textId="77777777" w:rsidR="00B73D31" w:rsidRPr="00C3051C" w:rsidRDefault="00B73D31" w:rsidP="003167C0">
      <w:pPr>
        <w:pStyle w:val="ListParagraph"/>
        <w:numPr>
          <w:ilvl w:val="0"/>
          <w:numId w:val="4"/>
        </w:numPr>
        <w:spacing w:line="240" w:lineRule="auto"/>
        <w:jc w:val="both"/>
        <w:rPr>
          <w:rFonts w:ascii="Arial" w:hAnsi="Arial" w:cs="Arial"/>
          <w:sz w:val="24"/>
          <w:szCs w:val="24"/>
        </w:rPr>
      </w:pPr>
      <w:r w:rsidRPr="00C3051C">
        <w:rPr>
          <w:rFonts w:ascii="Arial" w:hAnsi="Arial" w:cs="Arial"/>
          <w:sz w:val="24"/>
          <w:szCs w:val="24"/>
        </w:rPr>
        <w:t xml:space="preserve">Melaksanakan Pengelolaan Hak Bersama Rumah Susun Apartemen Gateway Pesanggrahan; </w:t>
      </w:r>
    </w:p>
    <w:p w14:paraId="089EEF80" w14:textId="77777777" w:rsidR="00B73D31" w:rsidRPr="00C3051C" w:rsidRDefault="00B73D31" w:rsidP="003167C0">
      <w:pPr>
        <w:pStyle w:val="ListParagraph"/>
        <w:numPr>
          <w:ilvl w:val="0"/>
          <w:numId w:val="4"/>
        </w:numPr>
        <w:spacing w:line="240" w:lineRule="auto"/>
        <w:jc w:val="both"/>
        <w:rPr>
          <w:rFonts w:ascii="Arial" w:hAnsi="Arial" w:cs="Arial"/>
          <w:sz w:val="24"/>
          <w:szCs w:val="24"/>
        </w:rPr>
      </w:pPr>
      <w:r w:rsidRPr="00C3051C">
        <w:rPr>
          <w:rFonts w:ascii="Arial" w:hAnsi="Arial" w:cs="Arial"/>
          <w:sz w:val="24"/>
          <w:szCs w:val="24"/>
        </w:rPr>
        <w:t xml:space="preserve">Melaksanakan pemeriksaan, pengoperasian, pemeliharaan, dan perbaikan Hak bersama Rumah Susun Apartemen Gateway Pesanggrahan; </w:t>
      </w:r>
    </w:p>
    <w:p w14:paraId="5456B679" w14:textId="77777777" w:rsidR="00B73D31" w:rsidRPr="00C3051C" w:rsidRDefault="00B73D31" w:rsidP="003167C0">
      <w:pPr>
        <w:pStyle w:val="ListParagraph"/>
        <w:numPr>
          <w:ilvl w:val="0"/>
          <w:numId w:val="4"/>
        </w:numPr>
        <w:spacing w:line="240" w:lineRule="auto"/>
        <w:jc w:val="both"/>
        <w:rPr>
          <w:rFonts w:ascii="Arial" w:hAnsi="Arial" w:cs="Arial"/>
          <w:sz w:val="24"/>
          <w:szCs w:val="24"/>
        </w:rPr>
      </w:pPr>
      <w:r w:rsidRPr="00C3051C">
        <w:rPr>
          <w:rFonts w:ascii="Arial" w:hAnsi="Arial" w:cs="Arial"/>
          <w:sz w:val="24"/>
          <w:szCs w:val="24"/>
        </w:rPr>
        <w:t xml:space="preserve">Mengawasi ketertiban dan keamanan da!am kawasan Rumah susun Apartemen Gateway Pesanggrahan; </w:t>
      </w:r>
    </w:p>
    <w:p w14:paraId="1DA329E8" w14:textId="77777777" w:rsidR="00B73D31" w:rsidRPr="00C3051C" w:rsidRDefault="00B73D31" w:rsidP="003167C0">
      <w:pPr>
        <w:pStyle w:val="ListParagraph"/>
        <w:numPr>
          <w:ilvl w:val="0"/>
          <w:numId w:val="4"/>
        </w:numPr>
        <w:spacing w:line="240" w:lineRule="auto"/>
        <w:jc w:val="both"/>
        <w:rPr>
          <w:rFonts w:ascii="Arial" w:hAnsi="Arial" w:cs="Arial"/>
          <w:sz w:val="24"/>
          <w:szCs w:val="24"/>
        </w:rPr>
      </w:pPr>
      <w:r w:rsidRPr="00C3051C">
        <w:rPr>
          <w:rFonts w:ascii="Arial" w:hAnsi="Arial" w:cs="Arial"/>
          <w:sz w:val="24"/>
          <w:szCs w:val="24"/>
        </w:rPr>
        <w:t xml:space="preserve">Melaksanakan dan mengawasi pemanfaatan bagian bersama, benda bersama, dan tanah bersama sesuai dengan peruntukannya; </w:t>
      </w:r>
    </w:p>
    <w:p w14:paraId="178B7CFB" w14:textId="77777777" w:rsidR="00B73D31" w:rsidRPr="00C3051C" w:rsidRDefault="00B73D31" w:rsidP="003167C0">
      <w:pPr>
        <w:pStyle w:val="ListParagraph"/>
        <w:numPr>
          <w:ilvl w:val="0"/>
          <w:numId w:val="4"/>
        </w:numPr>
        <w:spacing w:line="240" w:lineRule="auto"/>
        <w:jc w:val="both"/>
        <w:rPr>
          <w:rFonts w:ascii="Arial" w:hAnsi="Arial" w:cs="Arial"/>
          <w:sz w:val="24"/>
          <w:szCs w:val="24"/>
        </w:rPr>
      </w:pPr>
      <w:r w:rsidRPr="00C3051C">
        <w:rPr>
          <w:rFonts w:ascii="Arial" w:hAnsi="Arial" w:cs="Arial"/>
          <w:sz w:val="24"/>
          <w:szCs w:val="24"/>
        </w:rPr>
        <w:t>Melaksanakan tugas yang diberikan oleh pengurus Perhimpunan;</w:t>
      </w:r>
    </w:p>
    <w:p w14:paraId="5D465889" w14:textId="77777777" w:rsidR="00A31768" w:rsidRPr="00C3051C" w:rsidRDefault="00B73D31" w:rsidP="003167C0">
      <w:pPr>
        <w:pStyle w:val="ListParagraph"/>
        <w:numPr>
          <w:ilvl w:val="0"/>
          <w:numId w:val="4"/>
        </w:numPr>
        <w:spacing w:line="240" w:lineRule="auto"/>
        <w:jc w:val="both"/>
        <w:rPr>
          <w:rFonts w:ascii="Arial" w:hAnsi="Arial" w:cs="Arial"/>
          <w:sz w:val="24"/>
          <w:szCs w:val="24"/>
        </w:rPr>
      </w:pPr>
      <w:r w:rsidRPr="00C3051C">
        <w:rPr>
          <w:rFonts w:ascii="Arial" w:hAnsi="Arial" w:cs="Arial"/>
          <w:sz w:val="24"/>
          <w:szCs w:val="24"/>
        </w:rPr>
        <w:lastRenderedPageBreak/>
        <w:t xml:space="preserve">Mempertanggung jawabkan secara tertulis kepada Pengurus Perhimpunan tentang penyelenggaraan pengelolaan pada akhir tahun kerja, sebelum Rapat Umum Anggota PPPSRS baik RUTA maupun RULB untuk dijadikan </w:t>
      </w:r>
      <w:r w:rsidR="00A31768" w:rsidRPr="00C3051C">
        <w:rPr>
          <w:rFonts w:ascii="Arial" w:hAnsi="Arial" w:cs="Arial"/>
          <w:sz w:val="24"/>
          <w:szCs w:val="24"/>
        </w:rPr>
        <w:t xml:space="preserve">dasar </w:t>
      </w:r>
      <w:r w:rsidRPr="00C3051C">
        <w:rPr>
          <w:rFonts w:ascii="Arial" w:hAnsi="Arial" w:cs="Arial"/>
          <w:sz w:val="24"/>
          <w:szCs w:val="24"/>
        </w:rPr>
        <w:t xml:space="preserve">bagi Pengurus Perhimpunan dalam mempertanggung </w:t>
      </w:r>
      <w:r w:rsidR="00A31768" w:rsidRPr="00C3051C">
        <w:rPr>
          <w:rFonts w:ascii="Arial" w:hAnsi="Arial" w:cs="Arial"/>
          <w:sz w:val="24"/>
          <w:szCs w:val="24"/>
        </w:rPr>
        <w:t xml:space="preserve">jawabkan </w:t>
      </w:r>
      <w:r w:rsidRPr="00C3051C">
        <w:rPr>
          <w:rFonts w:ascii="Arial" w:hAnsi="Arial" w:cs="Arial"/>
          <w:sz w:val="24"/>
          <w:szCs w:val="24"/>
        </w:rPr>
        <w:t>program</w:t>
      </w:r>
      <w:r w:rsidR="00A31768" w:rsidRPr="00C3051C">
        <w:rPr>
          <w:rFonts w:ascii="Arial" w:hAnsi="Arial" w:cs="Arial"/>
          <w:sz w:val="24"/>
          <w:szCs w:val="24"/>
        </w:rPr>
        <w:t xml:space="preserve"> </w:t>
      </w:r>
      <w:r w:rsidRPr="00C3051C">
        <w:rPr>
          <w:rFonts w:ascii="Arial" w:hAnsi="Arial" w:cs="Arial"/>
          <w:sz w:val="24"/>
          <w:szCs w:val="24"/>
        </w:rPr>
        <w:t xml:space="preserve">kerja Pengurus </w:t>
      </w:r>
      <w:r w:rsidR="00A31768" w:rsidRPr="00C3051C">
        <w:rPr>
          <w:rFonts w:ascii="Arial" w:hAnsi="Arial" w:cs="Arial"/>
          <w:sz w:val="24"/>
          <w:szCs w:val="24"/>
        </w:rPr>
        <w:t xml:space="preserve">kepada </w:t>
      </w:r>
      <w:r w:rsidRPr="00C3051C">
        <w:rPr>
          <w:rFonts w:ascii="Arial" w:hAnsi="Arial" w:cs="Arial"/>
          <w:sz w:val="24"/>
          <w:szCs w:val="24"/>
        </w:rPr>
        <w:t xml:space="preserve">Anggota PPPSRS </w:t>
      </w:r>
      <w:r w:rsidR="00A31768" w:rsidRPr="00C3051C">
        <w:rPr>
          <w:rFonts w:ascii="Arial" w:hAnsi="Arial" w:cs="Arial"/>
          <w:sz w:val="24"/>
          <w:szCs w:val="24"/>
        </w:rPr>
        <w:t>Apartement Gateway Pesanggrahan</w:t>
      </w:r>
      <w:r w:rsidRPr="00C3051C">
        <w:rPr>
          <w:rFonts w:ascii="Arial" w:hAnsi="Arial" w:cs="Arial"/>
          <w:sz w:val="24"/>
          <w:szCs w:val="24"/>
        </w:rPr>
        <w:t>;</w:t>
      </w:r>
    </w:p>
    <w:p w14:paraId="6EBF782D" w14:textId="77777777" w:rsidR="00A31768" w:rsidRPr="00C3051C" w:rsidRDefault="00B73D31" w:rsidP="003167C0">
      <w:pPr>
        <w:pStyle w:val="ListParagraph"/>
        <w:numPr>
          <w:ilvl w:val="0"/>
          <w:numId w:val="4"/>
        </w:numPr>
        <w:spacing w:line="240" w:lineRule="auto"/>
        <w:jc w:val="both"/>
        <w:rPr>
          <w:rFonts w:ascii="Arial" w:hAnsi="Arial" w:cs="Arial"/>
          <w:sz w:val="24"/>
          <w:szCs w:val="24"/>
        </w:rPr>
      </w:pPr>
      <w:r w:rsidRPr="00C3051C">
        <w:rPr>
          <w:rFonts w:ascii="Arial" w:hAnsi="Arial" w:cs="Arial"/>
          <w:sz w:val="24"/>
          <w:szCs w:val="24"/>
        </w:rPr>
        <w:t xml:space="preserve">Membantu </w:t>
      </w:r>
      <w:r w:rsidR="00A31768" w:rsidRPr="00C3051C">
        <w:rPr>
          <w:rFonts w:ascii="Arial" w:hAnsi="Arial" w:cs="Arial"/>
          <w:sz w:val="24"/>
          <w:szCs w:val="24"/>
        </w:rPr>
        <w:t xml:space="preserve">Pengurus Pehimpunan </w:t>
      </w:r>
      <w:r w:rsidRPr="00C3051C">
        <w:rPr>
          <w:rFonts w:ascii="Arial" w:hAnsi="Arial" w:cs="Arial"/>
          <w:sz w:val="24"/>
          <w:szCs w:val="24"/>
        </w:rPr>
        <w:t xml:space="preserve">dalam </w:t>
      </w:r>
      <w:r w:rsidR="00A31768" w:rsidRPr="00C3051C">
        <w:rPr>
          <w:rFonts w:ascii="Arial" w:hAnsi="Arial" w:cs="Arial"/>
          <w:sz w:val="24"/>
          <w:szCs w:val="24"/>
        </w:rPr>
        <w:t xml:space="preserve">menyiapkan </w:t>
      </w:r>
      <w:r w:rsidRPr="00C3051C">
        <w:rPr>
          <w:rFonts w:ascii="Arial" w:hAnsi="Arial" w:cs="Arial"/>
          <w:sz w:val="24"/>
          <w:szCs w:val="24"/>
        </w:rPr>
        <w:t>pertanggungan jawab</w:t>
      </w:r>
      <w:r w:rsidR="00A31768" w:rsidRPr="00C3051C">
        <w:rPr>
          <w:rFonts w:ascii="Arial" w:hAnsi="Arial" w:cs="Arial"/>
          <w:sz w:val="24"/>
          <w:szCs w:val="24"/>
        </w:rPr>
        <w:t xml:space="preserve"> </w:t>
      </w:r>
      <w:r w:rsidRPr="00C3051C">
        <w:rPr>
          <w:rFonts w:ascii="Arial" w:hAnsi="Arial" w:cs="Arial"/>
          <w:sz w:val="24"/>
          <w:szCs w:val="24"/>
        </w:rPr>
        <w:t xml:space="preserve">Pengurus </w:t>
      </w:r>
      <w:r w:rsidR="00A31768" w:rsidRPr="00C3051C">
        <w:rPr>
          <w:rFonts w:ascii="Arial" w:hAnsi="Arial" w:cs="Arial"/>
          <w:sz w:val="24"/>
          <w:szCs w:val="24"/>
        </w:rPr>
        <w:t xml:space="preserve">Perhimpunan </w:t>
      </w:r>
      <w:r w:rsidRPr="00C3051C">
        <w:rPr>
          <w:rFonts w:ascii="Arial" w:hAnsi="Arial" w:cs="Arial"/>
          <w:sz w:val="24"/>
          <w:szCs w:val="24"/>
        </w:rPr>
        <w:t>dalam RUTA maupun RULB.</w:t>
      </w:r>
    </w:p>
    <w:p w14:paraId="42725294" w14:textId="77777777" w:rsidR="00B73D31" w:rsidRPr="00C3051C" w:rsidRDefault="00A31768" w:rsidP="003167C0">
      <w:pPr>
        <w:pStyle w:val="ListParagraph"/>
        <w:numPr>
          <w:ilvl w:val="0"/>
          <w:numId w:val="4"/>
        </w:numPr>
        <w:spacing w:line="240" w:lineRule="auto"/>
        <w:jc w:val="both"/>
        <w:rPr>
          <w:rFonts w:ascii="Arial" w:hAnsi="Arial" w:cs="Arial"/>
          <w:sz w:val="24"/>
          <w:szCs w:val="24"/>
        </w:rPr>
      </w:pPr>
      <w:r w:rsidRPr="00C3051C">
        <w:rPr>
          <w:rFonts w:ascii="Arial" w:hAnsi="Arial" w:cs="Arial"/>
          <w:sz w:val="24"/>
          <w:szCs w:val="24"/>
        </w:rPr>
        <w:t xml:space="preserve">Memberikan laporan </w:t>
      </w:r>
      <w:r w:rsidR="00B73D31" w:rsidRPr="00C3051C">
        <w:rPr>
          <w:rFonts w:ascii="Arial" w:hAnsi="Arial" w:cs="Arial"/>
          <w:sz w:val="24"/>
          <w:szCs w:val="24"/>
        </w:rPr>
        <w:t>kinerja dan permasalahan secara berkala kepada</w:t>
      </w:r>
      <w:r w:rsidRPr="00C3051C">
        <w:rPr>
          <w:rFonts w:ascii="Arial" w:hAnsi="Arial" w:cs="Arial"/>
          <w:sz w:val="24"/>
          <w:szCs w:val="24"/>
        </w:rPr>
        <w:t xml:space="preserve"> </w:t>
      </w:r>
      <w:r w:rsidR="00B73D31" w:rsidRPr="00C3051C">
        <w:rPr>
          <w:rFonts w:ascii="Arial" w:hAnsi="Arial" w:cs="Arial"/>
          <w:sz w:val="24"/>
          <w:szCs w:val="24"/>
        </w:rPr>
        <w:t xml:space="preserve">pengurus Perhimpunan </w:t>
      </w:r>
      <w:r w:rsidRPr="00C3051C">
        <w:rPr>
          <w:rFonts w:ascii="Arial" w:hAnsi="Arial" w:cs="Arial"/>
          <w:sz w:val="24"/>
          <w:szCs w:val="24"/>
        </w:rPr>
        <w:t>sekurang</w:t>
      </w:r>
      <w:r w:rsidR="00B73D31" w:rsidRPr="00C3051C">
        <w:rPr>
          <w:rFonts w:ascii="Arial" w:hAnsi="Arial" w:cs="Arial"/>
          <w:sz w:val="24"/>
          <w:szCs w:val="24"/>
        </w:rPr>
        <w:t>-</w:t>
      </w:r>
      <w:r w:rsidRPr="00C3051C">
        <w:rPr>
          <w:rFonts w:ascii="Arial" w:hAnsi="Arial" w:cs="Arial"/>
          <w:sz w:val="24"/>
          <w:szCs w:val="24"/>
        </w:rPr>
        <w:t xml:space="preserve">kurangnya sekali </w:t>
      </w:r>
      <w:r w:rsidR="00B73D31" w:rsidRPr="00C3051C">
        <w:rPr>
          <w:rFonts w:ascii="Arial" w:hAnsi="Arial" w:cs="Arial"/>
          <w:sz w:val="24"/>
          <w:szCs w:val="24"/>
        </w:rPr>
        <w:t>dalam 3 (</w:t>
      </w:r>
      <w:r w:rsidRPr="00C3051C">
        <w:rPr>
          <w:rFonts w:ascii="Arial" w:hAnsi="Arial" w:cs="Arial"/>
          <w:sz w:val="24"/>
          <w:szCs w:val="24"/>
        </w:rPr>
        <w:t>tiga</w:t>
      </w:r>
      <w:r w:rsidR="00B73D31" w:rsidRPr="00C3051C">
        <w:rPr>
          <w:rFonts w:ascii="Arial" w:hAnsi="Arial" w:cs="Arial"/>
          <w:sz w:val="24"/>
          <w:szCs w:val="24"/>
        </w:rPr>
        <w:t xml:space="preserve">) </w:t>
      </w:r>
      <w:r w:rsidRPr="00C3051C">
        <w:rPr>
          <w:rFonts w:ascii="Arial" w:hAnsi="Arial" w:cs="Arial"/>
          <w:sz w:val="24"/>
          <w:szCs w:val="24"/>
        </w:rPr>
        <w:t>bulan;</w:t>
      </w:r>
    </w:p>
    <w:p w14:paraId="36D6D7E6" w14:textId="77777777" w:rsidR="00A31768" w:rsidRPr="00C3051C" w:rsidRDefault="00A31768" w:rsidP="003167C0">
      <w:pPr>
        <w:pStyle w:val="ListParagraph"/>
        <w:numPr>
          <w:ilvl w:val="0"/>
          <w:numId w:val="4"/>
        </w:numPr>
        <w:spacing w:line="240" w:lineRule="auto"/>
        <w:jc w:val="both"/>
        <w:rPr>
          <w:rFonts w:ascii="Arial" w:hAnsi="Arial" w:cs="Arial"/>
          <w:sz w:val="24"/>
          <w:szCs w:val="24"/>
        </w:rPr>
      </w:pPr>
      <w:r w:rsidRPr="00C3051C">
        <w:rPr>
          <w:rFonts w:ascii="Arial" w:hAnsi="Arial" w:cs="Arial"/>
          <w:sz w:val="24"/>
          <w:szCs w:val="24"/>
        </w:rPr>
        <w:t xml:space="preserve">Membantu Pengurus dalam pengelolaan dan menyiapkan Laporan Keuangan Tahunan untuk dipertanggung jawabkan Pengurus Perhimpunan dalam Rapat Umum Anggota. </w:t>
      </w:r>
    </w:p>
    <w:p w14:paraId="6B256E1D" w14:textId="77777777" w:rsidR="00A31768" w:rsidRPr="00C3051C" w:rsidRDefault="00A31768" w:rsidP="00426603">
      <w:pPr>
        <w:pStyle w:val="ListParagraph"/>
        <w:numPr>
          <w:ilvl w:val="0"/>
          <w:numId w:val="4"/>
        </w:numPr>
        <w:spacing w:line="240" w:lineRule="auto"/>
        <w:ind w:hanging="502"/>
        <w:jc w:val="both"/>
        <w:rPr>
          <w:rFonts w:ascii="Arial" w:hAnsi="Arial" w:cs="Arial"/>
          <w:sz w:val="24"/>
          <w:szCs w:val="24"/>
        </w:rPr>
      </w:pPr>
      <w:r w:rsidRPr="00C3051C">
        <w:rPr>
          <w:rFonts w:ascii="Arial" w:hAnsi="Arial" w:cs="Arial"/>
          <w:sz w:val="24"/>
          <w:szCs w:val="24"/>
        </w:rPr>
        <w:t>Membantu Pengurus dalam melaksanakan tugas-tugas lainnya dalam mengurus masalah kepemilikan, pengelolaan dan juga kepenghunian serta kehidupan social kemasyarakatan dan Pemerintahan.</w:t>
      </w:r>
    </w:p>
    <w:p w14:paraId="15FE4D64" w14:textId="77777777" w:rsidR="0015521D" w:rsidRPr="00C3051C" w:rsidRDefault="00A31768" w:rsidP="000B4170">
      <w:pPr>
        <w:pStyle w:val="Heading2"/>
        <w:numPr>
          <w:ilvl w:val="0"/>
          <w:numId w:val="91"/>
        </w:numPr>
        <w:ind w:hanging="720"/>
        <w:rPr>
          <w:rFonts w:ascii="Arial" w:hAnsi="Arial" w:cs="Arial"/>
          <w:b w:val="0"/>
          <w:color w:val="000000" w:themeColor="text1"/>
          <w:sz w:val="24"/>
          <w:szCs w:val="24"/>
        </w:rPr>
      </w:pPr>
      <w:bookmarkStart w:id="11" w:name="_Toc56859622"/>
      <w:r w:rsidRPr="00C3051C">
        <w:rPr>
          <w:rFonts w:ascii="Arial" w:hAnsi="Arial" w:cs="Arial"/>
          <w:b w:val="0"/>
          <w:color w:val="000000" w:themeColor="text1"/>
          <w:sz w:val="24"/>
          <w:szCs w:val="24"/>
        </w:rPr>
        <w:t>Pemilik</w:t>
      </w:r>
      <w:bookmarkEnd w:id="11"/>
      <w:r w:rsidRPr="00C3051C">
        <w:rPr>
          <w:rFonts w:ascii="Arial" w:hAnsi="Arial" w:cs="Arial"/>
          <w:b w:val="0"/>
          <w:color w:val="000000" w:themeColor="text1"/>
          <w:sz w:val="24"/>
          <w:szCs w:val="24"/>
        </w:rPr>
        <w:t xml:space="preserve"> </w:t>
      </w:r>
    </w:p>
    <w:p w14:paraId="57EBBCBC" w14:textId="77777777" w:rsidR="00A31768" w:rsidRPr="00C3051C" w:rsidRDefault="00A31768" w:rsidP="00426603">
      <w:pPr>
        <w:pStyle w:val="ListParagraph"/>
        <w:spacing w:line="240" w:lineRule="auto"/>
        <w:ind w:left="709"/>
        <w:jc w:val="both"/>
        <w:rPr>
          <w:rFonts w:ascii="Arial" w:hAnsi="Arial" w:cs="Arial"/>
          <w:sz w:val="24"/>
          <w:szCs w:val="24"/>
          <w:lang w:val="en-US"/>
        </w:rPr>
      </w:pPr>
      <w:r w:rsidRPr="00C3051C">
        <w:rPr>
          <w:rFonts w:ascii="Arial" w:hAnsi="Arial" w:cs="Arial"/>
          <w:sz w:val="24"/>
          <w:szCs w:val="24"/>
        </w:rPr>
        <w:t>Adalah perorangan atau badan hukum yang memiliki apartemen sebagai pemegang Sertifikat Hak Milik Atas satuan Rumah Susun sesuai dengan perundang-undangan yang berlaku.</w:t>
      </w:r>
    </w:p>
    <w:p w14:paraId="09B4561C" w14:textId="77777777" w:rsidR="00AC5D37" w:rsidRPr="00C3051C" w:rsidRDefault="00A31768" w:rsidP="000B4170">
      <w:pPr>
        <w:pStyle w:val="Heading2"/>
        <w:numPr>
          <w:ilvl w:val="0"/>
          <w:numId w:val="91"/>
        </w:numPr>
        <w:ind w:hanging="720"/>
        <w:rPr>
          <w:rFonts w:ascii="Arial" w:hAnsi="Arial" w:cs="Arial"/>
          <w:b w:val="0"/>
          <w:color w:val="000000" w:themeColor="text1"/>
          <w:sz w:val="24"/>
          <w:szCs w:val="24"/>
        </w:rPr>
      </w:pPr>
      <w:bookmarkStart w:id="12" w:name="_Toc56859623"/>
      <w:r w:rsidRPr="00C3051C">
        <w:rPr>
          <w:rFonts w:ascii="Arial" w:hAnsi="Arial" w:cs="Arial"/>
          <w:b w:val="0"/>
          <w:color w:val="000000" w:themeColor="text1"/>
          <w:sz w:val="24"/>
          <w:szCs w:val="24"/>
        </w:rPr>
        <w:t>Penghuni</w:t>
      </w:r>
      <w:bookmarkEnd w:id="12"/>
      <w:r w:rsidRPr="00C3051C">
        <w:rPr>
          <w:rFonts w:ascii="Arial" w:hAnsi="Arial" w:cs="Arial"/>
          <w:b w:val="0"/>
          <w:color w:val="000000" w:themeColor="text1"/>
          <w:sz w:val="24"/>
          <w:szCs w:val="24"/>
        </w:rPr>
        <w:t xml:space="preserve"> </w:t>
      </w:r>
    </w:p>
    <w:p w14:paraId="66583388" w14:textId="56BB0F03" w:rsidR="00A31768" w:rsidRPr="00C3051C" w:rsidRDefault="00A31768" w:rsidP="00426603">
      <w:pPr>
        <w:pStyle w:val="ListParagraph"/>
        <w:spacing w:line="240" w:lineRule="auto"/>
        <w:ind w:left="709"/>
        <w:jc w:val="both"/>
        <w:rPr>
          <w:rFonts w:ascii="Arial" w:hAnsi="Arial" w:cs="Arial"/>
          <w:sz w:val="24"/>
          <w:szCs w:val="24"/>
          <w:lang w:val="en-US"/>
        </w:rPr>
      </w:pPr>
      <w:r w:rsidRPr="00C3051C">
        <w:rPr>
          <w:rFonts w:ascii="Arial" w:hAnsi="Arial" w:cs="Arial"/>
          <w:sz w:val="24"/>
          <w:szCs w:val="24"/>
        </w:rPr>
        <w:t xml:space="preserve">Adalah perorangan atau badan hukum yang menggunakan atau bertempat tinggal di Apartemen, baik karena </w:t>
      </w:r>
      <w:proofErr w:type="spellStart"/>
      <w:r w:rsidR="00AB68CF">
        <w:rPr>
          <w:rFonts w:ascii="Arial" w:hAnsi="Arial" w:cs="Arial"/>
          <w:color w:val="FF0000"/>
          <w:sz w:val="24"/>
          <w:szCs w:val="24"/>
          <w:lang w:val="en-US"/>
        </w:rPr>
        <w:t>memiliki</w:t>
      </w:r>
      <w:proofErr w:type="spellEnd"/>
      <w:r w:rsidR="00AB68CF">
        <w:rPr>
          <w:rFonts w:ascii="Arial" w:hAnsi="Arial" w:cs="Arial"/>
          <w:color w:val="FF0000"/>
          <w:sz w:val="24"/>
          <w:szCs w:val="24"/>
          <w:lang w:val="en-US"/>
        </w:rPr>
        <w:t xml:space="preserve"> unit, </w:t>
      </w:r>
      <w:r w:rsidRPr="00C3051C">
        <w:rPr>
          <w:rFonts w:ascii="Arial" w:hAnsi="Arial" w:cs="Arial"/>
          <w:sz w:val="24"/>
          <w:szCs w:val="24"/>
        </w:rPr>
        <w:t>sewa-menyewa atau perikatan perdata lainnya.</w:t>
      </w:r>
    </w:p>
    <w:p w14:paraId="60BDCD8F" w14:textId="77777777" w:rsidR="00AC5D37" w:rsidRPr="00C3051C" w:rsidRDefault="00A31768" w:rsidP="000B4170">
      <w:pPr>
        <w:pStyle w:val="Heading2"/>
        <w:numPr>
          <w:ilvl w:val="0"/>
          <w:numId w:val="91"/>
        </w:numPr>
        <w:ind w:hanging="720"/>
        <w:rPr>
          <w:rFonts w:ascii="Arial" w:hAnsi="Arial" w:cs="Arial"/>
          <w:b w:val="0"/>
          <w:color w:val="000000" w:themeColor="text1"/>
          <w:sz w:val="24"/>
          <w:szCs w:val="24"/>
        </w:rPr>
      </w:pPr>
      <w:bookmarkStart w:id="13" w:name="_Toc56859624"/>
      <w:r w:rsidRPr="00C3051C">
        <w:rPr>
          <w:rFonts w:ascii="Arial" w:hAnsi="Arial" w:cs="Arial"/>
          <w:b w:val="0"/>
          <w:color w:val="000000" w:themeColor="text1"/>
          <w:sz w:val="24"/>
          <w:szCs w:val="24"/>
        </w:rPr>
        <w:t>Tamu</w:t>
      </w:r>
      <w:bookmarkEnd w:id="13"/>
    </w:p>
    <w:p w14:paraId="6C83C907" w14:textId="77777777" w:rsidR="00A31768" w:rsidRPr="00176522" w:rsidRDefault="00A31768" w:rsidP="00176522">
      <w:pPr>
        <w:pStyle w:val="ListParagraph"/>
        <w:spacing w:line="240" w:lineRule="auto"/>
        <w:ind w:left="709"/>
        <w:jc w:val="both"/>
        <w:rPr>
          <w:rFonts w:ascii="Arial" w:hAnsi="Arial" w:cs="Arial"/>
          <w:sz w:val="24"/>
          <w:szCs w:val="24"/>
          <w:lang w:val="en-US"/>
        </w:rPr>
      </w:pPr>
      <w:r w:rsidRPr="00C3051C">
        <w:rPr>
          <w:rFonts w:ascii="Arial" w:hAnsi="Arial" w:cs="Arial"/>
          <w:sz w:val="24"/>
          <w:szCs w:val="24"/>
        </w:rPr>
        <w:t>Adalah pihak luar yang datang ke lingkungan apartemen dengan tu</w:t>
      </w:r>
      <w:r w:rsidR="00176522">
        <w:rPr>
          <w:rFonts w:ascii="Arial" w:hAnsi="Arial" w:cs="Arial"/>
          <w:sz w:val="24"/>
          <w:szCs w:val="24"/>
        </w:rPr>
        <w:t>juan berurusan dengan Penghuni.</w:t>
      </w:r>
    </w:p>
    <w:p w14:paraId="16C408D5" w14:textId="77777777" w:rsidR="00AC5D37" w:rsidRPr="00C3051C" w:rsidRDefault="00A31768" w:rsidP="000B4170">
      <w:pPr>
        <w:pStyle w:val="Heading2"/>
        <w:numPr>
          <w:ilvl w:val="0"/>
          <w:numId w:val="91"/>
        </w:numPr>
        <w:ind w:hanging="720"/>
        <w:rPr>
          <w:rFonts w:ascii="Arial" w:hAnsi="Arial" w:cs="Arial"/>
          <w:sz w:val="24"/>
          <w:szCs w:val="24"/>
        </w:rPr>
      </w:pPr>
      <w:bookmarkStart w:id="14" w:name="_Toc56859625"/>
      <w:r w:rsidRPr="00C3051C">
        <w:rPr>
          <w:rFonts w:ascii="Arial" w:hAnsi="Arial" w:cs="Arial"/>
          <w:b w:val="0"/>
          <w:color w:val="000000" w:themeColor="text1"/>
          <w:sz w:val="24"/>
          <w:szCs w:val="24"/>
        </w:rPr>
        <w:t>Iuran Pengelolaan Lingkungan (Service Charge)</w:t>
      </w:r>
      <w:bookmarkEnd w:id="14"/>
    </w:p>
    <w:p w14:paraId="79938D72" w14:textId="77777777" w:rsidR="00D72B1C" w:rsidRPr="00C3051C" w:rsidRDefault="00A31768" w:rsidP="00426603">
      <w:pPr>
        <w:pStyle w:val="ListParagraph"/>
        <w:spacing w:line="240" w:lineRule="auto"/>
        <w:ind w:left="709"/>
        <w:jc w:val="both"/>
        <w:rPr>
          <w:rFonts w:ascii="Arial" w:hAnsi="Arial" w:cs="Arial"/>
          <w:sz w:val="24"/>
          <w:szCs w:val="24"/>
          <w:lang w:val="en-US"/>
        </w:rPr>
      </w:pPr>
      <w:r w:rsidRPr="00C3051C">
        <w:rPr>
          <w:rFonts w:ascii="Arial" w:hAnsi="Arial" w:cs="Arial"/>
          <w:sz w:val="24"/>
          <w:szCs w:val="24"/>
        </w:rPr>
        <w:t xml:space="preserve">Ada!ah biaya yang dipergunakan untuk operasional dan </w:t>
      </w:r>
      <w:r w:rsidR="00D72B1C" w:rsidRPr="00C3051C">
        <w:rPr>
          <w:rFonts w:ascii="Arial" w:hAnsi="Arial" w:cs="Arial"/>
          <w:sz w:val="24"/>
          <w:szCs w:val="24"/>
        </w:rPr>
        <w:t xml:space="preserve">pemeliharaan </w:t>
      </w:r>
      <w:r w:rsidRPr="00C3051C">
        <w:rPr>
          <w:rFonts w:ascii="Arial" w:hAnsi="Arial" w:cs="Arial"/>
          <w:sz w:val="24"/>
          <w:szCs w:val="24"/>
        </w:rPr>
        <w:t>Bagian</w:t>
      </w:r>
      <w:r w:rsidR="00D72B1C" w:rsidRPr="00C3051C">
        <w:rPr>
          <w:rFonts w:ascii="Arial" w:hAnsi="Arial" w:cs="Arial"/>
          <w:sz w:val="24"/>
          <w:szCs w:val="24"/>
        </w:rPr>
        <w:t xml:space="preserve"> Bersama, Benda Bersama, </w:t>
      </w:r>
      <w:r w:rsidRPr="00C3051C">
        <w:rPr>
          <w:rFonts w:ascii="Arial" w:hAnsi="Arial" w:cs="Arial"/>
          <w:sz w:val="24"/>
          <w:szCs w:val="24"/>
        </w:rPr>
        <w:t xml:space="preserve">dan Tanah Bersama </w:t>
      </w:r>
      <w:r w:rsidR="00D72B1C" w:rsidRPr="00C3051C">
        <w:rPr>
          <w:rFonts w:ascii="Arial" w:hAnsi="Arial" w:cs="Arial"/>
          <w:sz w:val="24"/>
          <w:szCs w:val="24"/>
        </w:rPr>
        <w:t xml:space="preserve">(listrik, air, material/suku </w:t>
      </w:r>
      <w:r w:rsidRPr="00C3051C">
        <w:rPr>
          <w:rFonts w:ascii="Arial" w:hAnsi="Arial" w:cs="Arial"/>
          <w:sz w:val="24"/>
          <w:szCs w:val="24"/>
        </w:rPr>
        <w:t>cadang</w:t>
      </w:r>
      <w:r w:rsidR="00D72B1C" w:rsidRPr="00C3051C">
        <w:rPr>
          <w:rFonts w:ascii="Arial" w:hAnsi="Arial" w:cs="Arial"/>
          <w:sz w:val="24"/>
          <w:szCs w:val="24"/>
        </w:rPr>
        <w:t xml:space="preserve"> </w:t>
      </w:r>
      <w:r w:rsidRPr="00C3051C">
        <w:rPr>
          <w:rFonts w:ascii="Arial" w:hAnsi="Arial" w:cs="Arial"/>
          <w:sz w:val="24"/>
          <w:szCs w:val="24"/>
        </w:rPr>
        <w:t xml:space="preserve">dan bahan </w:t>
      </w:r>
      <w:r w:rsidR="00D72B1C" w:rsidRPr="00C3051C">
        <w:rPr>
          <w:rFonts w:ascii="Arial" w:hAnsi="Arial" w:cs="Arial"/>
          <w:sz w:val="24"/>
          <w:szCs w:val="24"/>
        </w:rPr>
        <w:t>bakar).</w:t>
      </w:r>
      <w:r w:rsidRPr="00C3051C">
        <w:rPr>
          <w:rFonts w:ascii="Arial" w:hAnsi="Arial" w:cs="Arial"/>
          <w:sz w:val="24"/>
          <w:szCs w:val="24"/>
        </w:rPr>
        <w:t xml:space="preserve"> </w:t>
      </w:r>
      <w:r w:rsidR="00D72B1C" w:rsidRPr="00C3051C">
        <w:rPr>
          <w:rFonts w:ascii="Arial" w:hAnsi="Arial" w:cs="Arial"/>
          <w:sz w:val="24"/>
          <w:szCs w:val="24"/>
        </w:rPr>
        <w:t xml:space="preserve">Pembersihan </w:t>
      </w:r>
      <w:r w:rsidRPr="00C3051C">
        <w:rPr>
          <w:rFonts w:ascii="Arial" w:hAnsi="Arial" w:cs="Arial"/>
          <w:sz w:val="24"/>
          <w:szCs w:val="24"/>
        </w:rPr>
        <w:t xml:space="preserve">dan keamanan area bersama yang </w:t>
      </w:r>
      <w:r w:rsidR="00D72B1C" w:rsidRPr="00C3051C">
        <w:rPr>
          <w:rFonts w:ascii="Arial" w:hAnsi="Arial" w:cs="Arial"/>
          <w:sz w:val="24"/>
          <w:szCs w:val="24"/>
        </w:rPr>
        <w:t xml:space="preserve">menjadi tanggung </w:t>
      </w:r>
      <w:r w:rsidRPr="00C3051C">
        <w:rPr>
          <w:rFonts w:ascii="Arial" w:hAnsi="Arial" w:cs="Arial"/>
          <w:sz w:val="24"/>
          <w:szCs w:val="24"/>
        </w:rPr>
        <w:t xml:space="preserve">jawab bersama </w:t>
      </w:r>
      <w:r w:rsidR="00D72B1C" w:rsidRPr="00C3051C">
        <w:rPr>
          <w:rFonts w:ascii="Arial" w:hAnsi="Arial" w:cs="Arial"/>
          <w:sz w:val="24"/>
          <w:szCs w:val="24"/>
        </w:rPr>
        <w:t>segenap Pemilik</w:t>
      </w:r>
      <w:r w:rsidRPr="00C3051C">
        <w:rPr>
          <w:rFonts w:ascii="Arial" w:hAnsi="Arial" w:cs="Arial"/>
          <w:sz w:val="24"/>
          <w:szCs w:val="24"/>
        </w:rPr>
        <w:t>/</w:t>
      </w:r>
      <w:r w:rsidR="00D72B1C" w:rsidRPr="00C3051C">
        <w:rPr>
          <w:rFonts w:ascii="Arial" w:hAnsi="Arial" w:cs="Arial"/>
          <w:sz w:val="24"/>
          <w:szCs w:val="24"/>
        </w:rPr>
        <w:t xml:space="preserve">Penghuni seuai </w:t>
      </w:r>
      <w:r w:rsidRPr="00C3051C">
        <w:rPr>
          <w:rFonts w:ascii="Arial" w:hAnsi="Arial" w:cs="Arial"/>
          <w:sz w:val="24"/>
          <w:szCs w:val="24"/>
        </w:rPr>
        <w:t xml:space="preserve">NPP </w:t>
      </w:r>
      <w:r w:rsidR="00D72B1C" w:rsidRPr="00C3051C">
        <w:rPr>
          <w:rFonts w:ascii="Arial" w:hAnsi="Arial" w:cs="Arial"/>
          <w:sz w:val="24"/>
          <w:szCs w:val="24"/>
        </w:rPr>
        <w:t>masing</w:t>
      </w:r>
      <w:r w:rsidRPr="00C3051C">
        <w:rPr>
          <w:rFonts w:ascii="Arial" w:hAnsi="Arial" w:cs="Arial"/>
          <w:sz w:val="24"/>
          <w:szCs w:val="24"/>
        </w:rPr>
        <w:t>-</w:t>
      </w:r>
      <w:r w:rsidR="00D72B1C" w:rsidRPr="00C3051C">
        <w:rPr>
          <w:rFonts w:ascii="Arial" w:hAnsi="Arial" w:cs="Arial"/>
          <w:sz w:val="24"/>
          <w:szCs w:val="24"/>
        </w:rPr>
        <w:t>masing</w:t>
      </w:r>
      <w:r w:rsidRPr="00C3051C">
        <w:rPr>
          <w:rFonts w:ascii="Arial" w:hAnsi="Arial" w:cs="Arial"/>
          <w:sz w:val="24"/>
          <w:szCs w:val="24"/>
        </w:rPr>
        <w:t>.</w:t>
      </w:r>
    </w:p>
    <w:p w14:paraId="2CA645DA" w14:textId="77777777" w:rsidR="00AC5D37" w:rsidRPr="00C3051C" w:rsidRDefault="00D72B1C" w:rsidP="000B4170">
      <w:pPr>
        <w:pStyle w:val="Heading2"/>
        <w:numPr>
          <w:ilvl w:val="0"/>
          <w:numId w:val="91"/>
        </w:numPr>
        <w:ind w:hanging="720"/>
        <w:rPr>
          <w:rFonts w:ascii="Arial" w:hAnsi="Arial" w:cs="Arial"/>
          <w:b w:val="0"/>
          <w:color w:val="000000" w:themeColor="text1"/>
          <w:sz w:val="24"/>
          <w:szCs w:val="24"/>
        </w:rPr>
      </w:pPr>
      <w:bookmarkStart w:id="15" w:name="_Toc56859626"/>
      <w:r w:rsidRPr="00C3051C">
        <w:rPr>
          <w:rFonts w:ascii="Arial" w:hAnsi="Arial" w:cs="Arial"/>
          <w:b w:val="0"/>
          <w:color w:val="000000" w:themeColor="text1"/>
          <w:sz w:val="24"/>
          <w:szCs w:val="24"/>
        </w:rPr>
        <w:t>Dana Endapan (Sinking Fund)</w:t>
      </w:r>
      <w:bookmarkEnd w:id="15"/>
    </w:p>
    <w:p w14:paraId="01D2845B" w14:textId="77777777" w:rsidR="00D72B1C" w:rsidRPr="00D356B5" w:rsidRDefault="00D72B1C" w:rsidP="00426603">
      <w:pPr>
        <w:pStyle w:val="ListParagraph"/>
        <w:spacing w:line="240" w:lineRule="auto"/>
        <w:ind w:left="709"/>
        <w:jc w:val="both"/>
        <w:rPr>
          <w:rFonts w:ascii="Arial" w:hAnsi="Arial" w:cs="Arial"/>
          <w:sz w:val="24"/>
          <w:szCs w:val="24"/>
        </w:rPr>
      </w:pPr>
      <w:r w:rsidRPr="00C3051C">
        <w:rPr>
          <w:rFonts w:ascii="Arial" w:hAnsi="Arial" w:cs="Arial"/>
          <w:sz w:val="24"/>
          <w:szCs w:val="24"/>
        </w:rPr>
        <w:t>Adalah dana yang diendapkan sebagai dana cadangan yang digunakan untuk perbaikan-perbaikan/penggantian (penggantian peralatan yang sudah tidak layak/aus/rusak akibat pemakaian/telah lewat umur pakainya) maupun renovasi pada Tanah Bersama, Bagian Bersama atau Benda Bersama yang penggunaannya atas persetujuan Anggota PPPSRS Apartemen Gateway Pesanggrahan dan dipertanggung jawabkan melalui Rapat umum Anggota.</w:t>
      </w:r>
    </w:p>
    <w:p w14:paraId="042C4777" w14:textId="77777777" w:rsidR="00AC5D37" w:rsidRPr="00C3051C" w:rsidRDefault="00D72B1C" w:rsidP="000B4170">
      <w:pPr>
        <w:pStyle w:val="Heading2"/>
        <w:numPr>
          <w:ilvl w:val="0"/>
          <w:numId w:val="91"/>
        </w:numPr>
        <w:ind w:hanging="720"/>
        <w:rPr>
          <w:rFonts w:ascii="Arial" w:hAnsi="Arial" w:cs="Arial"/>
          <w:sz w:val="24"/>
          <w:szCs w:val="24"/>
        </w:rPr>
      </w:pPr>
      <w:bookmarkStart w:id="16" w:name="_Toc56859627"/>
      <w:r w:rsidRPr="00C3051C">
        <w:rPr>
          <w:rFonts w:ascii="Arial" w:hAnsi="Arial" w:cs="Arial"/>
          <w:b w:val="0"/>
          <w:color w:val="000000" w:themeColor="text1"/>
          <w:sz w:val="24"/>
          <w:szCs w:val="24"/>
        </w:rPr>
        <w:t>Asuransi Rumah Susun</w:t>
      </w:r>
      <w:bookmarkEnd w:id="16"/>
      <w:r w:rsidRPr="00C3051C">
        <w:rPr>
          <w:rFonts w:ascii="Arial" w:hAnsi="Arial" w:cs="Arial"/>
          <w:sz w:val="24"/>
          <w:szCs w:val="24"/>
        </w:rPr>
        <w:t xml:space="preserve"> </w:t>
      </w:r>
    </w:p>
    <w:p w14:paraId="31BE60BF" w14:textId="77777777" w:rsidR="00527E32" w:rsidRPr="00586B72" w:rsidRDefault="00D72B1C" w:rsidP="00586B72">
      <w:pPr>
        <w:pStyle w:val="ListParagraph"/>
        <w:spacing w:line="240" w:lineRule="auto"/>
        <w:ind w:left="709"/>
        <w:jc w:val="both"/>
        <w:rPr>
          <w:rFonts w:ascii="Arial" w:hAnsi="Arial" w:cs="Arial"/>
          <w:sz w:val="24"/>
          <w:szCs w:val="24"/>
          <w:lang w:val="en-US"/>
        </w:rPr>
      </w:pPr>
      <w:r w:rsidRPr="00C3051C">
        <w:rPr>
          <w:rFonts w:ascii="Arial" w:hAnsi="Arial" w:cs="Arial"/>
          <w:sz w:val="24"/>
          <w:szCs w:val="24"/>
        </w:rPr>
        <w:t xml:space="preserve">Adalah asuransi terhadap bahaya kebakaran dan gempa bumi sebagaimana dipersyaratkan di peraturan pelaksanaan Undang Undang Rumah Susun, dengan penunjukan melalui </w:t>
      </w:r>
      <w:r w:rsidRPr="00C3051C">
        <w:rPr>
          <w:rFonts w:ascii="Arial" w:hAnsi="Arial" w:cs="Arial"/>
          <w:i/>
          <w:sz w:val="24"/>
          <w:szCs w:val="24"/>
        </w:rPr>
        <w:t>Tender</w:t>
      </w:r>
      <w:r w:rsidRPr="00C3051C">
        <w:rPr>
          <w:rFonts w:ascii="Arial" w:hAnsi="Arial" w:cs="Arial"/>
          <w:sz w:val="24"/>
          <w:szCs w:val="24"/>
        </w:rPr>
        <w:t xml:space="preserve">/Lelang secara terbuka. </w:t>
      </w:r>
    </w:p>
    <w:p w14:paraId="6F9258EA" w14:textId="77777777" w:rsidR="002670B9" w:rsidRPr="00176522" w:rsidRDefault="002670B9">
      <w:pPr>
        <w:rPr>
          <w:rFonts w:ascii="Arial" w:eastAsiaTheme="majorEastAsia" w:hAnsi="Arial" w:cs="Arial"/>
          <w:b/>
          <w:bCs/>
          <w:color w:val="000000" w:themeColor="text1"/>
          <w:sz w:val="26"/>
          <w:szCs w:val="26"/>
          <w:lang w:val="en-US"/>
        </w:rPr>
      </w:pPr>
    </w:p>
    <w:p w14:paraId="5C69FC49" w14:textId="77777777" w:rsidR="00C3051C" w:rsidRDefault="00C3051C" w:rsidP="00586B72">
      <w:pPr>
        <w:pStyle w:val="Heading1"/>
        <w:spacing w:before="0" w:line="240" w:lineRule="auto"/>
        <w:jc w:val="center"/>
        <w:rPr>
          <w:rFonts w:ascii="Arial" w:hAnsi="Arial" w:cs="Arial"/>
          <w:color w:val="000000" w:themeColor="text1"/>
          <w:sz w:val="26"/>
          <w:szCs w:val="26"/>
          <w:lang w:val="en-US"/>
        </w:rPr>
      </w:pPr>
      <w:bookmarkStart w:id="17" w:name="_Toc56859628"/>
      <w:r>
        <w:rPr>
          <w:rFonts w:ascii="Arial" w:hAnsi="Arial" w:cs="Arial"/>
          <w:color w:val="000000" w:themeColor="text1"/>
          <w:sz w:val="26"/>
          <w:szCs w:val="26"/>
        </w:rPr>
        <w:t>BAB II</w:t>
      </w:r>
      <w:bookmarkEnd w:id="17"/>
    </w:p>
    <w:p w14:paraId="690054B5" w14:textId="77777777" w:rsidR="00527E32" w:rsidRPr="00C3051C" w:rsidRDefault="00527E32" w:rsidP="00586B72">
      <w:pPr>
        <w:pStyle w:val="Heading1"/>
        <w:spacing w:before="0" w:line="240" w:lineRule="auto"/>
        <w:jc w:val="center"/>
        <w:rPr>
          <w:rFonts w:ascii="Arial" w:hAnsi="Arial" w:cs="Arial"/>
          <w:color w:val="000000" w:themeColor="text1"/>
          <w:sz w:val="26"/>
          <w:szCs w:val="26"/>
        </w:rPr>
      </w:pPr>
      <w:bookmarkStart w:id="18" w:name="_Toc56851932"/>
      <w:bookmarkStart w:id="19" w:name="_Toc56859629"/>
      <w:r w:rsidRPr="00C3051C">
        <w:rPr>
          <w:rFonts w:ascii="Arial" w:hAnsi="Arial" w:cs="Arial"/>
          <w:color w:val="000000" w:themeColor="text1"/>
          <w:sz w:val="26"/>
          <w:szCs w:val="26"/>
        </w:rPr>
        <w:t>ADMINISTRASI PEMILIK DAN PENGHUNI</w:t>
      </w:r>
      <w:bookmarkEnd w:id="18"/>
      <w:bookmarkEnd w:id="19"/>
    </w:p>
    <w:p w14:paraId="4CBE9BF0" w14:textId="77777777" w:rsidR="00527E32" w:rsidRPr="00C3051C" w:rsidRDefault="00527E32" w:rsidP="00527E32">
      <w:pPr>
        <w:spacing w:line="240" w:lineRule="auto"/>
        <w:jc w:val="center"/>
        <w:rPr>
          <w:rFonts w:ascii="Arial" w:hAnsi="Arial" w:cs="Arial"/>
          <w:b/>
          <w:sz w:val="24"/>
          <w:szCs w:val="26"/>
        </w:rPr>
      </w:pPr>
    </w:p>
    <w:p w14:paraId="47712D83" w14:textId="77777777" w:rsidR="00DE4100" w:rsidRPr="00C3051C" w:rsidRDefault="00527E32" w:rsidP="000B4170">
      <w:pPr>
        <w:pStyle w:val="Heading2"/>
        <w:numPr>
          <w:ilvl w:val="1"/>
          <w:numId w:val="92"/>
        </w:numPr>
        <w:ind w:left="709" w:hanging="709"/>
        <w:rPr>
          <w:rFonts w:ascii="Arial" w:hAnsi="Arial" w:cs="Arial"/>
          <w:b w:val="0"/>
          <w:color w:val="000000" w:themeColor="text1"/>
          <w:sz w:val="24"/>
        </w:rPr>
      </w:pPr>
      <w:bookmarkStart w:id="20" w:name="_Toc56859630"/>
      <w:r w:rsidRPr="00C3051C">
        <w:rPr>
          <w:rFonts w:ascii="Arial" w:hAnsi="Arial" w:cs="Arial"/>
          <w:b w:val="0"/>
          <w:color w:val="000000" w:themeColor="text1"/>
          <w:sz w:val="24"/>
        </w:rPr>
        <w:t>Data Pemilik</w:t>
      </w:r>
      <w:bookmarkEnd w:id="20"/>
    </w:p>
    <w:p w14:paraId="5BEBE6EF" w14:textId="77777777" w:rsidR="00DE4100" w:rsidRPr="00C3051C" w:rsidRDefault="00DE4100" w:rsidP="000B4170">
      <w:pPr>
        <w:pStyle w:val="ListParagraph"/>
        <w:numPr>
          <w:ilvl w:val="0"/>
          <w:numId w:val="5"/>
        </w:numPr>
        <w:spacing w:line="240" w:lineRule="auto"/>
        <w:jc w:val="both"/>
        <w:rPr>
          <w:rFonts w:ascii="Arial" w:hAnsi="Arial" w:cs="Arial"/>
          <w:sz w:val="24"/>
          <w:szCs w:val="26"/>
        </w:rPr>
      </w:pPr>
      <w:r w:rsidRPr="00C3051C">
        <w:rPr>
          <w:rFonts w:ascii="Arial" w:hAnsi="Arial" w:cs="Arial"/>
          <w:sz w:val="24"/>
          <w:szCs w:val="26"/>
        </w:rPr>
        <w:t xml:space="preserve">Pemillk wajlb menyerahkan data pemilik seperti AJB/SHMSRS/KTP, Kartu Keluarga dan pas foto terbaru kepada Pengurus Perhimpunan. </w:t>
      </w:r>
    </w:p>
    <w:p w14:paraId="38C93624" w14:textId="5F2FF492" w:rsidR="00D87B4F" w:rsidRPr="005D0775" w:rsidRDefault="00DE4100" w:rsidP="005D0775">
      <w:pPr>
        <w:pStyle w:val="ListParagraph"/>
        <w:numPr>
          <w:ilvl w:val="0"/>
          <w:numId w:val="5"/>
        </w:numPr>
        <w:spacing w:line="240" w:lineRule="auto"/>
        <w:jc w:val="both"/>
        <w:rPr>
          <w:rFonts w:ascii="Arial" w:hAnsi="Arial" w:cs="Arial"/>
          <w:sz w:val="24"/>
          <w:szCs w:val="26"/>
        </w:rPr>
      </w:pPr>
      <w:r w:rsidRPr="00C3051C">
        <w:rPr>
          <w:rFonts w:ascii="Arial" w:hAnsi="Arial" w:cs="Arial"/>
          <w:sz w:val="24"/>
          <w:szCs w:val="26"/>
        </w:rPr>
        <w:t>Jika terjadi peradilan hak atas Sarusun maka Pemilik baru wajib melaporkan data kepemilikan kepada Pengurus Perhimpunan dengan menyerahkan fotokopi Sertipikat Hak Milik atas Satuan Rumah Susun/Akta Jual Beli.</w:t>
      </w:r>
    </w:p>
    <w:p w14:paraId="27D5B83D" w14:textId="38762D8B" w:rsidR="00DE4100" w:rsidRPr="00C3051C" w:rsidRDefault="00DE4100" w:rsidP="000B4170">
      <w:pPr>
        <w:pStyle w:val="Heading2"/>
        <w:numPr>
          <w:ilvl w:val="1"/>
          <w:numId w:val="92"/>
        </w:numPr>
        <w:ind w:left="709" w:hanging="709"/>
        <w:rPr>
          <w:rFonts w:ascii="Arial" w:hAnsi="Arial" w:cs="Arial"/>
          <w:b w:val="0"/>
          <w:color w:val="000000" w:themeColor="text1"/>
          <w:sz w:val="24"/>
        </w:rPr>
      </w:pPr>
      <w:bookmarkStart w:id="21" w:name="_Toc56859631"/>
      <w:r w:rsidRPr="00C3051C">
        <w:rPr>
          <w:rFonts w:ascii="Arial" w:hAnsi="Arial" w:cs="Arial"/>
          <w:b w:val="0"/>
          <w:color w:val="000000" w:themeColor="text1"/>
          <w:sz w:val="24"/>
        </w:rPr>
        <w:t>Data Penghuni</w:t>
      </w:r>
      <w:bookmarkEnd w:id="21"/>
      <w:r w:rsidRPr="00C3051C">
        <w:rPr>
          <w:rFonts w:ascii="Arial" w:hAnsi="Arial" w:cs="Arial"/>
          <w:b w:val="0"/>
          <w:color w:val="000000" w:themeColor="text1"/>
          <w:sz w:val="24"/>
        </w:rPr>
        <w:t xml:space="preserve"> </w:t>
      </w:r>
    </w:p>
    <w:p w14:paraId="0A93E481" w14:textId="3D4D5900" w:rsidR="005D0775" w:rsidRPr="00D356B5" w:rsidRDefault="005D0775" w:rsidP="005D0775">
      <w:pPr>
        <w:pStyle w:val="ListParagraph"/>
        <w:numPr>
          <w:ilvl w:val="0"/>
          <w:numId w:val="6"/>
        </w:numPr>
        <w:rPr>
          <w:rFonts w:ascii="Arial" w:hAnsi="Arial" w:cs="Arial"/>
          <w:color w:val="FF0000"/>
          <w:sz w:val="24"/>
          <w:szCs w:val="26"/>
        </w:rPr>
      </w:pPr>
      <w:r w:rsidRPr="00D356B5">
        <w:rPr>
          <w:rFonts w:ascii="Arial" w:hAnsi="Arial" w:cs="Arial"/>
          <w:color w:val="FF0000"/>
          <w:sz w:val="24"/>
          <w:szCs w:val="26"/>
        </w:rPr>
        <w:t xml:space="preserve">Penghuni </w:t>
      </w:r>
      <w:r w:rsidR="00726BD1" w:rsidRPr="00D356B5">
        <w:rPr>
          <w:rFonts w:ascii="Arial" w:hAnsi="Arial" w:cs="Arial"/>
          <w:color w:val="FF0000"/>
          <w:sz w:val="24"/>
          <w:szCs w:val="26"/>
        </w:rPr>
        <w:t>P</w:t>
      </w:r>
      <w:r w:rsidRPr="00D356B5">
        <w:rPr>
          <w:rFonts w:ascii="Arial" w:hAnsi="Arial" w:cs="Arial"/>
          <w:color w:val="FF0000"/>
          <w:sz w:val="24"/>
          <w:szCs w:val="26"/>
        </w:rPr>
        <w:t>emilik, harus menyerahkan FC KTP, FC Kartu Keluarga, Buku Nikah (untuk pasangan suami istri jika KK masih pisah) FC Akta Lahir Anak/Surat Lahir Anak (untuk anak yang belum masuk d</w:t>
      </w:r>
      <w:r w:rsidR="00726BD1" w:rsidRPr="00D356B5">
        <w:rPr>
          <w:rFonts w:ascii="Arial" w:hAnsi="Arial" w:cs="Arial"/>
          <w:color w:val="FF0000"/>
          <w:sz w:val="24"/>
          <w:szCs w:val="26"/>
        </w:rPr>
        <w:t>a</w:t>
      </w:r>
      <w:r w:rsidRPr="00D356B5">
        <w:rPr>
          <w:rFonts w:ascii="Arial" w:hAnsi="Arial" w:cs="Arial"/>
          <w:color w:val="FF0000"/>
          <w:sz w:val="24"/>
          <w:szCs w:val="26"/>
        </w:rPr>
        <w:t xml:space="preserve">lam KK) daftar anggota </w:t>
      </w:r>
      <w:r w:rsidR="000379F3" w:rsidRPr="00D356B5">
        <w:rPr>
          <w:rFonts w:ascii="Arial" w:hAnsi="Arial" w:cs="Arial"/>
          <w:color w:val="FF0000"/>
          <w:sz w:val="24"/>
          <w:szCs w:val="26"/>
        </w:rPr>
        <w:t>lainya</w:t>
      </w:r>
      <w:r w:rsidRPr="00D356B5">
        <w:rPr>
          <w:rFonts w:ascii="Arial" w:hAnsi="Arial" w:cs="Arial"/>
          <w:color w:val="FF0000"/>
          <w:sz w:val="24"/>
          <w:szCs w:val="26"/>
        </w:rPr>
        <w:t xml:space="preserve"> (pembantu rumah tangga menetap atau tidak menetap dan supir) yang dilengkapi dengan pas foto terbaru untuk yang berusia diatas 1 (satu) tahun kepada Pengurus Perhimpunan untuk dibuatkan Kartu Penghuni. Jika supir/pembantu berhenti bekerja, maka Penghuni berkewajiban memberitahukan ke Pengurus Perhimpunan.Secara berkala sedikitnya 1 (satu) tahun sekali Pengurus Perhimpunan Pengurus RT/RW setempat akan melakukan pendataan penghuni. </w:t>
      </w:r>
    </w:p>
    <w:p w14:paraId="50B3B292" w14:textId="55F305BA" w:rsidR="005D0775" w:rsidRDefault="00726BD1" w:rsidP="000B4170">
      <w:pPr>
        <w:pStyle w:val="ListParagraph"/>
        <w:numPr>
          <w:ilvl w:val="0"/>
          <w:numId w:val="6"/>
        </w:numPr>
        <w:spacing w:line="240" w:lineRule="auto"/>
        <w:jc w:val="both"/>
        <w:rPr>
          <w:rFonts w:ascii="Arial" w:hAnsi="Arial" w:cs="Arial"/>
          <w:sz w:val="24"/>
          <w:szCs w:val="26"/>
        </w:rPr>
      </w:pPr>
      <w:r w:rsidRPr="00726BD1">
        <w:rPr>
          <w:rFonts w:ascii="Arial" w:hAnsi="Arial" w:cs="Arial"/>
          <w:color w:val="FF0000"/>
          <w:sz w:val="24"/>
          <w:szCs w:val="26"/>
        </w:rPr>
        <w:t xml:space="preserve">Penghuni </w:t>
      </w:r>
      <w:r w:rsidRPr="00D356B5">
        <w:rPr>
          <w:rFonts w:ascii="Arial" w:hAnsi="Arial" w:cs="Arial"/>
          <w:color w:val="FF0000"/>
          <w:sz w:val="24"/>
          <w:szCs w:val="26"/>
        </w:rPr>
        <w:t>Lainya</w:t>
      </w:r>
      <w:r w:rsidRPr="00726BD1">
        <w:rPr>
          <w:rFonts w:ascii="Arial" w:hAnsi="Arial" w:cs="Arial"/>
          <w:color w:val="FF0000"/>
          <w:sz w:val="24"/>
          <w:szCs w:val="26"/>
        </w:rPr>
        <w:t xml:space="preserve">, harus menyerahkan </w:t>
      </w:r>
      <w:r w:rsidRPr="00D356B5">
        <w:rPr>
          <w:rFonts w:ascii="Arial" w:hAnsi="Arial" w:cs="Arial"/>
          <w:color w:val="FF0000"/>
          <w:sz w:val="24"/>
          <w:szCs w:val="26"/>
        </w:rPr>
        <w:t xml:space="preserve">Surat Keterangan Asli dari Pemilik unit yang menerangkan Unit kan dihuni oleh Penghuni Lainya, </w:t>
      </w:r>
      <w:r w:rsidRPr="00726BD1">
        <w:rPr>
          <w:rFonts w:ascii="Arial" w:hAnsi="Arial" w:cs="Arial"/>
          <w:color w:val="FF0000"/>
          <w:sz w:val="24"/>
          <w:szCs w:val="26"/>
        </w:rPr>
        <w:t>FC KTP</w:t>
      </w:r>
      <w:r w:rsidRPr="00D356B5">
        <w:rPr>
          <w:rFonts w:ascii="Arial" w:hAnsi="Arial" w:cs="Arial"/>
          <w:color w:val="FF0000"/>
          <w:sz w:val="24"/>
          <w:szCs w:val="26"/>
        </w:rPr>
        <w:t xml:space="preserve"> Pemilik dan Penghuni Lainya</w:t>
      </w:r>
      <w:r w:rsidRPr="00726BD1">
        <w:rPr>
          <w:rFonts w:ascii="Arial" w:hAnsi="Arial" w:cs="Arial"/>
          <w:color w:val="FF0000"/>
          <w:sz w:val="24"/>
          <w:szCs w:val="26"/>
        </w:rPr>
        <w:t xml:space="preserve">, FC Kartu Keluarga, Buku Nikah (untuk pasangan suami istri jika KK masih pisah) FC Akta Lahir Anak/Surat Lahir Anak (untuk anak yang belum masuk dalam KK) daftar anggota </w:t>
      </w:r>
      <w:r w:rsidR="000379F3" w:rsidRPr="00D356B5">
        <w:rPr>
          <w:rFonts w:ascii="Arial" w:hAnsi="Arial" w:cs="Arial"/>
          <w:color w:val="FF0000"/>
          <w:sz w:val="24"/>
          <w:szCs w:val="26"/>
        </w:rPr>
        <w:t>lainya</w:t>
      </w:r>
      <w:r w:rsidRPr="00726BD1">
        <w:rPr>
          <w:rFonts w:ascii="Arial" w:hAnsi="Arial" w:cs="Arial"/>
          <w:color w:val="FF0000"/>
          <w:sz w:val="24"/>
          <w:szCs w:val="26"/>
        </w:rPr>
        <w:t xml:space="preserve"> (pembantu rumah tangga menetap atau tidak menetap dan supir) yang dilengkapi dengan pas foto terbaru untuk yang berusia diatas 1 (satu) tahun kepada Pengurus Perhimpunan untuk dibuatkan Kartu Penghuni. Jika supir/pembantu berhenti bekerja, maka Penghuni berkewajiban memberitahukan ke Pengurus Perhimpunan.Secara berkala sedikitnya 1 (satu) tahun sekali Pengurus Perhimpunan Pengurus RT/RW setempat akan melakukan pendataan penghuni</w:t>
      </w:r>
    </w:p>
    <w:p w14:paraId="4D09B3D5" w14:textId="2BC55D75" w:rsidR="00DE4100" w:rsidRPr="00C3051C" w:rsidRDefault="00DE4100" w:rsidP="000B4170">
      <w:pPr>
        <w:pStyle w:val="ListParagraph"/>
        <w:numPr>
          <w:ilvl w:val="0"/>
          <w:numId w:val="6"/>
        </w:numPr>
        <w:spacing w:line="240" w:lineRule="auto"/>
        <w:jc w:val="both"/>
        <w:rPr>
          <w:rFonts w:ascii="Arial" w:hAnsi="Arial" w:cs="Arial"/>
          <w:sz w:val="24"/>
          <w:szCs w:val="26"/>
        </w:rPr>
      </w:pPr>
      <w:r w:rsidRPr="00C3051C">
        <w:rPr>
          <w:rFonts w:ascii="Arial" w:hAnsi="Arial" w:cs="Arial"/>
          <w:sz w:val="24"/>
          <w:szCs w:val="26"/>
        </w:rPr>
        <w:t>Penghuni</w:t>
      </w:r>
      <w:r w:rsidR="00876AED" w:rsidRPr="00D356B5">
        <w:rPr>
          <w:rFonts w:ascii="Arial" w:hAnsi="Arial" w:cs="Arial"/>
          <w:sz w:val="24"/>
          <w:szCs w:val="26"/>
        </w:rPr>
        <w:t xml:space="preserve"> </w:t>
      </w:r>
      <w:r w:rsidR="00726BD1" w:rsidRPr="00D356B5">
        <w:rPr>
          <w:rFonts w:ascii="Arial" w:hAnsi="Arial" w:cs="Arial"/>
          <w:color w:val="FF0000"/>
          <w:sz w:val="24"/>
          <w:szCs w:val="26"/>
        </w:rPr>
        <w:t>P</w:t>
      </w:r>
      <w:r w:rsidR="00876AED" w:rsidRPr="00D356B5">
        <w:rPr>
          <w:rFonts w:ascii="Arial" w:hAnsi="Arial" w:cs="Arial"/>
          <w:color w:val="FF0000"/>
          <w:sz w:val="24"/>
          <w:szCs w:val="26"/>
        </w:rPr>
        <w:t xml:space="preserve">enyewa </w:t>
      </w:r>
      <w:r w:rsidR="00D87B4F" w:rsidRPr="00D356B5">
        <w:rPr>
          <w:rFonts w:ascii="Arial" w:hAnsi="Arial" w:cs="Arial"/>
          <w:sz w:val="24"/>
          <w:szCs w:val="26"/>
        </w:rPr>
        <w:t>h</w:t>
      </w:r>
      <w:r w:rsidRPr="00C3051C">
        <w:rPr>
          <w:rFonts w:ascii="Arial" w:hAnsi="Arial" w:cs="Arial"/>
          <w:sz w:val="24"/>
          <w:szCs w:val="26"/>
        </w:rPr>
        <w:t>arus menyerahkan surat perjanjian sewa,</w:t>
      </w:r>
      <w:r w:rsidR="00726BD1" w:rsidRPr="00726BD1">
        <w:t xml:space="preserve"> </w:t>
      </w:r>
      <w:r w:rsidR="00726BD1" w:rsidRPr="00726BD1">
        <w:rPr>
          <w:rFonts w:ascii="Arial" w:hAnsi="Arial" w:cs="Arial"/>
          <w:color w:val="FF0000"/>
          <w:sz w:val="24"/>
          <w:szCs w:val="26"/>
        </w:rPr>
        <w:t xml:space="preserve">FC KTP, FC Kartu Keluarga, Buku Nikah (untuk pasangan suami istri jika KK masih pisah) FC Akta Lahir Anak/Surat Lahir Anak (untuk anak yang belum masuk dalam KK) </w:t>
      </w:r>
      <w:r w:rsidRPr="00726BD1">
        <w:rPr>
          <w:rFonts w:ascii="Arial" w:hAnsi="Arial" w:cs="Arial"/>
          <w:color w:val="FF0000"/>
          <w:sz w:val="24"/>
          <w:szCs w:val="26"/>
        </w:rPr>
        <w:t xml:space="preserve"> </w:t>
      </w:r>
      <w:r w:rsidRPr="00C3051C">
        <w:rPr>
          <w:rFonts w:ascii="Arial" w:hAnsi="Arial" w:cs="Arial"/>
          <w:sz w:val="24"/>
          <w:szCs w:val="26"/>
        </w:rPr>
        <w:t xml:space="preserve">daftar anggota </w:t>
      </w:r>
      <w:r w:rsidRPr="00726BD1">
        <w:rPr>
          <w:rFonts w:ascii="Arial" w:hAnsi="Arial" w:cs="Arial"/>
          <w:strike/>
          <w:sz w:val="24"/>
          <w:szCs w:val="26"/>
        </w:rPr>
        <w:t>keluarganya</w:t>
      </w:r>
      <w:r w:rsidRPr="00C3051C">
        <w:rPr>
          <w:rFonts w:ascii="Arial" w:hAnsi="Arial" w:cs="Arial"/>
          <w:sz w:val="24"/>
          <w:szCs w:val="26"/>
        </w:rPr>
        <w:t xml:space="preserve"> </w:t>
      </w:r>
      <w:r w:rsidR="00726BD1" w:rsidRPr="00D356B5">
        <w:rPr>
          <w:rFonts w:ascii="Arial" w:hAnsi="Arial" w:cs="Arial"/>
          <w:color w:val="FF0000"/>
          <w:sz w:val="24"/>
          <w:szCs w:val="26"/>
        </w:rPr>
        <w:t xml:space="preserve">lainya </w:t>
      </w:r>
      <w:r w:rsidRPr="00C3051C">
        <w:rPr>
          <w:rFonts w:ascii="Arial" w:hAnsi="Arial" w:cs="Arial"/>
          <w:sz w:val="24"/>
          <w:szCs w:val="26"/>
        </w:rPr>
        <w:t>(</w:t>
      </w:r>
      <w:r w:rsidRPr="000379F3">
        <w:rPr>
          <w:rFonts w:ascii="Arial" w:hAnsi="Arial" w:cs="Arial"/>
          <w:strike/>
          <w:sz w:val="24"/>
          <w:szCs w:val="26"/>
        </w:rPr>
        <w:t>termasuk</w:t>
      </w:r>
      <w:r w:rsidRPr="00C3051C">
        <w:rPr>
          <w:rFonts w:ascii="Arial" w:hAnsi="Arial" w:cs="Arial"/>
          <w:sz w:val="24"/>
          <w:szCs w:val="26"/>
        </w:rPr>
        <w:t xml:space="preserve"> pembantu rumah tangga menetap atau tidak menetap dan supir) yang dilengkapi dengan pas foto terbaru untuk yang berusia diatas 1 (satu) tahun kepada Pengurus Perhimpunan untuk dibuatkan Kartu Penghuni. Jika supir/pembantu berhenti bekerja, maka Penghuni berkewajiban memberitahukan ke Pengurus Perhimpunan.Secara berkala sedikitnya 1 (satu) tahun sekali Pengurus Perhimpunan Pengurus RT/RW setempat akan melakukan pendataan penghuni. </w:t>
      </w:r>
    </w:p>
    <w:p w14:paraId="0844CAA6" w14:textId="7992894A" w:rsidR="00DE4100" w:rsidRPr="00D65F2E" w:rsidRDefault="00DE4100" w:rsidP="00726BD1">
      <w:pPr>
        <w:pStyle w:val="ListParagraph"/>
        <w:spacing w:line="240" w:lineRule="auto"/>
        <w:ind w:left="1080"/>
        <w:jc w:val="both"/>
        <w:rPr>
          <w:rFonts w:ascii="Arial" w:hAnsi="Arial" w:cs="Arial"/>
          <w:sz w:val="24"/>
          <w:szCs w:val="26"/>
        </w:rPr>
      </w:pPr>
      <w:r w:rsidRPr="00C3051C">
        <w:rPr>
          <w:rFonts w:ascii="Arial" w:hAnsi="Arial" w:cs="Arial"/>
          <w:sz w:val="24"/>
          <w:szCs w:val="26"/>
        </w:rPr>
        <w:lastRenderedPageBreak/>
        <w:t>Setiap Perjanjian sewa Menyewa harus dilaporkan kepada Pengurus Perhimpunan dilengkapi dengan identitas penyewa dengan lengkap guna dibuatkan Kartu Penghuni (akses sidik jari) bagi Penyewa baru dan Kartu Penghuni (akses sidik jari) lama akan dinon-aktifkan.</w:t>
      </w:r>
    </w:p>
    <w:p w14:paraId="521EF4BB" w14:textId="7DA54BA0" w:rsidR="00DE4100" w:rsidRPr="00D356B5" w:rsidRDefault="00DE4100" w:rsidP="000B4170">
      <w:pPr>
        <w:pStyle w:val="Heading2"/>
        <w:numPr>
          <w:ilvl w:val="1"/>
          <w:numId w:val="92"/>
        </w:numPr>
        <w:ind w:left="709" w:hanging="709"/>
        <w:rPr>
          <w:rFonts w:ascii="Arial" w:hAnsi="Arial" w:cs="Arial"/>
          <w:b w:val="0"/>
          <w:color w:val="000000" w:themeColor="text1"/>
          <w:sz w:val="24"/>
        </w:rPr>
      </w:pPr>
      <w:bookmarkStart w:id="22" w:name="_Toc56859632"/>
      <w:r w:rsidRPr="00D356B5">
        <w:rPr>
          <w:rFonts w:ascii="Arial" w:hAnsi="Arial" w:cs="Arial"/>
          <w:b w:val="0"/>
          <w:color w:val="000000" w:themeColor="text1"/>
          <w:sz w:val="24"/>
        </w:rPr>
        <w:t>Surat-surat Kependudukan</w:t>
      </w:r>
      <w:bookmarkEnd w:id="22"/>
    </w:p>
    <w:p w14:paraId="089F8D24" w14:textId="77777777" w:rsidR="00DE4100" w:rsidRPr="00C3051C" w:rsidRDefault="00DE4100" w:rsidP="00DE4100">
      <w:pPr>
        <w:pStyle w:val="ListParagraph"/>
        <w:spacing w:line="240" w:lineRule="auto"/>
        <w:jc w:val="both"/>
        <w:rPr>
          <w:rFonts w:ascii="Arial" w:hAnsi="Arial" w:cs="Arial"/>
          <w:sz w:val="24"/>
          <w:szCs w:val="26"/>
        </w:rPr>
      </w:pPr>
      <w:r w:rsidRPr="00C3051C">
        <w:rPr>
          <w:rFonts w:ascii="Arial" w:hAnsi="Arial" w:cs="Arial"/>
          <w:sz w:val="24"/>
          <w:szCs w:val="26"/>
        </w:rPr>
        <w:t>Untuk mengajukan Kartu Tanda Penduduk (KTP) bagi Warga Negara Indonesia yang menjadi Penghuni Apartemen, syarat yang harus dilengkapi adalah :</w:t>
      </w:r>
    </w:p>
    <w:p w14:paraId="6BF6646F" w14:textId="77777777" w:rsidR="00576D0A" w:rsidRPr="00C3051C" w:rsidRDefault="00DE4100" w:rsidP="000B4170">
      <w:pPr>
        <w:pStyle w:val="ListParagraph"/>
        <w:numPr>
          <w:ilvl w:val="1"/>
          <w:numId w:val="6"/>
        </w:numPr>
        <w:spacing w:line="240" w:lineRule="auto"/>
        <w:ind w:left="1134"/>
        <w:jc w:val="both"/>
        <w:rPr>
          <w:rFonts w:ascii="Arial" w:hAnsi="Arial" w:cs="Arial"/>
          <w:sz w:val="24"/>
          <w:szCs w:val="26"/>
        </w:rPr>
      </w:pPr>
      <w:r w:rsidRPr="00C3051C">
        <w:rPr>
          <w:rFonts w:ascii="Arial" w:hAnsi="Arial" w:cs="Arial"/>
          <w:sz w:val="24"/>
          <w:szCs w:val="26"/>
        </w:rPr>
        <w:t xml:space="preserve">Surat Pindah dari Kelurahan </w:t>
      </w:r>
      <w:r w:rsidR="00576D0A" w:rsidRPr="00C3051C">
        <w:rPr>
          <w:rFonts w:ascii="Arial" w:hAnsi="Arial" w:cs="Arial"/>
          <w:sz w:val="24"/>
          <w:szCs w:val="26"/>
        </w:rPr>
        <w:t xml:space="preserve">tempat </w:t>
      </w:r>
      <w:r w:rsidRPr="00C3051C">
        <w:rPr>
          <w:rFonts w:ascii="Arial" w:hAnsi="Arial" w:cs="Arial"/>
          <w:sz w:val="24"/>
          <w:szCs w:val="26"/>
        </w:rPr>
        <w:t xml:space="preserve">tinggal sebelumnya. </w:t>
      </w:r>
    </w:p>
    <w:p w14:paraId="6677E5AA" w14:textId="77777777" w:rsidR="00DE4100" w:rsidRPr="00C3051C" w:rsidRDefault="00576D0A" w:rsidP="000B4170">
      <w:pPr>
        <w:pStyle w:val="ListParagraph"/>
        <w:numPr>
          <w:ilvl w:val="1"/>
          <w:numId w:val="6"/>
        </w:numPr>
        <w:spacing w:line="240" w:lineRule="auto"/>
        <w:ind w:left="1134"/>
        <w:jc w:val="both"/>
        <w:rPr>
          <w:rFonts w:ascii="Arial" w:hAnsi="Arial" w:cs="Arial"/>
          <w:sz w:val="24"/>
          <w:szCs w:val="26"/>
        </w:rPr>
      </w:pPr>
      <w:r w:rsidRPr="00C3051C">
        <w:rPr>
          <w:rFonts w:ascii="Arial" w:hAnsi="Arial" w:cs="Arial"/>
          <w:sz w:val="24"/>
          <w:szCs w:val="26"/>
        </w:rPr>
        <w:t xml:space="preserve">Surat Keterangan Catatan </w:t>
      </w:r>
      <w:r w:rsidR="00DE4100" w:rsidRPr="00C3051C">
        <w:rPr>
          <w:rFonts w:ascii="Arial" w:hAnsi="Arial" w:cs="Arial"/>
          <w:sz w:val="24"/>
          <w:szCs w:val="26"/>
        </w:rPr>
        <w:t xml:space="preserve">Kepolisian </w:t>
      </w:r>
      <w:r w:rsidRPr="00C3051C">
        <w:rPr>
          <w:rFonts w:ascii="Arial" w:hAnsi="Arial" w:cs="Arial"/>
          <w:sz w:val="24"/>
          <w:szCs w:val="26"/>
        </w:rPr>
        <w:t xml:space="preserve">dari </w:t>
      </w:r>
      <w:r w:rsidR="00DE4100" w:rsidRPr="00C3051C">
        <w:rPr>
          <w:rFonts w:ascii="Arial" w:hAnsi="Arial" w:cs="Arial"/>
          <w:sz w:val="24"/>
          <w:szCs w:val="26"/>
        </w:rPr>
        <w:t xml:space="preserve">tempat </w:t>
      </w:r>
      <w:r w:rsidRPr="00C3051C">
        <w:rPr>
          <w:rFonts w:ascii="Arial" w:hAnsi="Arial" w:cs="Arial"/>
          <w:sz w:val="24"/>
          <w:szCs w:val="26"/>
        </w:rPr>
        <w:t>tinggal sebelumnya</w:t>
      </w:r>
      <w:r w:rsidR="00DE4100" w:rsidRPr="00C3051C">
        <w:rPr>
          <w:rFonts w:ascii="Arial" w:hAnsi="Arial" w:cs="Arial"/>
          <w:sz w:val="24"/>
          <w:szCs w:val="26"/>
        </w:rPr>
        <w:t>.</w:t>
      </w:r>
    </w:p>
    <w:p w14:paraId="20B2A7F7" w14:textId="77777777" w:rsidR="00576D0A" w:rsidRPr="00C3051C" w:rsidRDefault="00576D0A" w:rsidP="00576D0A">
      <w:pPr>
        <w:spacing w:line="240" w:lineRule="auto"/>
        <w:ind w:left="774"/>
        <w:jc w:val="both"/>
        <w:rPr>
          <w:rFonts w:ascii="Arial" w:hAnsi="Arial" w:cs="Arial"/>
          <w:sz w:val="24"/>
          <w:szCs w:val="26"/>
        </w:rPr>
      </w:pPr>
      <w:r w:rsidRPr="00C3051C">
        <w:rPr>
          <w:rFonts w:ascii="Arial" w:hAnsi="Arial" w:cs="Arial"/>
          <w:sz w:val="24"/>
          <w:szCs w:val="26"/>
        </w:rPr>
        <w:t>Penghuni dapat mengurus permohonan KTP di :</w:t>
      </w:r>
    </w:p>
    <w:p w14:paraId="00E27637" w14:textId="77777777" w:rsidR="00576D0A" w:rsidRPr="00C3051C" w:rsidRDefault="00576D0A" w:rsidP="000B4170">
      <w:pPr>
        <w:pStyle w:val="ListParagraph"/>
        <w:numPr>
          <w:ilvl w:val="0"/>
          <w:numId w:val="7"/>
        </w:numPr>
        <w:spacing w:line="240" w:lineRule="auto"/>
        <w:jc w:val="both"/>
        <w:rPr>
          <w:rFonts w:ascii="Arial" w:hAnsi="Arial" w:cs="Arial"/>
          <w:sz w:val="24"/>
          <w:szCs w:val="26"/>
        </w:rPr>
      </w:pPr>
      <w:r w:rsidRPr="00C3051C">
        <w:rPr>
          <w:rFonts w:ascii="Arial" w:hAnsi="Arial" w:cs="Arial"/>
          <w:sz w:val="24"/>
          <w:szCs w:val="26"/>
        </w:rPr>
        <w:t>RT</w:t>
      </w:r>
    </w:p>
    <w:p w14:paraId="0ADDDA66" w14:textId="77777777" w:rsidR="00576D0A" w:rsidRPr="00C3051C" w:rsidRDefault="00576D0A" w:rsidP="000B4170">
      <w:pPr>
        <w:pStyle w:val="ListParagraph"/>
        <w:numPr>
          <w:ilvl w:val="0"/>
          <w:numId w:val="7"/>
        </w:numPr>
        <w:spacing w:line="240" w:lineRule="auto"/>
        <w:jc w:val="both"/>
        <w:rPr>
          <w:rFonts w:ascii="Arial" w:hAnsi="Arial" w:cs="Arial"/>
          <w:sz w:val="24"/>
          <w:szCs w:val="26"/>
        </w:rPr>
      </w:pPr>
      <w:r w:rsidRPr="00C3051C">
        <w:rPr>
          <w:rFonts w:ascii="Arial" w:hAnsi="Arial" w:cs="Arial"/>
          <w:sz w:val="24"/>
          <w:szCs w:val="26"/>
        </w:rPr>
        <w:t>RW</w:t>
      </w:r>
    </w:p>
    <w:p w14:paraId="7C103A4B" w14:textId="77777777" w:rsidR="00576D0A" w:rsidRPr="00C3051C" w:rsidRDefault="00576D0A" w:rsidP="000B4170">
      <w:pPr>
        <w:pStyle w:val="ListParagraph"/>
        <w:numPr>
          <w:ilvl w:val="0"/>
          <w:numId w:val="7"/>
        </w:numPr>
        <w:spacing w:line="240" w:lineRule="auto"/>
        <w:jc w:val="both"/>
        <w:rPr>
          <w:rFonts w:ascii="Arial" w:hAnsi="Arial" w:cs="Arial"/>
          <w:sz w:val="24"/>
          <w:szCs w:val="26"/>
        </w:rPr>
      </w:pPr>
      <w:r w:rsidRPr="00C3051C">
        <w:rPr>
          <w:rFonts w:ascii="Arial" w:hAnsi="Arial" w:cs="Arial"/>
          <w:sz w:val="24"/>
          <w:szCs w:val="26"/>
        </w:rPr>
        <w:t>Kelurahan</w:t>
      </w:r>
    </w:p>
    <w:p w14:paraId="15994047" w14:textId="77777777" w:rsidR="00576D0A" w:rsidRPr="00D65F2E" w:rsidRDefault="00576D0A" w:rsidP="000B4170">
      <w:pPr>
        <w:pStyle w:val="ListParagraph"/>
        <w:numPr>
          <w:ilvl w:val="0"/>
          <w:numId w:val="7"/>
        </w:numPr>
        <w:spacing w:line="240" w:lineRule="auto"/>
        <w:jc w:val="both"/>
        <w:rPr>
          <w:rFonts w:ascii="Arial" w:hAnsi="Arial" w:cs="Arial"/>
          <w:sz w:val="24"/>
          <w:szCs w:val="26"/>
        </w:rPr>
      </w:pPr>
      <w:r w:rsidRPr="00C3051C">
        <w:rPr>
          <w:rFonts w:ascii="Arial" w:hAnsi="Arial" w:cs="Arial"/>
          <w:sz w:val="24"/>
          <w:szCs w:val="26"/>
        </w:rPr>
        <w:t>Kecamatan</w:t>
      </w:r>
    </w:p>
    <w:p w14:paraId="3343AAC0" w14:textId="77777777" w:rsidR="00527E32" w:rsidRPr="00C3051C" w:rsidRDefault="00DE4100" w:rsidP="000B4170">
      <w:pPr>
        <w:pStyle w:val="Heading2"/>
        <w:numPr>
          <w:ilvl w:val="1"/>
          <w:numId w:val="92"/>
        </w:numPr>
        <w:ind w:left="709" w:hanging="709"/>
        <w:rPr>
          <w:rFonts w:ascii="Arial" w:hAnsi="Arial" w:cs="Arial"/>
          <w:b w:val="0"/>
          <w:color w:val="000000" w:themeColor="text1"/>
          <w:sz w:val="24"/>
        </w:rPr>
      </w:pPr>
      <w:bookmarkStart w:id="23" w:name="_Toc56859633"/>
      <w:r w:rsidRPr="00C3051C">
        <w:rPr>
          <w:rFonts w:ascii="Arial" w:hAnsi="Arial" w:cs="Arial"/>
          <w:b w:val="0"/>
          <w:color w:val="000000" w:themeColor="text1"/>
          <w:sz w:val="24"/>
        </w:rPr>
        <w:t>Papan Pengumuman</w:t>
      </w:r>
      <w:bookmarkEnd w:id="23"/>
    </w:p>
    <w:p w14:paraId="45FA621D" w14:textId="77777777" w:rsidR="008E6226" w:rsidRDefault="00576D0A" w:rsidP="00D65F2E">
      <w:pPr>
        <w:pStyle w:val="ListParagraph"/>
        <w:spacing w:line="240" w:lineRule="auto"/>
        <w:jc w:val="both"/>
        <w:rPr>
          <w:rFonts w:ascii="Arial" w:hAnsi="Arial" w:cs="Arial"/>
          <w:sz w:val="24"/>
          <w:szCs w:val="26"/>
          <w:lang w:val="en-US"/>
        </w:rPr>
      </w:pPr>
      <w:r w:rsidRPr="00C3051C">
        <w:rPr>
          <w:rFonts w:ascii="Arial" w:hAnsi="Arial" w:cs="Arial"/>
          <w:sz w:val="24"/>
          <w:szCs w:val="26"/>
        </w:rPr>
        <w:t>Papan pengumuman merupaka salah satu sarana komunikasi antara PPPSRS dan RT/RW dengan Penghuni.</w:t>
      </w:r>
    </w:p>
    <w:p w14:paraId="3192CEA0" w14:textId="77777777" w:rsidR="00586B72" w:rsidRDefault="00586B72" w:rsidP="00D65F2E">
      <w:pPr>
        <w:pStyle w:val="ListParagraph"/>
        <w:spacing w:line="240" w:lineRule="auto"/>
        <w:jc w:val="both"/>
        <w:rPr>
          <w:rFonts w:ascii="Arial" w:hAnsi="Arial" w:cs="Arial"/>
          <w:sz w:val="24"/>
          <w:szCs w:val="26"/>
          <w:lang w:val="en-US"/>
        </w:rPr>
      </w:pPr>
    </w:p>
    <w:p w14:paraId="680D8CAA" w14:textId="77777777" w:rsidR="00586B72" w:rsidRDefault="00586B72" w:rsidP="00D65F2E">
      <w:pPr>
        <w:pStyle w:val="ListParagraph"/>
        <w:spacing w:line="240" w:lineRule="auto"/>
        <w:jc w:val="both"/>
        <w:rPr>
          <w:rFonts w:ascii="Arial" w:hAnsi="Arial" w:cs="Arial"/>
          <w:sz w:val="24"/>
          <w:szCs w:val="26"/>
          <w:lang w:val="en-US"/>
        </w:rPr>
      </w:pPr>
    </w:p>
    <w:p w14:paraId="6ADA4CF7" w14:textId="77777777" w:rsidR="00586B72" w:rsidRDefault="00586B72" w:rsidP="00D65F2E">
      <w:pPr>
        <w:pStyle w:val="ListParagraph"/>
        <w:spacing w:line="240" w:lineRule="auto"/>
        <w:jc w:val="both"/>
        <w:rPr>
          <w:rFonts w:ascii="Arial" w:hAnsi="Arial" w:cs="Arial"/>
          <w:sz w:val="24"/>
          <w:szCs w:val="26"/>
          <w:lang w:val="en-US"/>
        </w:rPr>
      </w:pPr>
    </w:p>
    <w:p w14:paraId="53C79F8F" w14:textId="3FB3E095" w:rsidR="00586B72" w:rsidRDefault="00586B72" w:rsidP="00D65F2E">
      <w:pPr>
        <w:pStyle w:val="ListParagraph"/>
        <w:spacing w:line="240" w:lineRule="auto"/>
        <w:jc w:val="both"/>
        <w:rPr>
          <w:rFonts w:ascii="Arial" w:hAnsi="Arial" w:cs="Arial"/>
          <w:sz w:val="24"/>
          <w:szCs w:val="26"/>
          <w:lang w:val="en-US"/>
        </w:rPr>
      </w:pPr>
    </w:p>
    <w:p w14:paraId="72BB960F" w14:textId="77777777" w:rsidR="00AB68CF" w:rsidRDefault="00AB68CF" w:rsidP="00D65F2E">
      <w:pPr>
        <w:pStyle w:val="ListParagraph"/>
        <w:spacing w:line="240" w:lineRule="auto"/>
        <w:jc w:val="both"/>
        <w:rPr>
          <w:rFonts w:ascii="Arial" w:hAnsi="Arial" w:cs="Arial"/>
          <w:sz w:val="24"/>
          <w:szCs w:val="26"/>
          <w:lang w:val="en-US"/>
        </w:rPr>
      </w:pPr>
    </w:p>
    <w:p w14:paraId="2C41064B" w14:textId="77777777" w:rsidR="00586B72" w:rsidRPr="00586B72" w:rsidRDefault="00586B72" w:rsidP="00D65F2E">
      <w:pPr>
        <w:pStyle w:val="ListParagraph"/>
        <w:spacing w:line="240" w:lineRule="auto"/>
        <w:jc w:val="both"/>
        <w:rPr>
          <w:rFonts w:ascii="Arial" w:hAnsi="Arial" w:cs="Arial"/>
          <w:sz w:val="24"/>
          <w:szCs w:val="26"/>
          <w:lang w:val="en-US"/>
        </w:rPr>
      </w:pPr>
    </w:p>
    <w:p w14:paraId="559B40D0" w14:textId="77777777" w:rsidR="00E15AEF" w:rsidRPr="00C3051C" w:rsidRDefault="00E15AEF" w:rsidP="00586B72">
      <w:pPr>
        <w:pStyle w:val="Heading1"/>
        <w:spacing w:before="0" w:line="240" w:lineRule="auto"/>
        <w:jc w:val="center"/>
        <w:rPr>
          <w:rFonts w:ascii="Arial" w:hAnsi="Arial" w:cs="Arial"/>
          <w:color w:val="000000" w:themeColor="text1"/>
          <w:sz w:val="26"/>
          <w:szCs w:val="26"/>
        </w:rPr>
      </w:pPr>
      <w:bookmarkStart w:id="24" w:name="_Toc56859634"/>
      <w:r w:rsidRPr="00C3051C">
        <w:rPr>
          <w:rFonts w:ascii="Arial" w:hAnsi="Arial" w:cs="Arial"/>
          <w:color w:val="000000" w:themeColor="text1"/>
          <w:sz w:val="26"/>
          <w:szCs w:val="26"/>
        </w:rPr>
        <w:t>BAB Ill</w:t>
      </w:r>
      <w:bookmarkEnd w:id="24"/>
    </w:p>
    <w:p w14:paraId="40125609" w14:textId="77777777" w:rsidR="00E15AEF" w:rsidRPr="00E15AEF" w:rsidRDefault="000C38C0" w:rsidP="00586B72">
      <w:pPr>
        <w:pStyle w:val="Heading1"/>
        <w:spacing w:before="0" w:line="240" w:lineRule="auto"/>
        <w:jc w:val="center"/>
        <w:rPr>
          <w:rFonts w:ascii="Arial" w:hAnsi="Arial" w:cs="Arial"/>
          <w:b w:val="0"/>
          <w:sz w:val="26"/>
          <w:szCs w:val="26"/>
        </w:rPr>
      </w:pPr>
      <w:bookmarkStart w:id="25" w:name="_Toc56851938"/>
      <w:bookmarkStart w:id="26" w:name="_Toc56859635"/>
      <w:r>
        <w:rPr>
          <w:rFonts w:ascii="Arial" w:hAnsi="Arial" w:cs="Arial"/>
          <w:color w:val="000000" w:themeColor="text1"/>
          <w:sz w:val="26"/>
          <w:szCs w:val="26"/>
        </w:rPr>
        <w:t>KETENTUAN UMUM PENGELOLAAN R</w:t>
      </w:r>
      <w:r w:rsidR="00E15AEF" w:rsidRPr="00C3051C">
        <w:rPr>
          <w:rFonts w:ascii="Arial" w:hAnsi="Arial" w:cs="Arial"/>
          <w:color w:val="000000" w:themeColor="text1"/>
          <w:sz w:val="26"/>
          <w:szCs w:val="26"/>
        </w:rPr>
        <w:t>UMAH SUSUN</w:t>
      </w:r>
      <w:bookmarkEnd w:id="25"/>
      <w:bookmarkEnd w:id="26"/>
    </w:p>
    <w:p w14:paraId="1A7B7562" w14:textId="77777777" w:rsidR="00E15AEF" w:rsidRPr="00D65F2E" w:rsidRDefault="00E15AEF" w:rsidP="00E15AEF">
      <w:pPr>
        <w:spacing w:line="240" w:lineRule="auto"/>
        <w:jc w:val="both"/>
        <w:rPr>
          <w:rFonts w:ascii="Arial" w:hAnsi="Arial" w:cs="Arial"/>
          <w:sz w:val="24"/>
          <w:szCs w:val="24"/>
        </w:rPr>
      </w:pPr>
    </w:p>
    <w:p w14:paraId="0D52E97A" w14:textId="77777777" w:rsidR="00AE5344" w:rsidRPr="00D65F2E" w:rsidRDefault="00AE5344" w:rsidP="00AE5344">
      <w:pPr>
        <w:pStyle w:val="ListParagraph"/>
        <w:numPr>
          <w:ilvl w:val="0"/>
          <w:numId w:val="1"/>
        </w:numPr>
        <w:spacing w:line="240" w:lineRule="auto"/>
        <w:jc w:val="both"/>
        <w:rPr>
          <w:rFonts w:ascii="Arial" w:hAnsi="Arial" w:cs="Arial"/>
          <w:vanish/>
          <w:sz w:val="24"/>
          <w:szCs w:val="24"/>
        </w:rPr>
      </w:pPr>
    </w:p>
    <w:p w14:paraId="40D39BA0" w14:textId="77777777" w:rsidR="00AE5344" w:rsidRPr="00D65F2E" w:rsidRDefault="00AE5344" w:rsidP="00AE5344">
      <w:pPr>
        <w:pStyle w:val="ListParagraph"/>
        <w:numPr>
          <w:ilvl w:val="0"/>
          <w:numId w:val="1"/>
        </w:numPr>
        <w:spacing w:line="240" w:lineRule="auto"/>
        <w:jc w:val="both"/>
        <w:rPr>
          <w:rFonts w:ascii="Arial" w:hAnsi="Arial" w:cs="Arial"/>
          <w:vanish/>
          <w:sz w:val="24"/>
          <w:szCs w:val="24"/>
        </w:rPr>
      </w:pPr>
    </w:p>
    <w:p w14:paraId="11062CB5" w14:textId="77777777" w:rsidR="00AE5344" w:rsidRPr="00D65F2E" w:rsidRDefault="00AE5344" w:rsidP="000B4170">
      <w:pPr>
        <w:pStyle w:val="Heading2"/>
        <w:numPr>
          <w:ilvl w:val="1"/>
          <w:numId w:val="93"/>
        </w:numPr>
        <w:ind w:left="709" w:hanging="709"/>
        <w:rPr>
          <w:rFonts w:ascii="Arial" w:hAnsi="Arial" w:cs="Arial"/>
          <w:sz w:val="24"/>
          <w:szCs w:val="24"/>
        </w:rPr>
      </w:pPr>
      <w:bookmarkStart w:id="27" w:name="_Toc56859636"/>
      <w:r w:rsidRPr="00D65F2E">
        <w:rPr>
          <w:rFonts w:ascii="Arial" w:hAnsi="Arial" w:cs="Arial"/>
          <w:b w:val="0"/>
          <w:color w:val="000000" w:themeColor="text1"/>
          <w:sz w:val="24"/>
          <w:szCs w:val="24"/>
        </w:rPr>
        <w:t>Unit Apartemen yang Disewakan</w:t>
      </w:r>
      <w:bookmarkEnd w:id="27"/>
      <w:r w:rsidRPr="00D65F2E">
        <w:rPr>
          <w:rFonts w:ascii="Arial" w:hAnsi="Arial" w:cs="Arial"/>
          <w:b w:val="0"/>
          <w:color w:val="000000" w:themeColor="text1"/>
          <w:sz w:val="24"/>
          <w:szCs w:val="24"/>
        </w:rPr>
        <w:t xml:space="preserve"> </w:t>
      </w:r>
    </w:p>
    <w:p w14:paraId="34EDDE97" w14:textId="77777777" w:rsidR="007436E5" w:rsidRPr="00D65F2E" w:rsidRDefault="007436E5" w:rsidP="000B4170">
      <w:pPr>
        <w:pStyle w:val="ListParagraph"/>
        <w:numPr>
          <w:ilvl w:val="0"/>
          <w:numId w:val="8"/>
        </w:numPr>
        <w:spacing w:line="240" w:lineRule="auto"/>
        <w:jc w:val="both"/>
        <w:rPr>
          <w:rFonts w:ascii="Arial" w:hAnsi="Arial" w:cs="Arial"/>
          <w:sz w:val="24"/>
          <w:szCs w:val="24"/>
        </w:rPr>
      </w:pPr>
      <w:r w:rsidRPr="00D65F2E">
        <w:rPr>
          <w:rFonts w:ascii="Arial" w:hAnsi="Arial" w:cs="Arial"/>
          <w:sz w:val="24"/>
          <w:szCs w:val="24"/>
        </w:rPr>
        <w:t xml:space="preserve">Setiap perjanjian sewa menyewa yang dilakukan antara Pemilik dan Penyewa wajib dilaporkan kepada Pengurus Perhimpunan. Pengurus Perhimpunan tidak bertanggung jawab apabila terjadi perselisihan antara Penghuni/Penyewa dengan Pemllik sehubungan dengan sewa-menyewa yang dilakukan. </w:t>
      </w:r>
    </w:p>
    <w:p w14:paraId="24812198" w14:textId="77777777" w:rsidR="007436E5" w:rsidRPr="00D65F2E" w:rsidRDefault="007436E5" w:rsidP="000B4170">
      <w:pPr>
        <w:pStyle w:val="ListParagraph"/>
        <w:numPr>
          <w:ilvl w:val="0"/>
          <w:numId w:val="8"/>
        </w:numPr>
        <w:spacing w:line="240" w:lineRule="auto"/>
        <w:jc w:val="both"/>
        <w:rPr>
          <w:rFonts w:ascii="Arial" w:hAnsi="Arial" w:cs="Arial"/>
          <w:sz w:val="24"/>
          <w:szCs w:val="24"/>
        </w:rPr>
      </w:pPr>
      <w:r w:rsidRPr="00D65F2E">
        <w:rPr>
          <w:rFonts w:ascii="Arial" w:hAnsi="Arial" w:cs="Arial"/>
          <w:sz w:val="24"/>
          <w:szCs w:val="24"/>
        </w:rPr>
        <w:t xml:space="preserve">Jika Pemilik menyewakan/meminjamkan unit Apartemen atau ikatan perdata lainnya, maka Pemilik dianggap menyerahkan haknya untuk menggunakan Bagian Bersama, Benda Bersama, dan Tanah Bersama kepada Penyewa, dan Pemilik tidak berhak lagi untuk menggunakan Bagian Bersama, Benda Bersama, dan Tanah Bersama tersebut. Pemilik menjamin bahwa Penyewa akan mentaati seluruh ketentuan Tata Tertib yang berlaku. </w:t>
      </w:r>
    </w:p>
    <w:p w14:paraId="08F29CCA" w14:textId="77777777" w:rsidR="007436E5" w:rsidRPr="00D65F2E" w:rsidRDefault="007436E5" w:rsidP="000B4170">
      <w:pPr>
        <w:pStyle w:val="ListParagraph"/>
        <w:numPr>
          <w:ilvl w:val="0"/>
          <w:numId w:val="8"/>
        </w:numPr>
        <w:spacing w:line="240" w:lineRule="auto"/>
        <w:jc w:val="both"/>
        <w:rPr>
          <w:rFonts w:ascii="Arial" w:hAnsi="Arial" w:cs="Arial"/>
          <w:sz w:val="24"/>
          <w:szCs w:val="24"/>
        </w:rPr>
      </w:pPr>
      <w:r w:rsidRPr="00D65F2E">
        <w:rPr>
          <w:rFonts w:ascii="Arial" w:hAnsi="Arial" w:cs="Arial"/>
          <w:sz w:val="24"/>
          <w:szCs w:val="24"/>
        </w:rPr>
        <w:t xml:space="preserve">Setiap Pemilik wajib melaporkan Penyewa/Penghuni kepada Pengurus Perhimpunan dan apabila dalam waktu 1x24 jam tidak melaporkannya kepada Pengurus Perhimpunan, maka Penyewa/Penghuni tersebut bisa dianggap Penghuni liar dan Pengurus Perhimpunan bersama Pengurus RT setempat dengan alasan keamanan dan ketertlban lingkungan berhak untuk melarang Penghuni liar tersebut masuk ke dalam lingkungan Apartemen. </w:t>
      </w:r>
    </w:p>
    <w:p w14:paraId="5E759951" w14:textId="77777777" w:rsidR="007436E5" w:rsidRPr="00D65F2E" w:rsidRDefault="007436E5" w:rsidP="000B4170">
      <w:pPr>
        <w:pStyle w:val="ListParagraph"/>
        <w:numPr>
          <w:ilvl w:val="0"/>
          <w:numId w:val="8"/>
        </w:numPr>
        <w:spacing w:line="240" w:lineRule="auto"/>
        <w:jc w:val="both"/>
        <w:rPr>
          <w:rFonts w:ascii="Arial" w:hAnsi="Arial" w:cs="Arial"/>
          <w:sz w:val="24"/>
          <w:szCs w:val="24"/>
        </w:rPr>
      </w:pPr>
      <w:r w:rsidRPr="00D65F2E">
        <w:rPr>
          <w:rFonts w:ascii="Arial" w:hAnsi="Arial" w:cs="Arial"/>
          <w:sz w:val="24"/>
          <w:szCs w:val="24"/>
        </w:rPr>
        <w:lastRenderedPageBreak/>
        <w:t xml:space="preserve">Pemillk wajib menyampaikan semua ketentuan Tata Tertlb kepada Penyewa/Penghuni. </w:t>
      </w:r>
    </w:p>
    <w:p w14:paraId="6087B182" w14:textId="77777777" w:rsidR="007436E5" w:rsidRPr="00586B72" w:rsidRDefault="007436E5" w:rsidP="000B4170">
      <w:pPr>
        <w:pStyle w:val="ListParagraph"/>
        <w:numPr>
          <w:ilvl w:val="0"/>
          <w:numId w:val="8"/>
        </w:numPr>
        <w:spacing w:line="240" w:lineRule="auto"/>
        <w:jc w:val="both"/>
        <w:rPr>
          <w:rFonts w:ascii="Arial" w:hAnsi="Arial" w:cs="Arial"/>
          <w:sz w:val="24"/>
          <w:szCs w:val="24"/>
        </w:rPr>
      </w:pPr>
      <w:r w:rsidRPr="00D65F2E">
        <w:rPr>
          <w:rFonts w:ascii="Arial" w:hAnsi="Arial" w:cs="Arial"/>
          <w:sz w:val="24"/>
          <w:szCs w:val="24"/>
        </w:rPr>
        <w:t>Pemilik dilarang menyewakan Apartemen secara Jam-jaman/harian/mingguan,jangka waktu sewa terpendek minimal 3 (tiga) bulanan.</w:t>
      </w:r>
    </w:p>
    <w:p w14:paraId="50B1B672" w14:textId="77777777" w:rsidR="007436E5" w:rsidRPr="00D65F2E" w:rsidRDefault="007436E5" w:rsidP="000B4170">
      <w:pPr>
        <w:pStyle w:val="Heading2"/>
        <w:numPr>
          <w:ilvl w:val="1"/>
          <w:numId w:val="93"/>
        </w:numPr>
        <w:ind w:left="709" w:hanging="709"/>
        <w:rPr>
          <w:rFonts w:ascii="Arial" w:hAnsi="Arial" w:cs="Arial"/>
          <w:sz w:val="24"/>
          <w:szCs w:val="24"/>
        </w:rPr>
      </w:pPr>
      <w:bookmarkStart w:id="28" w:name="_Toc56859637"/>
      <w:r w:rsidRPr="00D65F2E">
        <w:rPr>
          <w:rFonts w:ascii="Arial" w:hAnsi="Arial" w:cs="Arial"/>
          <w:b w:val="0"/>
          <w:color w:val="000000" w:themeColor="text1"/>
          <w:sz w:val="24"/>
          <w:szCs w:val="24"/>
        </w:rPr>
        <w:t>Bangunan Tambahan/Perubahan Bangunan</w:t>
      </w:r>
      <w:bookmarkEnd w:id="28"/>
    </w:p>
    <w:p w14:paraId="4CB114AC" w14:textId="77777777" w:rsidR="007436E5" w:rsidRPr="00D65F2E" w:rsidRDefault="007436E5" w:rsidP="000B4170">
      <w:pPr>
        <w:pStyle w:val="ListParagraph"/>
        <w:numPr>
          <w:ilvl w:val="0"/>
          <w:numId w:val="9"/>
        </w:numPr>
        <w:spacing w:line="240" w:lineRule="auto"/>
        <w:jc w:val="both"/>
        <w:rPr>
          <w:rFonts w:ascii="Arial" w:hAnsi="Arial" w:cs="Arial"/>
          <w:sz w:val="24"/>
          <w:szCs w:val="24"/>
        </w:rPr>
      </w:pPr>
      <w:r w:rsidRPr="00D65F2E">
        <w:rPr>
          <w:rFonts w:ascii="Arial" w:hAnsi="Arial" w:cs="Arial"/>
          <w:sz w:val="24"/>
          <w:szCs w:val="24"/>
        </w:rPr>
        <w:t xml:space="preserve">Pemilik atau Penghuni harus memberitahukan terlebih dahulu rencana renovasi yang akan dilakukan kepada Pengurus Pemimpunan. </w:t>
      </w:r>
    </w:p>
    <w:p w14:paraId="4072DB7B" w14:textId="77777777" w:rsidR="007436E5" w:rsidRPr="00D65F2E" w:rsidRDefault="007436E5" w:rsidP="000B4170">
      <w:pPr>
        <w:pStyle w:val="ListParagraph"/>
        <w:numPr>
          <w:ilvl w:val="0"/>
          <w:numId w:val="9"/>
        </w:numPr>
        <w:spacing w:line="240" w:lineRule="auto"/>
        <w:jc w:val="both"/>
        <w:rPr>
          <w:rFonts w:ascii="Arial" w:hAnsi="Arial" w:cs="Arial"/>
          <w:sz w:val="24"/>
          <w:szCs w:val="24"/>
        </w:rPr>
      </w:pPr>
      <w:r w:rsidRPr="00D65F2E">
        <w:rPr>
          <w:rFonts w:ascii="Arial" w:hAnsi="Arial" w:cs="Arial"/>
          <w:sz w:val="24"/>
          <w:szCs w:val="24"/>
        </w:rPr>
        <w:t>Pengurus Perhimpunan akan memberika Surat Izin Renovasi apabila renovasi tersebut tidak mengganggu struktur bangunan, Bagian Bersama, Benda Bersama, dan Tanah Bersama atau tidak menyebabkan gangguan kepada Penghuni lain, dan tidak mengganggu atau merusak jaringan listrik, pipa-pipa dan alat pencegah kebakaran serta tidak me!anggar ketentuan yang dikeluarkan instansi berwenang.</w:t>
      </w:r>
    </w:p>
    <w:p w14:paraId="115AE516" w14:textId="77777777" w:rsidR="00A72F8F" w:rsidRPr="00586B72" w:rsidRDefault="007436E5" w:rsidP="000B4170">
      <w:pPr>
        <w:pStyle w:val="ListParagraph"/>
        <w:numPr>
          <w:ilvl w:val="0"/>
          <w:numId w:val="9"/>
        </w:numPr>
        <w:spacing w:line="240" w:lineRule="auto"/>
        <w:jc w:val="both"/>
        <w:rPr>
          <w:rFonts w:ascii="Arial" w:hAnsi="Arial" w:cs="Arial"/>
          <w:sz w:val="24"/>
          <w:szCs w:val="24"/>
        </w:rPr>
      </w:pPr>
      <w:r w:rsidRPr="00D65F2E">
        <w:rPr>
          <w:rFonts w:ascii="Arial" w:hAnsi="Arial" w:cs="Arial"/>
          <w:sz w:val="24"/>
          <w:szCs w:val="24"/>
        </w:rPr>
        <w:t>Ketentuan dan tata tertib renovasi dapat dilihat pada BAB VII.</w:t>
      </w:r>
    </w:p>
    <w:p w14:paraId="671349F1" w14:textId="77777777" w:rsidR="007436E5" w:rsidRPr="00D65F2E" w:rsidRDefault="007436E5" w:rsidP="000B4170">
      <w:pPr>
        <w:pStyle w:val="Heading2"/>
        <w:numPr>
          <w:ilvl w:val="1"/>
          <w:numId w:val="93"/>
        </w:numPr>
        <w:ind w:left="709" w:hanging="709"/>
        <w:rPr>
          <w:rFonts w:ascii="Arial" w:hAnsi="Arial" w:cs="Arial"/>
          <w:b w:val="0"/>
          <w:color w:val="000000" w:themeColor="text1"/>
          <w:sz w:val="24"/>
          <w:szCs w:val="24"/>
        </w:rPr>
      </w:pPr>
      <w:bookmarkStart w:id="29" w:name="_Toc56859638"/>
      <w:r w:rsidRPr="00D65F2E">
        <w:rPr>
          <w:rFonts w:ascii="Arial" w:hAnsi="Arial" w:cs="Arial"/>
          <w:b w:val="0"/>
          <w:color w:val="000000" w:themeColor="text1"/>
          <w:sz w:val="24"/>
          <w:szCs w:val="24"/>
        </w:rPr>
        <w:t>Kehilangan/Pencurian</w:t>
      </w:r>
      <w:bookmarkEnd w:id="29"/>
      <w:r w:rsidRPr="00D65F2E">
        <w:rPr>
          <w:rFonts w:ascii="Arial" w:hAnsi="Arial" w:cs="Arial"/>
          <w:b w:val="0"/>
          <w:color w:val="000000" w:themeColor="text1"/>
          <w:sz w:val="24"/>
          <w:szCs w:val="24"/>
        </w:rPr>
        <w:t xml:space="preserve"> </w:t>
      </w:r>
    </w:p>
    <w:p w14:paraId="6A08914B" w14:textId="77777777" w:rsidR="001B4257" w:rsidRPr="00D65F2E" w:rsidRDefault="007436E5" w:rsidP="000B4170">
      <w:pPr>
        <w:pStyle w:val="ListParagraph"/>
        <w:numPr>
          <w:ilvl w:val="0"/>
          <w:numId w:val="10"/>
        </w:numPr>
        <w:spacing w:line="240" w:lineRule="auto"/>
        <w:jc w:val="both"/>
        <w:rPr>
          <w:rFonts w:ascii="Arial" w:hAnsi="Arial" w:cs="Arial"/>
          <w:sz w:val="24"/>
          <w:szCs w:val="24"/>
        </w:rPr>
      </w:pPr>
      <w:r w:rsidRPr="00D65F2E">
        <w:rPr>
          <w:rFonts w:ascii="Arial" w:hAnsi="Arial" w:cs="Arial"/>
          <w:sz w:val="24"/>
          <w:szCs w:val="24"/>
        </w:rPr>
        <w:t xml:space="preserve">Laporkan segera bentuk kehilangan atau pencurian kepada petugas keamanan untuk </w:t>
      </w:r>
      <w:r w:rsidR="001B4257" w:rsidRPr="00D65F2E">
        <w:rPr>
          <w:rFonts w:ascii="Arial" w:hAnsi="Arial" w:cs="Arial"/>
          <w:sz w:val="24"/>
          <w:szCs w:val="24"/>
        </w:rPr>
        <w:t xml:space="preserve">diadakan penyelidikan </w:t>
      </w:r>
      <w:r w:rsidRPr="00D65F2E">
        <w:rPr>
          <w:rFonts w:ascii="Arial" w:hAnsi="Arial" w:cs="Arial"/>
          <w:sz w:val="24"/>
          <w:szCs w:val="24"/>
        </w:rPr>
        <w:t xml:space="preserve">Internal atau </w:t>
      </w:r>
      <w:r w:rsidR="001B4257" w:rsidRPr="00D65F2E">
        <w:rPr>
          <w:rFonts w:ascii="Arial" w:hAnsi="Arial" w:cs="Arial"/>
          <w:sz w:val="24"/>
          <w:szCs w:val="24"/>
        </w:rPr>
        <w:t xml:space="preserve">berkoordinasi </w:t>
      </w:r>
      <w:r w:rsidRPr="00D65F2E">
        <w:rPr>
          <w:rFonts w:ascii="Arial" w:hAnsi="Arial" w:cs="Arial"/>
          <w:sz w:val="24"/>
          <w:szCs w:val="24"/>
        </w:rPr>
        <w:t xml:space="preserve">dengan </w:t>
      </w:r>
      <w:r w:rsidR="001B4257" w:rsidRPr="00D65F2E">
        <w:rPr>
          <w:rFonts w:ascii="Arial" w:hAnsi="Arial" w:cs="Arial"/>
          <w:sz w:val="24"/>
          <w:szCs w:val="24"/>
        </w:rPr>
        <w:t>Pengurus RT/RW setempat a</w:t>
      </w:r>
      <w:r w:rsidRPr="00D65F2E">
        <w:rPr>
          <w:rFonts w:ascii="Arial" w:hAnsi="Arial" w:cs="Arial"/>
          <w:sz w:val="24"/>
          <w:szCs w:val="24"/>
        </w:rPr>
        <w:t xml:space="preserve">tau pihak </w:t>
      </w:r>
      <w:r w:rsidR="001B4257" w:rsidRPr="00D65F2E">
        <w:rPr>
          <w:rFonts w:ascii="Arial" w:hAnsi="Arial" w:cs="Arial"/>
          <w:sz w:val="24"/>
          <w:szCs w:val="24"/>
        </w:rPr>
        <w:t xml:space="preserve">kepolisian </w:t>
      </w:r>
      <w:r w:rsidRPr="00D65F2E">
        <w:rPr>
          <w:rFonts w:ascii="Arial" w:hAnsi="Arial" w:cs="Arial"/>
          <w:sz w:val="24"/>
          <w:szCs w:val="24"/>
        </w:rPr>
        <w:t>setempat</w:t>
      </w:r>
      <w:r w:rsidR="001B4257" w:rsidRPr="00D65F2E">
        <w:rPr>
          <w:rFonts w:ascii="Arial" w:hAnsi="Arial" w:cs="Arial"/>
          <w:sz w:val="24"/>
          <w:szCs w:val="24"/>
        </w:rPr>
        <w:t>.</w:t>
      </w:r>
    </w:p>
    <w:p w14:paraId="65BAD5EB" w14:textId="77777777" w:rsidR="00C31586" w:rsidRPr="00D65F2E" w:rsidRDefault="007436E5" w:rsidP="000B4170">
      <w:pPr>
        <w:pStyle w:val="ListParagraph"/>
        <w:numPr>
          <w:ilvl w:val="0"/>
          <w:numId w:val="10"/>
        </w:numPr>
        <w:spacing w:line="240" w:lineRule="auto"/>
        <w:jc w:val="both"/>
        <w:rPr>
          <w:rFonts w:ascii="Arial" w:hAnsi="Arial" w:cs="Arial"/>
          <w:sz w:val="24"/>
          <w:szCs w:val="24"/>
        </w:rPr>
      </w:pPr>
      <w:r w:rsidRPr="00D65F2E">
        <w:rPr>
          <w:rFonts w:ascii="Arial" w:hAnsi="Arial" w:cs="Arial"/>
          <w:sz w:val="24"/>
          <w:szCs w:val="24"/>
        </w:rPr>
        <w:t xml:space="preserve">Jangan </w:t>
      </w:r>
      <w:r w:rsidR="00C31586" w:rsidRPr="00D65F2E">
        <w:rPr>
          <w:rFonts w:ascii="Arial" w:hAnsi="Arial" w:cs="Arial"/>
          <w:sz w:val="24"/>
          <w:szCs w:val="24"/>
        </w:rPr>
        <w:t xml:space="preserve">memindahkan </w:t>
      </w:r>
      <w:r w:rsidRPr="00D65F2E">
        <w:rPr>
          <w:rFonts w:ascii="Arial" w:hAnsi="Arial" w:cs="Arial"/>
          <w:sz w:val="24"/>
          <w:szCs w:val="24"/>
        </w:rPr>
        <w:t>atau memegang barang apapun di</w:t>
      </w:r>
      <w:r w:rsidR="00C31586" w:rsidRPr="00D65F2E">
        <w:rPr>
          <w:rFonts w:ascii="Arial" w:hAnsi="Arial" w:cs="Arial"/>
          <w:sz w:val="24"/>
          <w:szCs w:val="24"/>
        </w:rPr>
        <w:t xml:space="preserve"> tempat kejadian </w:t>
      </w:r>
      <w:r w:rsidRPr="00D65F2E">
        <w:rPr>
          <w:rFonts w:ascii="Arial" w:hAnsi="Arial" w:cs="Arial"/>
          <w:sz w:val="24"/>
          <w:szCs w:val="24"/>
        </w:rPr>
        <w:t xml:space="preserve">sebelum ada pemeriksaan </w:t>
      </w:r>
      <w:r w:rsidR="00C31586" w:rsidRPr="00D65F2E">
        <w:rPr>
          <w:rFonts w:ascii="Arial" w:hAnsi="Arial" w:cs="Arial"/>
          <w:sz w:val="24"/>
          <w:szCs w:val="24"/>
        </w:rPr>
        <w:t xml:space="preserve">dari </w:t>
      </w:r>
      <w:r w:rsidRPr="00D65F2E">
        <w:rPr>
          <w:rFonts w:ascii="Arial" w:hAnsi="Arial" w:cs="Arial"/>
          <w:sz w:val="24"/>
          <w:szCs w:val="24"/>
        </w:rPr>
        <w:t xml:space="preserve">pihak </w:t>
      </w:r>
      <w:r w:rsidR="00C31586" w:rsidRPr="00D65F2E">
        <w:rPr>
          <w:rFonts w:ascii="Arial" w:hAnsi="Arial" w:cs="Arial"/>
          <w:sz w:val="24"/>
          <w:szCs w:val="24"/>
        </w:rPr>
        <w:t>kepolisian</w:t>
      </w:r>
      <w:r w:rsidRPr="00D65F2E">
        <w:rPr>
          <w:rFonts w:ascii="Arial" w:hAnsi="Arial" w:cs="Arial"/>
          <w:sz w:val="24"/>
          <w:szCs w:val="24"/>
        </w:rPr>
        <w:t>.</w:t>
      </w:r>
    </w:p>
    <w:p w14:paraId="4BAD72E2" w14:textId="77777777" w:rsidR="00C31586" w:rsidRPr="00D65F2E" w:rsidRDefault="007436E5" w:rsidP="000B4170">
      <w:pPr>
        <w:pStyle w:val="ListParagraph"/>
        <w:numPr>
          <w:ilvl w:val="0"/>
          <w:numId w:val="10"/>
        </w:numPr>
        <w:spacing w:line="240" w:lineRule="auto"/>
        <w:jc w:val="both"/>
        <w:rPr>
          <w:rFonts w:ascii="Arial" w:hAnsi="Arial" w:cs="Arial"/>
          <w:sz w:val="24"/>
          <w:szCs w:val="24"/>
        </w:rPr>
      </w:pPr>
      <w:r w:rsidRPr="00D65F2E">
        <w:rPr>
          <w:rFonts w:ascii="Arial" w:hAnsi="Arial" w:cs="Arial"/>
          <w:sz w:val="24"/>
          <w:szCs w:val="24"/>
        </w:rPr>
        <w:t xml:space="preserve">Petugas </w:t>
      </w:r>
      <w:r w:rsidR="00C31586" w:rsidRPr="00D65F2E">
        <w:rPr>
          <w:rFonts w:ascii="Arial" w:hAnsi="Arial" w:cs="Arial"/>
          <w:sz w:val="24"/>
          <w:szCs w:val="24"/>
        </w:rPr>
        <w:t xml:space="preserve">keamanan berhak </w:t>
      </w:r>
      <w:r w:rsidRPr="00D65F2E">
        <w:rPr>
          <w:rFonts w:ascii="Arial" w:hAnsi="Arial" w:cs="Arial"/>
          <w:sz w:val="24"/>
          <w:szCs w:val="24"/>
        </w:rPr>
        <w:t xml:space="preserve">melarang </w:t>
      </w:r>
      <w:r w:rsidR="00C31586" w:rsidRPr="00D65F2E">
        <w:rPr>
          <w:rFonts w:ascii="Arial" w:hAnsi="Arial" w:cs="Arial"/>
          <w:sz w:val="24"/>
          <w:szCs w:val="24"/>
        </w:rPr>
        <w:t xml:space="preserve">kepada </w:t>
      </w:r>
      <w:r w:rsidRPr="00D65F2E">
        <w:rPr>
          <w:rFonts w:ascii="Arial" w:hAnsi="Arial" w:cs="Arial"/>
          <w:sz w:val="24"/>
          <w:szCs w:val="24"/>
        </w:rPr>
        <w:t xml:space="preserve">pihak yang </w:t>
      </w:r>
      <w:r w:rsidR="00C31586" w:rsidRPr="00D65F2E">
        <w:rPr>
          <w:rFonts w:ascii="Arial" w:hAnsi="Arial" w:cs="Arial"/>
          <w:sz w:val="24"/>
          <w:szCs w:val="24"/>
        </w:rPr>
        <w:t xml:space="preserve">tidak berkepentingan </w:t>
      </w:r>
      <w:r w:rsidRPr="00D65F2E">
        <w:rPr>
          <w:rFonts w:ascii="Arial" w:hAnsi="Arial" w:cs="Arial"/>
          <w:sz w:val="24"/>
          <w:szCs w:val="24"/>
        </w:rPr>
        <w:t xml:space="preserve">memasuki </w:t>
      </w:r>
      <w:r w:rsidR="00C31586" w:rsidRPr="00D65F2E">
        <w:rPr>
          <w:rFonts w:ascii="Arial" w:hAnsi="Arial" w:cs="Arial"/>
          <w:sz w:val="24"/>
          <w:szCs w:val="24"/>
        </w:rPr>
        <w:t>lokasi kejadian</w:t>
      </w:r>
    </w:p>
    <w:p w14:paraId="581D3220" w14:textId="77777777" w:rsidR="00C31586" w:rsidRPr="00D65F2E" w:rsidRDefault="00C31586" w:rsidP="000B4170">
      <w:pPr>
        <w:pStyle w:val="ListParagraph"/>
        <w:numPr>
          <w:ilvl w:val="0"/>
          <w:numId w:val="10"/>
        </w:numPr>
        <w:spacing w:line="240" w:lineRule="auto"/>
        <w:jc w:val="both"/>
        <w:rPr>
          <w:rFonts w:ascii="Arial" w:hAnsi="Arial" w:cs="Arial"/>
          <w:sz w:val="24"/>
          <w:szCs w:val="24"/>
        </w:rPr>
      </w:pPr>
      <w:r w:rsidRPr="00D65F2E">
        <w:rPr>
          <w:rFonts w:ascii="Arial" w:hAnsi="Arial" w:cs="Arial"/>
          <w:sz w:val="24"/>
          <w:szCs w:val="24"/>
        </w:rPr>
        <w:t xml:space="preserve">Penghuni </w:t>
      </w:r>
      <w:r w:rsidR="007436E5" w:rsidRPr="00D65F2E">
        <w:rPr>
          <w:rFonts w:ascii="Arial" w:hAnsi="Arial" w:cs="Arial"/>
          <w:sz w:val="24"/>
          <w:szCs w:val="24"/>
        </w:rPr>
        <w:t xml:space="preserve">lain yang </w:t>
      </w:r>
      <w:r w:rsidRPr="00D65F2E">
        <w:rPr>
          <w:rFonts w:ascii="Arial" w:hAnsi="Arial" w:cs="Arial"/>
          <w:sz w:val="24"/>
          <w:szCs w:val="24"/>
        </w:rPr>
        <w:t xml:space="preserve">menyaksikan hal-hal yang </w:t>
      </w:r>
      <w:r w:rsidR="007436E5" w:rsidRPr="00D65F2E">
        <w:rPr>
          <w:rFonts w:ascii="Arial" w:hAnsi="Arial" w:cs="Arial"/>
          <w:sz w:val="24"/>
          <w:szCs w:val="24"/>
        </w:rPr>
        <w:t xml:space="preserve">dapat membantu </w:t>
      </w:r>
      <w:r w:rsidRPr="00D65F2E">
        <w:rPr>
          <w:rFonts w:ascii="Arial" w:hAnsi="Arial" w:cs="Arial"/>
          <w:sz w:val="24"/>
          <w:szCs w:val="24"/>
        </w:rPr>
        <w:t xml:space="preserve">penyelidikan polisi diharapkan </w:t>
      </w:r>
      <w:r w:rsidR="007436E5" w:rsidRPr="00D65F2E">
        <w:rPr>
          <w:rFonts w:ascii="Arial" w:hAnsi="Arial" w:cs="Arial"/>
          <w:sz w:val="24"/>
          <w:szCs w:val="24"/>
        </w:rPr>
        <w:t>dapat melaporkan ke :</w:t>
      </w:r>
    </w:p>
    <w:p w14:paraId="7318D049" w14:textId="77777777" w:rsidR="00C31586" w:rsidRPr="00D65F2E" w:rsidRDefault="007436E5" w:rsidP="000B4170">
      <w:pPr>
        <w:pStyle w:val="ListParagraph"/>
        <w:numPr>
          <w:ilvl w:val="0"/>
          <w:numId w:val="11"/>
        </w:numPr>
        <w:spacing w:line="240" w:lineRule="auto"/>
        <w:jc w:val="both"/>
        <w:rPr>
          <w:rFonts w:ascii="Arial" w:hAnsi="Arial" w:cs="Arial"/>
          <w:sz w:val="24"/>
          <w:szCs w:val="24"/>
        </w:rPr>
      </w:pPr>
      <w:r w:rsidRPr="00D65F2E">
        <w:rPr>
          <w:rFonts w:ascii="Arial" w:hAnsi="Arial" w:cs="Arial"/>
          <w:sz w:val="24"/>
          <w:szCs w:val="24"/>
        </w:rPr>
        <w:t xml:space="preserve">Pengurus Perhimpunan atau </w:t>
      </w:r>
      <w:r w:rsidR="00C31586" w:rsidRPr="00D65F2E">
        <w:rPr>
          <w:rFonts w:ascii="Arial" w:hAnsi="Arial" w:cs="Arial"/>
          <w:sz w:val="24"/>
          <w:szCs w:val="24"/>
        </w:rPr>
        <w:t xml:space="preserve">Banda Pengelola </w:t>
      </w:r>
      <w:r w:rsidRPr="00D65F2E">
        <w:rPr>
          <w:rFonts w:ascii="Arial" w:hAnsi="Arial" w:cs="Arial"/>
          <w:sz w:val="24"/>
          <w:szCs w:val="24"/>
        </w:rPr>
        <w:t xml:space="preserve">atau </w:t>
      </w:r>
      <w:r w:rsidR="00C31586" w:rsidRPr="00D65F2E">
        <w:rPr>
          <w:rFonts w:ascii="Arial" w:hAnsi="Arial" w:cs="Arial"/>
          <w:sz w:val="24"/>
          <w:szCs w:val="24"/>
        </w:rPr>
        <w:t>Petugas Keamanan</w:t>
      </w:r>
      <w:r w:rsidRPr="00D65F2E">
        <w:rPr>
          <w:rFonts w:ascii="Arial" w:hAnsi="Arial" w:cs="Arial"/>
          <w:sz w:val="24"/>
          <w:szCs w:val="24"/>
        </w:rPr>
        <w:t>.</w:t>
      </w:r>
    </w:p>
    <w:p w14:paraId="19FB787B" w14:textId="77777777" w:rsidR="00C31586" w:rsidRPr="00D65F2E" w:rsidRDefault="00C31586" w:rsidP="000B4170">
      <w:pPr>
        <w:pStyle w:val="ListParagraph"/>
        <w:numPr>
          <w:ilvl w:val="0"/>
          <w:numId w:val="11"/>
        </w:numPr>
        <w:spacing w:line="240" w:lineRule="auto"/>
        <w:jc w:val="both"/>
        <w:rPr>
          <w:rFonts w:ascii="Arial" w:hAnsi="Arial" w:cs="Arial"/>
          <w:sz w:val="24"/>
          <w:szCs w:val="24"/>
        </w:rPr>
      </w:pPr>
      <w:r w:rsidRPr="00D65F2E">
        <w:rPr>
          <w:rFonts w:ascii="Arial" w:hAnsi="Arial" w:cs="Arial"/>
          <w:sz w:val="24"/>
          <w:szCs w:val="24"/>
        </w:rPr>
        <w:t>Kepolisian setempat.</w:t>
      </w:r>
    </w:p>
    <w:p w14:paraId="5F49D92E" w14:textId="77777777" w:rsidR="002872B9" w:rsidRPr="00586B72" w:rsidRDefault="00C31586" w:rsidP="000B4170">
      <w:pPr>
        <w:pStyle w:val="ListParagraph"/>
        <w:numPr>
          <w:ilvl w:val="0"/>
          <w:numId w:val="10"/>
        </w:numPr>
        <w:spacing w:line="240" w:lineRule="auto"/>
        <w:jc w:val="both"/>
        <w:rPr>
          <w:rFonts w:ascii="Arial" w:hAnsi="Arial" w:cs="Arial"/>
          <w:sz w:val="24"/>
          <w:szCs w:val="24"/>
        </w:rPr>
      </w:pPr>
      <w:r w:rsidRPr="00D65F2E">
        <w:rPr>
          <w:rFonts w:ascii="Arial" w:hAnsi="Arial" w:cs="Arial"/>
          <w:sz w:val="24"/>
          <w:szCs w:val="24"/>
        </w:rPr>
        <w:t xml:space="preserve">Kehilangan yang </w:t>
      </w:r>
      <w:r w:rsidR="007436E5" w:rsidRPr="00D65F2E">
        <w:rPr>
          <w:rFonts w:ascii="Arial" w:hAnsi="Arial" w:cs="Arial"/>
          <w:sz w:val="24"/>
          <w:szCs w:val="24"/>
        </w:rPr>
        <w:t xml:space="preserve">terjadi </w:t>
      </w:r>
      <w:r w:rsidRPr="00D65F2E">
        <w:rPr>
          <w:rFonts w:ascii="Arial" w:hAnsi="Arial" w:cs="Arial"/>
          <w:sz w:val="24"/>
          <w:szCs w:val="24"/>
        </w:rPr>
        <w:t xml:space="preserve">baik </w:t>
      </w:r>
      <w:r w:rsidR="007436E5" w:rsidRPr="00D65F2E">
        <w:rPr>
          <w:rFonts w:ascii="Arial" w:hAnsi="Arial" w:cs="Arial"/>
          <w:sz w:val="24"/>
          <w:szCs w:val="24"/>
        </w:rPr>
        <w:t xml:space="preserve">di dalam maupun </w:t>
      </w:r>
      <w:r w:rsidRPr="00D65F2E">
        <w:rPr>
          <w:rFonts w:ascii="Arial" w:hAnsi="Arial" w:cs="Arial"/>
          <w:sz w:val="24"/>
          <w:szCs w:val="24"/>
        </w:rPr>
        <w:t xml:space="preserve">diluar </w:t>
      </w:r>
      <w:r w:rsidR="007436E5" w:rsidRPr="00D65F2E">
        <w:rPr>
          <w:rFonts w:ascii="Arial" w:hAnsi="Arial" w:cs="Arial"/>
          <w:sz w:val="24"/>
          <w:szCs w:val="24"/>
        </w:rPr>
        <w:t xml:space="preserve">unit apartemen </w:t>
      </w:r>
      <w:r w:rsidRPr="00D65F2E">
        <w:rPr>
          <w:rFonts w:ascii="Arial" w:hAnsi="Arial" w:cs="Arial"/>
          <w:sz w:val="24"/>
          <w:szCs w:val="24"/>
        </w:rPr>
        <w:t xml:space="preserve">tidak akan mendapatkan kompensasi </w:t>
      </w:r>
      <w:r w:rsidR="007436E5" w:rsidRPr="00D65F2E">
        <w:rPr>
          <w:rFonts w:ascii="Arial" w:hAnsi="Arial" w:cs="Arial"/>
          <w:sz w:val="24"/>
          <w:szCs w:val="24"/>
        </w:rPr>
        <w:t>dalam bentuk apapun.</w:t>
      </w:r>
    </w:p>
    <w:p w14:paraId="2F1D9307" w14:textId="77777777" w:rsidR="007436E5" w:rsidRPr="00D65F2E" w:rsidRDefault="002872B9" w:rsidP="000B4170">
      <w:pPr>
        <w:pStyle w:val="Heading2"/>
        <w:numPr>
          <w:ilvl w:val="1"/>
          <w:numId w:val="93"/>
        </w:numPr>
        <w:ind w:left="709" w:hanging="709"/>
        <w:rPr>
          <w:rFonts w:ascii="Arial" w:hAnsi="Arial" w:cs="Arial"/>
          <w:b w:val="0"/>
          <w:color w:val="000000" w:themeColor="text1"/>
          <w:sz w:val="24"/>
          <w:szCs w:val="24"/>
        </w:rPr>
      </w:pPr>
      <w:bookmarkStart w:id="30" w:name="_Toc56859639"/>
      <w:r w:rsidRPr="00D65F2E">
        <w:rPr>
          <w:rFonts w:ascii="Arial" w:hAnsi="Arial" w:cs="Arial"/>
          <w:b w:val="0"/>
          <w:color w:val="000000" w:themeColor="text1"/>
          <w:sz w:val="24"/>
          <w:szCs w:val="24"/>
        </w:rPr>
        <w:t>Pemeliharaan dan Perbaikan</w:t>
      </w:r>
      <w:bookmarkEnd w:id="30"/>
      <w:r w:rsidRPr="00D65F2E">
        <w:rPr>
          <w:rFonts w:ascii="Arial" w:hAnsi="Arial" w:cs="Arial"/>
          <w:b w:val="0"/>
          <w:color w:val="000000" w:themeColor="text1"/>
          <w:sz w:val="24"/>
          <w:szCs w:val="24"/>
        </w:rPr>
        <w:t xml:space="preserve"> </w:t>
      </w:r>
    </w:p>
    <w:p w14:paraId="1C9E3ACD" w14:textId="77777777" w:rsidR="004D072A" w:rsidRPr="00D65F2E" w:rsidRDefault="005F621D" w:rsidP="000B4170">
      <w:pPr>
        <w:pStyle w:val="ListParagraph"/>
        <w:numPr>
          <w:ilvl w:val="0"/>
          <w:numId w:val="12"/>
        </w:numPr>
        <w:spacing w:line="240" w:lineRule="auto"/>
        <w:jc w:val="both"/>
        <w:rPr>
          <w:rFonts w:ascii="Arial" w:hAnsi="Arial" w:cs="Arial"/>
          <w:sz w:val="24"/>
          <w:szCs w:val="24"/>
        </w:rPr>
      </w:pPr>
      <w:r w:rsidRPr="00D65F2E">
        <w:rPr>
          <w:rFonts w:ascii="Arial" w:hAnsi="Arial" w:cs="Arial"/>
          <w:sz w:val="24"/>
          <w:szCs w:val="24"/>
        </w:rPr>
        <w:t xml:space="preserve">Pemeliharaan dan Perbaikan di dalam unit Apartemen menjadi tugas dan tanggung jawab </w:t>
      </w:r>
      <w:r w:rsidR="004D072A" w:rsidRPr="00D65F2E">
        <w:rPr>
          <w:rFonts w:ascii="Arial" w:hAnsi="Arial" w:cs="Arial"/>
          <w:sz w:val="24"/>
          <w:szCs w:val="24"/>
        </w:rPr>
        <w:t xml:space="preserve">Pemilik/Penghuninya termasuk </w:t>
      </w:r>
      <w:r w:rsidRPr="00D65F2E">
        <w:rPr>
          <w:rFonts w:ascii="Arial" w:hAnsi="Arial" w:cs="Arial"/>
          <w:sz w:val="24"/>
          <w:szCs w:val="24"/>
        </w:rPr>
        <w:t xml:space="preserve">instalasi unit </w:t>
      </w:r>
      <w:r w:rsidR="004D072A" w:rsidRPr="00D65F2E">
        <w:rPr>
          <w:rFonts w:ascii="Arial" w:hAnsi="Arial" w:cs="Arial"/>
          <w:sz w:val="24"/>
          <w:szCs w:val="24"/>
        </w:rPr>
        <w:t xml:space="preserve">tersebut </w:t>
      </w:r>
      <w:r w:rsidRPr="00D65F2E">
        <w:rPr>
          <w:rFonts w:ascii="Arial" w:hAnsi="Arial" w:cs="Arial"/>
          <w:sz w:val="24"/>
          <w:szCs w:val="24"/>
        </w:rPr>
        <w:t>sampai ke</w:t>
      </w:r>
      <w:r w:rsidR="004D072A" w:rsidRPr="00D65F2E">
        <w:rPr>
          <w:rFonts w:ascii="Arial" w:hAnsi="Arial" w:cs="Arial"/>
          <w:sz w:val="24"/>
          <w:szCs w:val="24"/>
        </w:rPr>
        <w:t xml:space="preserve"> pipa </w:t>
      </w:r>
      <w:r w:rsidRPr="00D65F2E">
        <w:rPr>
          <w:rFonts w:ascii="Arial" w:hAnsi="Arial" w:cs="Arial"/>
          <w:sz w:val="24"/>
          <w:szCs w:val="24"/>
        </w:rPr>
        <w:t xml:space="preserve">shaft dan </w:t>
      </w:r>
      <w:r w:rsidR="004D072A" w:rsidRPr="00D65F2E">
        <w:rPr>
          <w:rFonts w:ascii="Arial" w:hAnsi="Arial" w:cs="Arial"/>
          <w:sz w:val="24"/>
          <w:szCs w:val="24"/>
        </w:rPr>
        <w:t xml:space="preserve">akibat </w:t>
      </w:r>
      <w:r w:rsidRPr="00D65F2E">
        <w:rPr>
          <w:rFonts w:ascii="Arial" w:hAnsi="Arial" w:cs="Arial"/>
          <w:sz w:val="24"/>
          <w:szCs w:val="24"/>
        </w:rPr>
        <w:t xml:space="preserve">yang </w:t>
      </w:r>
      <w:r w:rsidR="004D072A" w:rsidRPr="00D65F2E">
        <w:rPr>
          <w:rFonts w:ascii="Arial" w:hAnsi="Arial" w:cs="Arial"/>
          <w:sz w:val="24"/>
          <w:szCs w:val="24"/>
        </w:rPr>
        <w:t xml:space="preserve">ditimbulkan oleh </w:t>
      </w:r>
      <w:r w:rsidRPr="00D65F2E">
        <w:rPr>
          <w:rFonts w:ascii="Arial" w:hAnsi="Arial" w:cs="Arial"/>
          <w:sz w:val="24"/>
          <w:szCs w:val="24"/>
        </w:rPr>
        <w:t>kerusakan tersebut pada unit</w:t>
      </w:r>
      <w:r w:rsidR="004D072A" w:rsidRPr="00D65F2E">
        <w:rPr>
          <w:rFonts w:ascii="Arial" w:hAnsi="Arial" w:cs="Arial"/>
          <w:sz w:val="24"/>
          <w:szCs w:val="24"/>
        </w:rPr>
        <w:t xml:space="preserve"> dibawahnya </w:t>
      </w:r>
      <w:r w:rsidRPr="00D65F2E">
        <w:rPr>
          <w:rFonts w:ascii="Arial" w:hAnsi="Arial" w:cs="Arial"/>
          <w:sz w:val="24"/>
          <w:szCs w:val="24"/>
        </w:rPr>
        <w:t xml:space="preserve">atau </w:t>
      </w:r>
      <w:r w:rsidR="004D072A" w:rsidRPr="00D65F2E">
        <w:rPr>
          <w:rFonts w:ascii="Arial" w:hAnsi="Arial" w:cs="Arial"/>
          <w:sz w:val="24"/>
          <w:szCs w:val="24"/>
        </w:rPr>
        <w:t>sekitarnya</w:t>
      </w:r>
      <w:r w:rsidRPr="00D65F2E">
        <w:rPr>
          <w:rFonts w:ascii="Arial" w:hAnsi="Arial" w:cs="Arial"/>
          <w:sz w:val="24"/>
          <w:szCs w:val="24"/>
        </w:rPr>
        <w:t xml:space="preserve">. </w:t>
      </w:r>
    </w:p>
    <w:p w14:paraId="7D429A58" w14:textId="77777777" w:rsidR="004D072A" w:rsidRPr="00D65F2E" w:rsidRDefault="004D072A" w:rsidP="000B4170">
      <w:pPr>
        <w:pStyle w:val="ListParagraph"/>
        <w:numPr>
          <w:ilvl w:val="0"/>
          <w:numId w:val="12"/>
        </w:numPr>
        <w:spacing w:line="240" w:lineRule="auto"/>
        <w:jc w:val="both"/>
        <w:rPr>
          <w:rFonts w:ascii="Arial" w:hAnsi="Arial" w:cs="Arial"/>
          <w:sz w:val="24"/>
          <w:szCs w:val="24"/>
        </w:rPr>
      </w:pPr>
      <w:r w:rsidRPr="00D65F2E">
        <w:rPr>
          <w:rFonts w:ascii="Arial" w:hAnsi="Arial" w:cs="Arial"/>
          <w:sz w:val="24"/>
          <w:szCs w:val="24"/>
        </w:rPr>
        <w:t xml:space="preserve">Pemeliharaan </w:t>
      </w:r>
      <w:r w:rsidR="005F621D" w:rsidRPr="00D65F2E">
        <w:rPr>
          <w:rFonts w:ascii="Arial" w:hAnsi="Arial" w:cs="Arial"/>
          <w:sz w:val="24"/>
          <w:szCs w:val="24"/>
        </w:rPr>
        <w:t xml:space="preserve">dan </w:t>
      </w:r>
      <w:r w:rsidRPr="00D65F2E">
        <w:rPr>
          <w:rFonts w:ascii="Arial" w:hAnsi="Arial" w:cs="Arial"/>
          <w:sz w:val="24"/>
          <w:szCs w:val="24"/>
        </w:rPr>
        <w:t xml:space="preserve">perbaikan </w:t>
      </w:r>
      <w:r w:rsidR="005F621D" w:rsidRPr="00D65F2E">
        <w:rPr>
          <w:rFonts w:ascii="Arial" w:hAnsi="Arial" w:cs="Arial"/>
          <w:sz w:val="24"/>
          <w:szCs w:val="24"/>
        </w:rPr>
        <w:t>dari Bagian Bersama, Benda Bersama, dan Tanah</w:t>
      </w:r>
      <w:r w:rsidRPr="00D65F2E">
        <w:rPr>
          <w:rFonts w:ascii="Arial" w:hAnsi="Arial" w:cs="Arial"/>
          <w:sz w:val="24"/>
          <w:szCs w:val="24"/>
        </w:rPr>
        <w:t xml:space="preserve"> </w:t>
      </w:r>
      <w:r w:rsidR="005F621D" w:rsidRPr="00D65F2E">
        <w:rPr>
          <w:rFonts w:ascii="Arial" w:hAnsi="Arial" w:cs="Arial"/>
          <w:sz w:val="24"/>
          <w:szCs w:val="24"/>
        </w:rPr>
        <w:t xml:space="preserve">Bersama </w:t>
      </w:r>
      <w:r w:rsidRPr="00D65F2E">
        <w:rPr>
          <w:rFonts w:ascii="Arial" w:hAnsi="Arial" w:cs="Arial"/>
          <w:sz w:val="24"/>
          <w:szCs w:val="24"/>
        </w:rPr>
        <w:t xml:space="preserve">dilaksanakan oleh Badan Pengelola atas </w:t>
      </w:r>
      <w:r w:rsidR="005F621D" w:rsidRPr="00D65F2E">
        <w:rPr>
          <w:rFonts w:ascii="Arial" w:hAnsi="Arial" w:cs="Arial"/>
          <w:sz w:val="24"/>
          <w:szCs w:val="24"/>
        </w:rPr>
        <w:t>perintah Pengurus</w:t>
      </w:r>
      <w:r w:rsidRPr="00D65F2E">
        <w:rPr>
          <w:rFonts w:ascii="Arial" w:hAnsi="Arial" w:cs="Arial"/>
          <w:sz w:val="24"/>
          <w:szCs w:val="24"/>
        </w:rPr>
        <w:t xml:space="preserve"> Perhimpunan</w:t>
      </w:r>
      <w:r w:rsidR="005F621D" w:rsidRPr="00D65F2E">
        <w:rPr>
          <w:rFonts w:ascii="Arial" w:hAnsi="Arial" w:cs="Arial"/>
          <w:sz w:val="24"/>
          <w:szCs w:val="24"/>
        </w:rPr>
        <w:t xml:space="preserve">. </w:t>
      </w:r>
    </w:p>
    <w:p w14:paraId="7F2813EE" w14:textId="77777777" w:rsidR="00817E42" w:rsidRPr="00D65F2E" w:rsidRDefault="005F621D" w:rsidP="000B4170">
      <w:pPr>
        <w:pStyle w:val="ListParagraph"/>
        <w:numPr>
          <w:ilvl w:val="0"/>
          <w:numId w:val="12"/>
        </w:numPr>
        <w:spacing w:line="240" w:lineRule="auto"/>
        <w:jc w:val="both"/>
        <w:rPr>
          <w:rFonts w:ascii="Arial" w:hAnsi="Arial" w:cs="Arial"/>
          <w:sz w:val="24"/>
          <w:szCs w:val="24"/>
        </w:rPr>
      </w:pPr>
      <w:r w:rsidRPr="00D65F2E">
        <w:rPr>
          <w:rFonts w:ascii="Arial" w:hAnsi="Arial" w:cs="Arial"/>
          <w:sz w:val="24"/>
          <w:szCs w:val="24"/>
        </w:rPr>
        <w:t xml:space="preserve">Pemllik atau </w:t>
      </w:r>
      <w:r w:rsidR="004D072A" w:rsidRPr="00D65F2E">
        <w:rPr>
          <w:rFonts w:ascii="Arial" w:hAnsi="Arial" w:cs="Arial"/>
          <w:sz w:val="24"/>
          <w:szCs w:val="24"/>
        </w:rPr>
        <w:t>Penghuni wajib mengizinkan Badan Pengelola atas perintah</w:t>
      </w:r>
      <w:r w:rsidR="00817E42" w:rsidRPr="00D65F2E">
        <w:rPr>
          <w:rFonts w:ascii="Arial" w:hAnsi="Arial" w:cs="Arial"/>
          <w:sz w:val="24"/>
          <w:szCs w:val="24"/>
        </w:rPr>
        <w:t xml:space="preserve"> </w:t>
      </w:r>
      <w:r w:rsidRPr="00D65F2E">
        <w:rPr>
          <w:rFonts w:ascii="Arial" w:hAnsi="Arial" w:cs="Arial"/>
          <w:sz w:val="24"/>
          <w:szCs w:val="24"/>
        </w:rPr>
        <w:t xml:space="preserve">Pengurus Perhimpunan untuk </w:t>
      </w:r>
      <w:r w:rsidR="00817E42" w:rsidRPr="00D65F2E">
        <w:rPr>
          <w:rFonts w:ascii="Arial" w:hAnsi="Arial" w:cs="Arial"/>
          <w:sz w:val="24"/>
          <w:szCs w:val="24"/>
        </w:rPr>
        <w:t xml:space="preserve">memasuki unit </w:t>
      </w:r>
      <w:r w:rsidRPr="00D65F2E">
        <w:rPr>
          <w:rFonts w:ascii="Arial" w:hAnsi="Arial" w:cs="Arial"/>
          <w:sz w:val="24"/>
          <w:szCs w:val="24"/>
        </w:rPr>
        <w:t>apartemen untuk</w:t>
      </w:r>
      <w:r w:rsidR="00817E42" w:rsidRPr="00D65F2E">
        <w:rPr>
          <w:rFonts w:ascii="Arial" w:hAnsi="Arial" w:cs="Arial"/>
          <w:sz w:val="24"/>
          <w:szCs w:val="24"/>
        </w:rPr>
        <w:t xml:space="preserve"> melaksanakan </w:t>
      </w:r>
      <w:r w:rsidRPr="00D65F2E">
        <w:rPr>
          <w:rFonts w:ascii="Arial" w:hAnsi="Arial" w:cs="Arial"/>
          <w:sz w:val="24"/>
          <w:szCs w:val="24"/>
        </w:rPr>
        <w:t xml:space="preserve">: </w:t>
      </w:r>
    </w:p>
    <w:p w14:paraId="3F919C4E" w14:textId="77777777" w:rsidR="00817E42" w:rsidRPr="00D65F2E" w:rsidRDefault="005F621D" w:rsidP="000B4170">
      <w:pPr>
        <w:pStyle w:val="ListParagraph"/>
        <w:numPr>
          <w:ilvl w:val="0"/>
          <w:numId w:val="13"/>
        </w:numPr>
        <w:spacing w:line="240" w:lineRule="auto"/>
        <w:jc w:val="both"/>
        <w:rPr>
          <w:rFonts w:ascii="Arial" w:hAnsi="Arial" w:cs="Arial"/>
          <w:sz w:val="24"/>
          <w:szCs w:val="24"/>
        </w:rPr>
      </w:pPr>
      <w:r w:rsidRPr="00D65F2E">
        <w:rPr>
          <w:rFonts w:ascii="Arial" w:hAnsi="Arial" w:cs="Arial"/>
          <w:sz w:val="24"/>
          <w:szCs w:val="24"/>
        </w:rPr>
        <w:t>Pengecekan karena laporan penghuni;</w:t>
      </w:r>
    </w:p>
    <w:p w14:paraId="50262624" w14:textId="77777777" w:rsidR="00817E42" w:rsidRPr="00D65F2E" w:rsidRDefault="005F621D" w:rsidP="000B4170">
      <w:pPr>
        <w:pStyle w:val="ListParagraph"/>
        <w:numPr>
          <w:ilvl w:val="0"/>
          <w:numId w:val="13"/>
        </w:numPr>
        <w:spacing w:line="240" w:lineRule="auto"/>
        <w:jc w:val="both"/>
        <w:rPr>
          <w:rFonts w:ascii="Arial" w:hAnsi="Arial" w:cs="Arial"/>
          <w:sz w:val="24"/>
          <w:szCs w:val="24"/>
        </w:rPr>
      </w:pPr>
      <w:r w:rsidRPr="00D65F2E">
        <w:rPr>
          <w:rFonts w:ascii="Arial" w:hAnsi="Arial" w:cs="Arial"/>
          <w:sz w:val="24"/>
          <w:szCs w:val="24"/>
        </w:rPr>
        <w:t xml:space="preserve">Tindakan pengecekan yang dianggap </w:t>
      </w:r>
      <w:r w:rsidR="00817E42" w:rsidRPr="00D65F2E">
        <w:rPr>
          <w:rFonts w:ascii="Arial" w:hAnsi="Arial" w:cs="Arial"/>
          <w:sz w:val="24"/>
          <w:szCs w:val="24"/>
        </w:rPr>
        <w:t xml:space="preserve">perlu oleh Badan </w:t>
      </w:r>
      <w:r w:rsidRPr="00D65F2E">
        <w:rPr>
          <w:rFonts w:ascii="Arial" w:hAnsi="Arial" w:cs="Arial"/>
          <w:sz w:val="24"/>
          <w:szCs w:val="24"/>
        </w:rPr>
        <w:t>Pengelola atas</w:t>
      </w:r>
      <w:r w:rsidR="00817E42" w:rsidRPr="00D65F2E">
        <w:rPr>
          <w:rFonts w:ascii="Arial" w:hAnsi="Arial" w:cs="Arial"/>
          <w:sz w:val="24"/>
          <w:szCs w:val="24"/>
        </w:rPr>
        <w:t xml:space="preserve"> </w:t>
      </w:r>
      <w:r w:rsidRPr="00D65F2E">
        <w:rPr>
          <w:rFonts w:ascii="Arial" w:hAnsi="Arial" w:cs="Arial"/>
          <w:sz w:val="24"/>
          <w:szCs w:val="24"/>
        </w:rPr>
        <w:t xml:space="preserve">nama Pengurus </w:t>
      </w:r>
      <w:r w:rsidR="00817E42" w:rsidRPr="00D65F2E">
        <w:rPr>
          <w:rFonts w:ascii="Arial" w:hAnsi="Arial" w:cs="Arial"/>
          <w:sz w:val="24"/>
          <w:szCs w:val="24"/>
        </w:rPr>
        <w:t>Perhimpunan;</w:t>
      </w:r>
      <w:r w:rsidRPr="00D65F2E">
        <w:rPr>
          <w:rFonts w:ascii="Arial" w:hAnsi="Arial" w:cs="Arial"/>
          <w:sz w:val="24"/>
          <w:szCs w:val="24"/>
        </w:rPr>
        <w:t xml:space="preserve"> </w:t>
      </w:r>
    </w:p>
    <w:p w14:paraId="629209B2" w14:textId="77777777" w:rsidR="00C43612" w:rsidRPr="00586B72" w:rsidRDefault="00817E42" w:rsidP="000B4170">
      <w:pPr>
        <w:pStyle w:val="ListParagraph"/>
        <w:numPr>
          <w:ilvl w:val="0"/>
          <w:numId w:val="13"/>
        </w:numPr>
        <w:spacing w:line="240" w:lineRule="auto"/>
        <w:jc w:val="both"/>
        <w:rPr>
          <w:rFonts w:ascii="Arial" w:hAnsi="Arial" w:cs="Arial"/>
          <w:sz w:val="24"/>
          <w:szCs w:val="24"/>
        </w:rPr>
      </w:pPr>
      <w:r w:rsidRPr="00D65F2E">
        <w:rPr>
          <w:rFonts w:ascii="Arial" w:hAnsi="Arial" w:cs="Arial"/>
          <w:sz w:val="24"/>
          <w:szCs w:val="24"/>
        </w:rPr>
        <w:t xml:space="preserve">Perbaikan </w:t>
      </w:r>
      <w:r w:rsidR="005F621D" w:rsidRPr="00D65F2E">
        <w:rPr>
          <w:rFonts w:ascii="Arial" w:hAnsi="Arial" w:cs="Arial"/>
          <w:sz w:val="24"/>
          <w:szCs w:val="24"/>
        </w:rPr>
        <w:t xml:space="preserve">kerusakan yang </w:t>
      </w:r>
      <w:r w:rsidRPr="00D65F2E">
        <w:rPr>
          <w:rFonts w:ascii="Arial" w:hAnsi="Arial" w:cs="Arial"/>
          <w:sz w:val="24"/>
          <w:szCs w:val="24"/>
        </w:rPr>
        <w:t xml:space="preserve">mengikat unit tetangga baik samping maupun atas </w:t>
      </w:r>
      <w:r w:rsidR="005F621D" w:rsidRPr="00D65F2E">
        <w:rPr>
          <w:rFonts w:ascii="Arial" w:hAnsi="Arial" w:cs="Arial"/>
          <w:sz w:val="24"/>
          <w:szCs w:val="24"/>
        </w:rPr>
        <w:t xml:space="preserve">dan bawah </w:t>
      </w:r>
      <w:r w:rsidRPr="00D65F2E">
        <w:rPr>
          <w:rFonts w:ascii="Arial" w:hAnsi="Arial" w:cs="Arial"/>
          <w:sz w:val="24"/>
          <w:szCs w:val="24"/>
        </w:rPr>
        <w:t xml:space="preserve">unit </w:t>
      </w:r>
      <w:r w:rsidR="005F621D" w:rsidRPr="00D65F2E">
        <w:rPr>
          <w:rFonts w:ascii="Arial" w:hAnsi="Arial" w:cs="Arial"/>
          <w:sz w:val="24"/>
          <w:szCs w:val="24"/>
        </w:rPr>
        <w:t xml:space="preserve">apartemen </w:t>
      </w:r>
      <w:r w:rsidRPr="00D65F2E">
        <w:rPr>
          <w:rFonts w:ascii="Arial" w:hAnsi="Arial" w:cs="Arial"/>
          <w:sz w:val="24"/>
          <w:szCs w:val="24"/>
        </w:rPr>
        <w:t>masing-</w:t>
      </w:r>
      <w:r w:rsidR="005F621D" w:rsidRPr="00D65F2E">
        <w:rPr>
          <w:rFonts w:ascii="Arial" w:hAnsi="Arial" w:cs="Arial"/>
          <w:sz w:val="24"/>
          <w:szCs w:val="24"/>
        </w:rPr>
        <w:t>masing.</w:t>
      </w:r>
    </w:p>
    <w:p w14:paraId="178ACA9B" w14:textId="77777777" w:rsidR="002872B9" w:rsidRPr="00D65F2E" w:rsidRDefault="00C43612" w:rsidP="000B4170">
      <w:pPr>
        <w:pStyle w:val="Heading2"/>
        <w:numPr>
          <w:ilvl w:val="1"/>
          <w:numId w:val="93"/>
        </w:numPr>
        <w:ind w:left="709" w:hanging="709"/>
        <w:rPr>
          <w:rFonts w:ascii="Arial" w:hAnsi="Arial" w:cs="Arial"/>
          <w:b w:val="0"/>
          <w:color w:val="000000" w:themeColor="text1"/>
          <w:sz w:val="24"/>
          <w:szCs w:val="24"/>
        </w:rPr>
      </w:pPr>
      <w:bookmarkStart w:id="31" w:name="_Toc56859640"/>
      <w:r w:rsidRPr="00D65F2E">
        <w:rPr>
          <w:rFonts w:ascii="Arial" w:hAnsi="Arial" w:cs="Arial"/>
          <w:b w:val="0"/>
          <w:color w:val="000000" w:themeColor="text1"/>
          <w:sz w:val="24"/>
          <w:szCs w:val="24"/>
        </w:rPr>
        <w:lastRenderedPageBreak/>
        <w:t>Keamanan</w:t>
      </w:r>
      <w:bookmarkEnd w:id="31"/>
    </w:p>
    <w:p w14:paraId="428B6716" w14:textId="77777777" w:rsidR="00C43612" w:rsidRPr="00D65F2E" w:rsidRDefault="00C43612" w:rsidP="00C43612">
      <w:pPr>
        <w:pStyle w:val="ListParagraph"/>
        <w:spacing w:line="240" w:lineRule="auto"/>
        <w:ind w:left="792"/>
        <w:jc w:val="both"/>
        <w:rPr>
          <w:rFonts w:ascii="Arial" w:hAnsi="Arial" w:cs="Arial"/>
          <w:sz w:val="24"/>
          <w:szCs w:val="24"/>
        </w:rPr>
      </w:pPr>
      <w:r w:rsidRPr="00D65F2E">
        <w:rPr>
          <w:rFonts w:ascii="Arial" w:hAnsi="Arial" w:cs="Arial"/>
          <w:sz w:val="24"/>
          <w:szCs w:val="24"/>
        </w:rPr>
        <w:t>Demi keamanan bersama (seluruh Penghunl) dan kepentingan diri sendiri perlu diperhatikan hal-hal sebagai berikut:</w:t>
      </w:r>
    </w:p>
    <w:p w14:paraId="78FE9B78" w14:textId="77777777" w:rsidR="00C65767" w:rsidRPr="00D65F2E" w:rsidRDefault="00C43612" w:rsidP="000B4170">
      <w:pPr>
        <w:pStyle w:val="ListParagraph"/>
        <w:numPr>
          <w:ilvl w:val="1"/>
          <w:numId w:val="13"/>
        </w:numPr>
        <w:spacing w:line="240" w:lineRule="auto"/>
        <w:ind w:left="1134"/>
        <w:jc w:val="both"/>
        <w:rPr>
          <w:rFonts w:ascii="Arial" w:hAnsi="Arial" w:cs="Arial"/>
          <w:sz w:val="24"/>
          <w:szCs w:val="24"/>
        </w:rPr>
      </w:pPr>
      <w:r w:rsidRPr="00D65F2E">
        <w:rPr>
          <w:rFonts w:ascii="Arial" w:hAnsi="Arial" w:cs="Arial"/>
          <w:sz w:val="24"/>
          <w:szCs w:val="24"/>
        </w:rPr>
        <w:t xml:space="preserve">Mengunci pintu sebelum bepergian. </w:t>
      </w:r>
    </w:p>
    <w:p w14:paraId="5A9F3AAF" w14:textId="77777777" w:rsidR="00A74EC8" w:rsidRPr="00D65F2E" w:rsidRDefault="00C65767" w:rsidP="000B4170">
      <w:pPr>
        <w:pStyle w:val="ListParagraph"/>
        <w:numPr>
          <w:ilvl w:val="1"/>
          <w:numId w:val="13"/>
        </w:numPr>
        <w:spacing w:line="240" w:lineRule="auto"/>
        <w:ind w:left="1134"/>
        <w:jc w:val="both"/>
        <w:rPr>
          <w:rFonts w:ascii="Arial" w:hAnsi="Arial" w:cs="Arial"/>
          <w:sz w:val="24"/>
          <w:szCs w:val="24"/>
        </w:rPr>
      </w:pPr>
      <w:r w:rsidRPr="00D65F2E">
        <w:rPr>
          <w:rFonts w:ascii="Arial" w:hAnsi="Arial" w:cs="Arial"/>
          <w:sz w:val="24"/>
          <w:szCs w:val="24"/>
        </w:rPr>
        <w:t xml:space="preserve">Tidak diperkenankan </w:t>
      </w:r>
      <w:r w:rsidR="00A74EC8" w:rsidRPr="00D65F2E">
        <w:rPr>
          <w:rFonts w:ascii="Arial" w:hAnsi="Arial" w:cs="Arial"/>
          <w:sz w:val="24"/>
          <w:szCs w:val="24"/>
        </w:rPr>
        <w:t xml:space="preserve">menitipkan </w:t>
      </w:r>
      <w:r w:rsidR="00C43612" w:rsidRPr="00D65F2E">
        <w:rPr>
          <w:rFonts w:ascii="Arial" w:hAnsi="Arial" w:cs="Arial"/>
          <w:sz w:val="24"/>
          <w:szCs w:val="24"/>
        </w:rPr>
        <w:t xml:space="preserve">kuncl </w:t>
      </w:r>
      <w:r w:rsidR="00A74EC8" w:rsidRPr="00D65F2E">
        <w:rPr>
          <w:rFonts w:ascii="Arial" w:hAnsi="Arial" w:cs="Arial"/>
          <w:sz w:val="24"/>
          <w:szCs w:val="24"/>
        </w:rPr>
        <w:t xml:space="preserve">unit Apartemen/kendaraan bermotor </w:t>
      </w:r>
      <w:r w:rsidR="00C43612" w:rsidRPr="00D65F2E">
        <w:rPr>
          <w:rFonts w:ascii="Arial" w:hAnsi="Arial" w:cs="Arial"/>
          <w:sz w:val="24"/>
          <w:szCs w:val="24"/>
        </w:rPr>
        <w:t xml:space="preserve">kepada petugas </w:t>
      </w:r>
      <w:r w:rsidR="00A74EC8" w:rsidRPr="00D65F2E">
        <w:rPr>
          <w:rFonts w:ascii="Arial" w:hAnsi="Arial" w:cs="Arial"/>
          <w:sz w:val="24"/>
          <w:szCs w:val="24"/>
        </w:rPr>
        <w:t xml:space="preserve">Badan Pengelola </w:t>
      </w:r>
      <w:r w:rsidR="00C43612" w:rsidRPr="00D65F2E">
        <w:rPr>
          <w:rFonts w:ascii="Arial" w:hAnsi="Arial" w:cs="Arial"/>
          <w:sz w:val="24"/>
          <w:szCs w:val="24"/>
        </w:rPr>
        <w:t>(Petugas Keamanan</w:t>
      </w:r>
      <w:r w:rsidR="00A74EC8" w:rsidRPr="00D65F2E">
        <w:rPr>
          <w:rFonts w:ascii="Arial" w:hAnsi="Arial" w:cs="Arial"/>
          <w:sz w:val="24"/>
          <w:szCs w:val="24"/>
        </w:rPr>
        <w:t xml:space="preserve"> </w:t>
      </w:r>
      <w:r w:rsidR="00C43612" w:rsidRPr="00D65F2E">
        <w:rPr>
          <w:rFonts w:ascii="Arial" w:hAnsi="Arial" w:cs="Arial"/>
          <w:sz w:val="24"/>
          <w:szCs w:val="24"/>
        </w:rPr>
        <w:t xml:space="preserve">atau Customer Relation) </w:t>
      </w:r>
    </w:p>
    <w:p w14:paraId="299B4197" w14:textId="77777777" w:rsidR="00A74EC8" w:rsidRPr="00586B72" w:rsidRDefault="00C43612" w:rsidP="000B4170">
      <w:pPr>
        <w:pStyle w:val="ListParagraph"/>
        <w:numPr>
          <w:ilvl w:val="1"/>
          <w:numId w:val="13"/>
        </w:numPr>
        <w:spacing w:line="240" w:lineRule="auto"/>
        <w:ind w:left="1134"/>
        <w:jc w:val="both"/>
        <w:rPr>
          <w:rFonts w:ascii="Arial" w:hAnsi="Arial" w:cs="Arial"/>
          <w:sz w:val="24"/>
          <w:szCs w:val="24"/>
        </w:rPr>
      </w:pPr>
      <w:r w:rsidRPr="00D65F2E">
        <w:rPr>
          <w:rFonts w:ascii="Arial" w:hAnsi="Arial" w:cs="Arial"/>
          <w:sz w:val="24"/>
          <w:szCs w:val="24"/>
        </w:rPr>
        <w:t>Mematikan lampu,</w:t>
      </w:r>
      <w:r w:rsidR="00A74EC8" w:rsidRPr="00D65F2E">
        <w:rPr>
          <w:rFonts w:ascii="Arial" w:hAnsi="Arial" w:cs="Arial"/>
          <w:sz w:val="24"/>
          <w:szCs w:val="24"/>
        </w:rPr>
        <w:t xml:space="preserve"> air, </w:t>
      </w:r>
      <w:r w:rsidRPr="00D65F2E">
        <w:rPr>
          <w:rFonts w:ascii="Arial" w:hAnsi="Arial" w:cs="Arial"/>
          <w:sz w:val="24"/>
          <w:szCs w:val="24"/>
        </w:rPr>
        <w:t xml:space="preserve">kompor gas </w:t>
      </w:r>
      <w:r w:rsidR="00A74EC8" w:rsidRPr="00D65F2E">
        <w:rPr>
          <w:rFonts w:ascii="Arial" w:hAnsi="Arial" w:cs="Arial"/>
          <w:sz w:val="24"/>
          <w:szCs w:val="24"/>
        </w:rPr>
        <w:t xml:space="preserve">termasuk aliran </w:t>
      </w:r>
      <w:r w:rsidRPr="00D65F2E">
        <w:rPr>
          <w:rFonts w:ascii="Arial" w:hAnsi="Arial" w:cs="Arial"/>
          <w:sz w:val="24"/>
          <w:szCs w:val="24"/>
        </w:rPr>
        <w:t xml:space="preserve">gas sebelum meninggalkan </w:t>
      </w:r>
      <w:r w:rsidR="00A74EC8" w:rsidRPr="00D65F2E">
        <w:rPr>
          <w:rFonts w:ascii="Arial" w:hAnsi="Arial" w:cs="Arial"/>
          <w:sz w:val="24"/>
          <w:szCs w:val="24"/>
        </w:rPr>
        <w:t xml:space="preserve">unit </w:t>
      </w:r>
      <w:r w:rsidRPr="00D65F2E">
        <w:rPr>
          <w:rFonts w:ascii="Arial" w:hAnsi="Arial" w:cs="Arial"/>
          <w:sz w:val="24"/>
          <w:szCs w:val="24"/>
        </w:rPr>
        <w:t>Apartemen.</w:t>
      </w:r>
    </w:p>
    <w:p w14:paraId="442FF48E" w14:textId="77777777" w:rsidR="00A74EC8" w:rsidRPr="00D65F2E" w:rsidRDefault="00A74EC8" w:rsidP="000B4170">
      <w:pPr>
        <w:pStyle w:val="ListParagraph"/>
        <w:numPr>
          <w:ilvl w:val="1"/>
          <w:numId w:val="13"/>
        </w:numPr>
        <w:spacing w:line="240" w:lineRule="auto"/>
        <w:ind w:left="1134"/>
        <w:jc w:val="both"/>
        <w:rPr>
          <w:rFonts w:ascii="Arial" w:hAnsi="Arial" w:cs="Arial"/>
          <w:sz w:val="24"/>
          <w:szCs w:val="24"/>
        </w:rPr>
      </w:pPr>
      <w:r w:rsidRPr="00D65F2E">
        <w:rPr>
          <w:rFonts w:ascii="Arial" w:hAnsi="Arial" w:cs="Arial"/>
          <w:sz w:val="24"/>
          <w:szCs w:val="24"/>
        </w:rPr>
        <w:t xml:space="preserve">Penghuni </w:t>
      </w:r>
      <w:r w:rsidR="00C43612" w:rsidRPr="00D65F2E">
        <w:rPr>
          <w:rFonts w:ascii="Arial" w:hAnsi="Arial" w:cs="Arial"/>
          <w:sz w:val="24"/>
          <w:szCs w:val="24"/>
        </w:rPr>
        <w:t>harus melaporkan kepada petugas keamanan mengenal rencana</w:t>
      </w:r>
      <w:r w:rsidRPr="00D65F2E">
        <w:rPr>
          <w:rFonts w:ascii="Arial" w:hAnsi="Arial" w:cs="Arial"/>
          <w:sz w:val="24"/>
          <w:szCs w:val="24"/>
        </w:rPr>
        <w:t xml:space="preserve"> </w:t>
      </w:r>
      <w:r w:rsidR="00C43612" w:rsidRPr="00D65F2E">
        <w:rPr>
          <w:rFonts w:ascii="Arial" w:hAnsi="Arial" w:cs="Arial"/>
          <w:sz w:val="24"/>
          <w:szCs w:val="24"/>
        </w:rPr>
        <w:t xml:space="preserve">bepergian atau meninggalkan unit </w:t>
      </w:r>
      <w:r w:rsidRPr="00D65F2E">
        <w:rPr>
          <w:rFonts w:ascii="Arial" w:hAnsi="Arial" w:cs="Arial"/>
          <w:sz w:val="24"/>
          <w:szCs w:val="24"/>
        </w:rPr>
        <w:t xml:space="preserve">menjadi </w:t>
      </w:r>
      <w:r w:rsidR="00C43612" w:rsidRPr="00D65F2E">
        <w:rPr>
          <w:rFonts w:ascii="Arial" w:hAnsi="Arial" w:cs="Arial"/>
          <w:sz w:val="24"/>
          <w:szCs w:val="24"/>
        </w:rPr>
        <w:t xml:space="preserve">kosong </w:t>
      </w:r>
      <w:r w:rsidRPr="00D65F2E">
        <w:rPr>
          <w:rFonts w:ascii="Arial" w:hAnsi="Arial" w:cs="Arial"/>
          <w:sz w:val="24"/>
          <w:szCs w:val="24"/>
        </w:rPr>
        <w:t xml:space="preserve">untuk jangka waktu lebih dari </w:t>
      </w:r>
      <w:r w:rsidR="00C43612" w:rsidRPr="00D65F2E">
        <w:rPr>
          <w:rFonts w:ascii="Arial" w:hAnsi="Arial" w:cs="Arial"/>
          <w:sz w:val="24"/>
          <w:szCs w:val="24"/>
        </w:rPr>
        <w:t>1x24</w:t>
      </w:r>
      <w:r w:rsidRPr="00D65F2E">
        <w:rPr>
          <w:rFonts w:ascii="Arial" w:hAnsi="Arial" w:cs="Arial"/>
          <w:sz w:val="24"/>
          <w:szCs w:val="24"/>
        </w:rPr>
        <w:t xml:space="preserve"> </w:t>
      </w:r>
      <w:r w:rsidR="00C43612" w:rsidRPr="00D65F2E">
        <w:rPr>
          <w:rFonts w:ascii="Arial" w:hAnsi="Arial" w:cs="Arial"/>
          <w:sz w:val="24"/>
          <w:szCs w:val="24"/>
        </w:rPr>
        <w:t>Jam.</w:t>
      </w:r>
    </w:p>
    <w:p w14:paraId="7EC5B5FC" w14:textId="77777777" w:rsidR="00A74EC8" w:rsidRPr="00D65F2E" w:rsidRDefault="00C43612" w:rsidP="000B4170">
      <w:pPr>
        <w:pStyle w:val="ListParagraph"/>
        <w:numPr>
          <w:ilvl w:val="1"/>
          <w:numId w:val="13"/>
        </w:numPr>
        <w:spacing w:line="240" w:lineRule="auto"/>
        <w:ind w:left="1134"/>
        <w:jc w:val="both"/>
        <w:rPr>
          <w:rFonts w:ascii="Arial" w:hAnsi="Arial" w:cs="Arial"/>
          <w:sz w:val="24"/>
          <w:szCs w:val="24"/>
        </w:rPr>
      </w:pPr>
      <w:r w:rsidRPr="00D65F2E">
        <w:rPr>
          <w:rFonts w:ascii="Arial" w:hAnsi="Arial" w:cs="Arial"/>
          <w:sz w:val="24"/>
          <w:szCs w:val="24"/>
        </w:rPr>
        <w:t>Jika</w:t>
      </w:r>
      <w:r w:rsidR="00A74EC8" w:rsidRPr="00D65F2E">
        <w:rPr>
          <w:rFonts w:ascii="Arial" w:hAnsi="Arial" w:cs="Arial"/>
          <w:sz w:val="24"/>
          <w:szCs w:val="24"/>
        </w:rPr>
        <w:t xml:space="preserve"> </w:t>
      </w:r>
      <w:r w:rsidRPr="00D65F2E">
        <w:rPr>
          <w:rFonts w:ascii="Arial" w:hAnsi="Arial" w:cs="Arial"/>
          <w:sz w:val="24"/>
          <w:szCs w:val="24"/>
        </w:rPr>
        <w:t xml:space="preserve">Penghuni </w:t>
      </w:r>
      <w:r w:rsidR="00A74EC8" w:rsidRPr="00D65F2E">
        <w:rPr>
          <w:rFonts w:ascii="Arial" w:hAnsi="Arial" w:cs="Arial"/>
          <w:sz w:val="24"/>
          <w:szCs w:val="24"/>
        </w:rPr>
        <w:t xml:space="preserve">kehilangan kunci </w:t>
      </w:r>
      <w:r w:rsidRPr="00D65F2E">
        <w:rPr>
          <w:rFonts w:ascii="Arial" w:hAnsi="Arial" w:cs="Arial"/>
          <w:sz w:val="24"/>
          <w:szCs w:val="24"/>
        </w:rPr>
        <w:t xml:space="preserve">atas unit segera </w:t>
      </w:r>
      <w:r w:rsidR="00A74EC8" w:rsidRPr="00D65F2E">
        <w:rPr>
          <w:rFonts w:ascii="Arial" w:hAnsi="Arial" w:cs="Arial"/>
          <w:sz w:val="24"/>
          <w:szCs w:val="24"/>
        </w:rPr>
        <w:t xml:space="preserve">melaporkan </w:t>
      </w:r>
      <w:r w:rsidRPr="00D65F2E">
        <w:rPr>
          <w:rFonts w:ascii="Arial" w:hAnsi="Arial" w:cs="Arial"/>
          <w:sz w:val="24"/>
          <w:szCs w:val="24"/>
        </w:rPr>
        <w:t>kepada petugas</w:t>
      </w:r>
      <w:r w:rsidR="00A74EC8" w:rsidRPr="00D65F2E">
        <w:rPr>
          <w:rFonts w:ascii="Arial" w:hAnsi="Arial" w:cs="Arial"/>
          <w:sz w:val="24"/>
          <w:szCs w:val="24"/>
        </w:rPr>
        <w:t xml:space="preserve"> keamanan.</w:t>
      </w:r>
    </w:p>
    <w:p w14:paraId="01E392EA" w14:textId="0F38447F" w:rsidR="00A74EC8" w:rsidRPr="00D65F2E" w:rsidRDefault="00C43612" w:rsidP="000B4170">
      <w:pPr>
        <w:pStyle w:val="ListParagraph"/>
        <w:numPr>
          <w:ilvl w:val="1"/>
          <w:numId w:val="13"/>
        </w:numPr>
        <w:spacing w:line="240" w:lineRule="auto"/>
        <w:ind w:left="1134"/>
        <w:jc w:val="both"/>
        <w:rPr>
          <w:rFonts w:ascii="Arial" w:hAnsi="Arial" w:cs="Arial"/>
          <w:sz w:val="24"/>
          <w:szCs w:val="24"/>
        </w:rPr>
      </w:pPr>
      <w:r w:rsidRPr="00D65F2E">
        <w:rPr>
          <w:rFonts w:ascii="Arial" w:hAnsi="Arial" w:cs="Arial"/>
          <w:sz w:val="24"/>
          <w:szCs w:val="24"/>
        </w:rPr>
        <w:t xml:space="preserve">Anak-anak berusla </w:t>
      </w:r>
      <w:r w:rsidR="00A74EC8" w:rsidRPr="00D65F2E">
        <w:rPr>
          <w:rFonts w:ascii="Arial" w:hAnsi="Arial" w:cs="Arial"/>
          <w:sz w:val="24"/>
          <w:szCs w:val="24"/>
        </w:rPr>
        <w:t xml:space="preserve">dibawah </w:t>
      </w:r>
      <w:r w:rsidRPr="00D65F2E">
        <w:rPr>
          <w:rFonts w:ascii="Arial" w:hAnsi="Arial" w:cs="Arial"/>
          <w:sz w:val="24"/>
          <w:szCs w:val="24"/>
        </w:rPr>
        <w:t xml:space="preserve">6 </w:t>
      </w:r>
      <w:r w:rsidR="00A74EC8" w:rsidRPr="00D65F2E">
        <w:rPr>
          <w:rFonts w:ascii="Arial" w:hAnsi="Arial" w:cs="Arial"/>
          <w:sz w:val="24"/>
          <w:szCs w:val="24"/>
        </w:rPr>
        <w:t xml:space="preserve">tahun </w:t>
      </w:r>
      <w:r w:rsidRPr="00D65F2E">
        <w:rPr>
          <w:rFonts w:ascii="Arial" w:hAnsi="Arial" w:cs="Arial"/>
          <w:sz w:val="24"/>
          <w:szCs w:val="24"/>
        </w:rPr>
        <w:t xml:space="preserve">setiap saat </w:t>
      </w:r>
      <w:r w:rsidR="00A74EC8" w:rsidRPr="00D65F2E">
        <w:rPr>
          <w:rFonts w:ascii="Arial" w:hAnsi="Arial" w:cs="Arial"/>
          <w:sz w:val="24"/>
          <w:szCs w:val="24"/>
        </w:rPr>
        <w:t xml:space="preserve">harus </w:t>
      </w:r>
      <w:r w:rsidRPr="00D65F2E">
        <w:rPr>
          <w:rFonts w:ascii="Arial" w:hAnsi="Arial" w:cs="Arial"/>
          <w:sz w:val="24"/>
          <w:szCs w:val="24"/>
        </w:rPr>
        <w:t>didampingi orang dewasa</w:t>
      </w:r>
      <w:r w:rsidR="00A74EC8" w:rsidRPr="00D65F2E">
        <w:rPr>
          <w:rFonts w:ascii="Arial" w:hAnsi="Arial" w:cs="Arial"/>
          <w:sz w:val="24"/>
          <w:szCs w:val="24"/>
        </w:rPr>
        <w:t xml:space="preserve"> </w:t>
      </w:r>
      <w:r w:rsidRPr="00D65F2E">
        <w:rPr>
          <w:rFonts w:ascii="Arial" w:hAnsi="Arial" w:cs="Arial"/>
          <w:sz w:val="24"/>
          <w:szCs w:val="24"/>
        </w:rPr>
        <w:t xml:space="preserve">pada saat </w:t>
      </w:r>
      <w:r w:rsidR="00A74EC8" w:rsidRPr="00D65F2E">
        <w:rPr>
          <w:rFonts w:ascii="Arial" w:hAnsi="Arial" w:cs="Arial"/>
          <w:sz w:val="24"/>
          <w:szCs w:val="24"/>
        </w:rPr>
        <w:t xml:space="preserve">menggunakan </w:t>
      </w:r>
      <w:r w:rsidRPr="00D65F2E">
        <w:rPr>
          <w:rFonts w:ascii="Arial" w:hAnsi="Arial" w:cs="Arial"/>
          <w:sz w:val="24"/>
          <w:szCs w:val="24"/>
        </w:rPr>
        <w:t>area bersama (</w:t>
      </w:r>
      <w:r w:rsidR="00A74EC8" w:rsidRPr="00D65F2E">
        <w:rPr>
          <w:rFonts w:ascii="Arial" w:hAnsi="Arial" w:cs="Arial"/>
          <w:sz w:val="24"/>
          <w:szCs w:val="24"/>
        </w:rPr>
        <w:t>lift</w:t>
      </w:r>
      <w:r w:rsidRPr="00D65F2E">
        <w:rPr>
          <w:rFonts w:ascii="Arial" w:hAnsi="Arial" w:cs="Arial"/>
          <w:sz w:val="24"/>
          <w:szCs w:val="24"/>
        </w:rPr>
        <w:t xml:space="preserve">, </w:t>
      </w:r>
      <w:r w:rsidR="00A74EC8" w:rsidRPr="00D65F2E">
        <w:rPr>
          <w:rFonts w:ascii="Arial" w:hAnsi="Arial" w:cs="Arial"/>
          <w:sz w:val="24"/>
          <w:szCs w:val="24"/>
        </w:rPr>
        <w:t>tangga,</w:t>
      </w:r>
      <w:r w:rsidRPr="00D65F2E">
        <w:rPr>
          <w:rFonts w:ascii="Arial" w:hAnsi="Arial" w:cs="Arial"/>
          <w:sz w:val="24"/>
          <w:szCs w:val="24"/>
        </w:rPr>
        <w:t xml:space="preserve"> koridor, kolam </w:t>
      </w:r>
      <w:r w:rsidR="00A74EC8" w:rsidRPr="00D65F2E">
        <w:rPr>
          <w:rFonts w:ascii="Arial" w:hAnsi="Arial" w:cs="Arial"/>
          <w:sz w:val="24"/>
          <w:szCs w:val="24"/>
        </w:rPr>
        <w:t>renang, area</w:t>
      </w:r>
      <w:r w:rsidR="000F5D49">
        <w:rPr>
          <w:rFonts w:ascii="Arial" w:hAnsi="Arial" w:cs="Arial"/>
          <w:sz w:val="24"/>
          <w:szCs w:val="24"/>
          <w:lang w:val="en-US"/>
        </w:rPr>
        <w:t xml:space="preserve"> </w:t>
      </w:r>
      <w:r w:rsidR="00A74EC8" w:rsidRPr="00D65F2E">
        <w:rPr>
          <w:rFonts w:ascii="Arial" w:hAnsi="Arial" w:cs="Arial"/>
          <w:sz w:val="24"/>
          <w:szCs w:val="24"/>
        </w:rPr>
        <w:t>parki</w:t>
      </w:r>
      <w:r w:rsidRPr="00D65F2E">
        <w:rPr>
          <w:rFonts w:ascii="Arial" w:hAnsi="Arial" w:cs="Arial"/>
          <w:sz w:val="24"/>
          <w:szCs w:val="24"/>
        </w:rPr>
        <w:t xml:space="preserve">r, dan </w:t>
      </w:r>
      <w:r w:rsidR="00A74EC8" w:rsidRPr="00D65F2E">
        <w:rPr>
          <w:rFonts w:ascii="Arial" w:hAnsi="Arial" w:cs="Arial"/>
          <w:sz w:val="24"/>
          <w:szCs w:val="24"/>
        </w:rPr>
        <w:t>lain</w:t>
      </w:r>
      <w:r w:rsidRPr="00D65F2E">
        <w:rPr>
          <w:rFonts w:ascii="Arial" w:hAnsi="Arial" w:cs="Arial"/>
          <w:sz w:val="24"/>
          <w:szCs w:val="24"/>
        </w:rPr>
        <w:t>-</w:t>
      </w:r>
      <w:r w:rsidR="00A74EC8" w:rsidRPr="00D65F2E">
        <w:rPr>
          <w:rFonts w:ascii="Arial" w:hAnsi="Arial" w:cs="Arial"/>
          <w:sz w:val="24"/>
          <w:szCs w:val="24"/>
        </w:rPr>
        <w:t>lainnya</w:t>
      </w:r>
      <w:r w:rsidRPr="00D65F2E">
        <w:rPr>
          <w:rFonts w:ascii="Arial" w:hAnsi="Arial" w:cs="Arial"/>
          <w:sz w:val="24"/>
          <w:szCs w:val="24"/>
        </w:rPr>
        <w:t>)</w:t>
      </w:r>
      <w:r w:rsidR="00A74EC8" w:rsidRPr="00D65F2E">
        <w:rPr>
          <w:rFonts w:ascii="Arial" w:hAnsi="Arial" w:cs="Arial"/>
          <w:sz w:val="24"/>
          <w:szCs w:val="24"/>
        </w:rPr>
        <w:t>.</w:t>
      </w:r>
    </w:p>
    <w:p w14:paraId="1287D2FB" w14:textId="77777777" w:rsidR="00A74EC8" w:rsidRPr="00D65F2E" w:rsidRDefault="00A74EC8" w:rsidP="000B4170">
      <w:pPr>
        <w:pStyle w:val="ListParagraph"/>
        <w:numPr>
          <w:ilvl w:val="1"/>
          <w:numId w:val="13"/>
        </w:numPr>
        <w:spacing w:line="240" w:lineRule="auto"/>
        <w:ind w:left="1134"/>
        <w:jc w:val="both"/>
        <w:rPr>
          <w:rFonts w:ascii="Arial" w:hAnsi="Arial" w:cs="Arial"/>
          <w:sz w:val="24"/>
          <w:szCs w:val="24"/>
        </w:rPr>
      </w:pPr>
      <w:r w:rsidRPr="00D65F2E">
        <w:rPr>
          <w:rFonts w:ascii="Arial" w:hAnsi="Arial" w:cs="Arial"/>
          <w:sz w:val="24"/>
          <w:szCs w:val="24"/>
        </w:rPr>
        <w:t xml:space="preserve">Jika Penghuni </w:t>
      </w:r>
      <w:r w:rsidR="00C43612" w:rsidRPr="00D65F2E">
        <w:rPr>
          <w:rFonts w:ascii="Arial" w:hAnsi="Arial" w:cs="Arial"/>
          <w:sz w:val="24"/>
          <w:szCs w:val="24"/>
        </w:rPr>
        <w:t xml:space="preserve">melihat orang mencurigakan segera laporkan </w:t>
      </w:r>
      <w:r w:rsidRPr="00D65F2E">
        <w:rPr>
          <w:rFonts w:ascii="Arial" w:hAnsi="Arial" w:cs="Arial"/>
          <w:sz w:val="24"/>
          <w:szCs w:val="24"/>
        </w:rPr>
        <w:t xml:space="preserve">kepada </w:t>
      </w:r>
      <w:r w:rsidR="00C43612" w:rsidRPr="00D65F2E">
        <w:rPr>
          <w:rFonts w:ascii="Arial" w:hAnsi="Arial" w:cs="Arial"/>
          <w:sz w:val="24"/>
          <w:szCs w:val="24"/>
        </w:rPr>
        <w:t>Petugas keamanan.</w:t>
      </w:r>
    </w:p>
    <w:p w14:paraId="7FB5B4F5" w14:textId="77777777" w:rsidR="00A74EC8" w:rsidRPr="00D65F2E" w:rsidRDefault="00C43612" w:rsidP="000B4170">
      <w:pPr>
        <w:pStyle w:val="ListParagraph"/>
        <w:numPr>
          <w:ilvl w:val="1"/>
          <w:numId w:val="13"/>
        </w:numPr>
        <w:spacing w:line="240" w:lineRule="auto"/>
        <w:ind w:left="1134"/>
        <w:jc w:val="both"/>
        <w:rPr>
          <w:rFonts w:ascii="Arial" w:hAnsi="Arial" w:cs="Arial"/>
          <w:sz w:val="24"/>
          <w:szCs w:val="24"/>
        </w:rPr>
      </w:pPr>
      <w:r w:rsidRPr="00D65F2E">
        <w:rPr>
          <w:rFonts w:ascii="Arial" w:hAnsi="Arial" w:cs="Arial"/>
          <w:sz w:val="24"/>
          <w:szCs w:val="24"/>
        </w:rPr>
        <w:t xml:space="preserve">Petugas </w:t>
      </w:r>
      <w:r w:rsidR="00A74EC8" w:rsidRPr="00D65F2E">
        <w:rPr>
          <w:rFonts w:ascii="Arial" w:hAnsi="Arial" w:cs="Arial"/>
          <w:sz w:val="24"/>
          <w:szCs w:val="24"/>
        </w:rPr>
        <w:t xml:space="preserve">keamanan berhak </w:t>
      </w:r>
      <w:r w:rsidRPr="00D65F2E">
        <w:rPr>
          <w:rFonts w:ascii="Arial" w:hAnsi="Arial" w:cs="Arial"/>
          <w:sz w:val="24"/>
          <w:szCs w:val="24"/>
        </w:rPr>
        <w:t>menanyakan identitas tamu yang datang atau</w:t>
      </w:r>
      <w:r w:rsidR="00A74EC8" w:rsidRPr="00D65F2E">
        <w:rPr>
          <w:rFonts w:ascii="Arial" w:hAnsi="Arial" w:cs="Arial"/>
          <w:sz w:val="24"/>
          <w:szCs w:val="24"/>
        </w:rPr>
        <w:t xml:space="preserve"> </w:t>
      </w:r>
      <w:r w:rsidRPr="00D65F2E">
        <w:rPr>
          <w:rFonts w:ascii="Arial" w:hAnsi="Arial" w:cs="Arial"/>
          <w:sz w:val="24"/>
          <w:szCs w:val="24"/>
        </w:rPr>
        <w:t xml:space="preserve">seseorang yang </w:t>
      </w:r>
      <w:r w:rsidR="00A74EC8" w:rsidRPr="00D65F2E">
        <w:rPr>
          <w:rFonts w:ascii="Arial" w:hAnsi="Arial" w:cs="Arial"/>
          <w:sz w:val="24"/>
          <w:szCs w:val="24"/>
        </w:rPr>
        <w:t xml:space="preserve">tidak dikenal </w:t>
      </w:r>
      <w:r w:rsidRPr="00D65F2E">
        <w:rPr>
          <w:rFonts w:ascii="Arial" w:hAnsi="Arial" w:cs="Arial"/>
          <w:sz w:val="24"/>
          <w:szCs w:val="24"/>
        </w:rPr>
        <w:t xml:space="preserve">dengan </w:t>
      </w:r>
      <w:r w:rsidR="00A74EC8" w:rsidRPr="00D65F2E">
        <w:rPr>
          <w:rFonts w:ascii="Arial" w:hAnsi="Arial" w:cs="Arial"/>
          <w:sz w:val="24"/>
          <w:szCs w:val="24"/>
        </w:rPr>
        <w:t xml:space="preserve">alasan menjaga </w:t>
      </w:r>
      <w:r w:rsidRPr="00D65F2E">
        <w:rPr>
          <w:rFonts w:ascii="Arial" w:hAnsi="Arial" w:cs="Arial"/>
          <w:sz w:val="24"/>
          <w:szCs w:val="24"/>
        </w:rPr>
        <w:t>keamanan.</w:t>
      </w:r>
    </w:p>
    <w:p w14:paraId="78EC20AC" w14:textId="77777777" w:rsidR="006277B0" w:rsidRPr="00D65F2E" w:rsidRDefault="00A74EC8" w:rsidP="000B4170">
      <w:pPr>
        <w:pStyle w:val="ListParagraph"/>
        <w:numPr>
          <w:ilvl w:val="1"/>
          <w:numId w:val="13"/>
        </w:numPr>
        <w:spacing w:line="240" w:lineRule="auto"/>
        <w:ind w:left="1134"/>
        <w:jc w:val="both"/>
        <w:rPr>
          <w:rFonts w:ascii="Arial" w:hAnsi="Arial" w:cs="Arial"/>
          <w:sz w:val="24"/>
          <w:szCs w:val="24"/>
        </w:rPr>
      </w:pPr>
      <w:r w:rsidRPr="00D65F2E">
        <w:rPr>
          <w:rFonts w:ascii="Arial" w:hAnsi="Arial" w:cs="Arial"/>
          <w:sz w:val="24"/>
          <w:szCs w:val="24"/>
        </w:rPr>
        <w:t xml:space="preserve">Parkirlah </w:t>
      </w:r>
      <w:r w:rsidR="00C43612" w:rsidRPr="00D65F2E">
        <w:rPr>
          <w:rFonts w:ascii="Arial" w:hAnsi="Arial" w:cs="Arial"/>
          <w:sz w:val="24"/>
          <w:szCs w:val="24"/>
        </w:rPr>
        <w:t xml:space="preserve">mobil </w:t>
      </w:r>
      <w:r w:rsidRPr="00D65F2E">
        <w:rPr>
          <w:rFonts w:ascii="Arial" w:hAnsi="Arial" w:cs="Arial"/>
          <w:sz w:val="24"/>
          <w:szCs w:val="24"/>
        </w:rPr>
        <w:t xml:space="preserve">sesuai dengan lot parkir </w:t>
      </w:r>
      <w:r w:rsidR="00C43612" w:rsidRPr="00D65F2E">
        <w:rPr>
          <w:rFonts w:ascii="Arial" w:hAnsi="Arial" w:cs="Arial"/>
          <w:sz w:val="24"/>
          <w:szCs w:val="24"/>
        </w:rPr>
        <w:t xml:space="preserve">kendaraan yang </w:t>
      </w:r>
      <w:r w:rsidRPr="00D65F2E">
        <w:rPr>
          <w:rFonts w:ascii="Arial" w:hAnsi="Arial" w:cs="Arial"/>
          <w:sz w:val="24"/>
          <w:szCs w:val="24"/>
        </w:rPr>
        <w:t xml:space="preserve">telah ditentukan </w:t>
      </w:r>
      <w:r w:rsidR="00C43612" w:rsidRPr="000F5D49">
        <w:rPr>
          <w:rFonts w:ascii="Arial" w:hAnsi="Arial" w:cs="Arial"/>
          <w:strike/>
          <w:sz w:val="24"/>
          <w:szCs w:val="24"/>
          <w:highlight w:val="yellow"/>
        </w:rPr>
        <w:t xml:space="preserve">berdasarkan unit </w:t>
      </w:r>
      <w:r w:rsidRPr="000F5D49">
        <w:rPr>
          <w:rFonts w:ascii="Arial" w:hAnsi="Arial" w:cs="Arial"/>
          <w:strike/>
          <w:sz w:val="24"/>
          <w:szCs w:val="24"/>
          <w:highlight w:val="yellow"/>
        </w:rPr>
        <w:t xml:space="preserve">tempat </w:t>
      </w:r>
      <w:r w:rsidR="00C43612" w:rsidRPr="000F5D49">
        <w:rPr>
          <w:rFonts w:ascii="Arial" w:hAnsi="Arial" w:cs="Arial"/>
          <w:strike/>
          <w:sz w:val="24"/>
          <w:szCs w:val="24"/>
          <w:highlight w:val="yellow"/>
        </w:rPr>
        <w:t>tinggal</w:t>
      </w:r>
      <w:r w:rsidR="00C43612" w:rsidRPr="00D65F2E">
        <w:rPr>
          <w:rFonts w:ascii="Arial" w:hAnsi="Arial" w:cs="Arial"/>
          <w:sz w:val="24"/>
          <w:szCs w:val="24"/>
        </w:rPr>
        <w:t>.</w:t>
      </w:r>
      <w:r w:rsidRPr="00D65F2E">
        <w:rPr>
          <w:rFonts w:ascii="Arial" w:hAnsi="Arial" w:cs="Arial"/>
          <w:sz w:val="24"/>
          <w:szCs w:val="24"/>
        </w:rPr>
        <w:t xml:space="preserve"> </w:t>
      </w:r>
      <w:r w:rsidR="00C43612" w:rsidRPr="00D65F2E">
        <w:rPr>
          <w:rFonts w:ascii="Arial" w:hAnsi="Arial" w:cs="Arial"/>
          <w:sz w:val="24"/>
          <w:szCs w:val="24"/>
        </w:rPr>
        <w:t xml:space="preserve">Kuncilah </w:t>
      </w:r>
      <w:r w:rsidRPr="00D65F2E">
        <w:rPr>
          <w:rFonts w:ascii="Arial" w:hAnsi="Arial" w:cs="Arial"/>
          <w:sz w:val="24"/>
          <w:szCs w:val="24"/>
        </w:rPr>
        <w:t xml:space="preserve">pintu dan </w:t>
      </w:r>
      <w:r w:rsidR="00C43612" w:rsidRPr="00D65F2E">
        <w:rPr>
          <w:rFonts w:ascii="Arial" w:hAnsi="Arial" w:cs="Arial"/>
          <w:sz w:val="24"/>
          <w:szCs w:val="24"/>
        </w:rPr>
        <w:t xml:space="preserve">jendela </w:t>
      </w:r>
      <w:r w:rsidRPr="00D65F2E">
        <w:rPr>
          <w:rFonts w:ascii="Arial" w:hAnsi="Arial" w:cs="Arial"/>
          <w:sz w:val="24"/>
          <w:szCs w:val="24"/>
        </w:rPr>
        <w:t>mobil,</w:t>
      </w:r>
      <w:r w:rsidR="00C43612" w:rsidRPr="00D65F2E">
        <w:rPr>
          <w:rFonts w:ascii="Arial" w:hAnsi="Arial" w:cs="Arial"/>
          <w:sz w:val="24"/>
          <w:szCs w:val="24"/>
        </w:rPr>
        <w:t xml:space="preserve"> </w:t>
      </w:r>
      <w:r w:rsidRPr="00D65F2E">
        <w:rPr>
          <w:rFonts w:ascii="Arial" w:hAnsi="Arial" w:cs="Arial"/>
          <w:sz w:val="24"/>
          <w:szCs w:val="24"/>
        </w:rPr>
        <w:t xml:space="preserve">periksalah </w:t>
      </w:r>
      <w:r w:rsidR="00C43612" w:rsidRPr="00D65F2E">
        <w:rPr>
          <w:rFonts w:ascii="Arial" w:hAnsi="Arial" w:cs="Arial"/>
          <w:sz w:val="24"/>
          <w:szCs w:val="24"/>
        </w:rPr>
        <w:t xml:space="preserve">dengan </w:t>
      </w:r>
      <w:r w:rsidRPr="00D65F2E">
        <w:rPr>
          <w:rFonts w:ascii="Arial" w:hAnsi="Arial" w:cs="Arial"/>
          <w:sz w:val="24"/>
          <w:szCs w:val="24"/>
        </w:rPr>
        <w:t>seksama</w:t>
      </w:r>
      <w:r w:rsidR="00C43612" w:rsidRPr="00D65F2E">
        <w:rPr>
          <w:rFonts w:ascii="Arial" w:hAnsi="Arial" w:cs="Arial"/>
          <w:sz w:val="24"/>
          <w:szCs w:val="24"/>
        </w:rPr>
        <w:t xml:space="preserve">. </w:t>
      </w:r>
      <w:r w:rsidRPr="00D65F2E">
        <w:rPr>
          <w:rFonts w:ascii="Arial" w:hAnsi="Arial" w:cs="Arial"/>
          <w:sz w:val="24"/>
          <w:szCs w:val="24"/>
        </w:rPr>
        <w:t xml:space="preserve">Bila </w:t>
      </w:r>
      <w:r w:rsidR="00C43612" w:rsidRPr="00D65F2E">
        <w:rPr>
          <w:rFonts w:ascii="Arial" w:hAnsi="Arial" w:cs="Arial"/>
          <w:sz w:val="24"/>
          <w:szCs w:val="24"/>
        </w:rPr>
        <w:t xml:space="preserve">petugas keamanan menemukan mobll yang tidak </w:t>
      </w:r>
      <w:r w:rsidRPr="00D65F2E">
        <w:rPr>
          <w:rFonts w:ascii="Arial" w:hAnsi="Arial" w:cs="Arial"/>
          <w:sz w:val="24"/>
          <w:szCs w:val="24"/>
        </w:rPr>
        <w:t xml:space="preserve">terkunci akan menghubungi Penghuni </w:t>
      </w:r>
      <w:r w:rsidR="00C43612" w:rsidRPr="00D65F2E">
        <w:rPr>
          <w:rFonts w:ascii="Arial" w:hAnsi="Arial" w:cs="Arial"/>
          <w:sz w:val="24"/>
          <w:szCs w:val="24"/>
        </w:rPr>
        <w:t xml:space="preserve">agar segera </w:t>
      </w:r>
      <w:r w:rsidRPr="00D65F2E">
        <w:rPr>
          <w:rFonts w:ascii="Arial" w:hAnsi="Arial" w:cs="Arial"/>
          <w:sz w:val="24"/>
          <w:szCs w:val="24"/>
        </w:rPr>
        <w:t>menguncinya</w:t>
      </w:r>
      <w:r w:rsidR="00C43612" w:rsidRPr="00D65F2E">
        <w:rPr>
          <w:rFonts w:ascii="Arial" w:hAnsi="Arial" w:cs="Arial"/>
          <w:sz w:val="24"/>
          <w:szCs w:val="24"/>
        </w:rPr>
        <w:t xml:space="preserve">. </w:t>
      </w:r>
    </w:p>
    <w:p w14:paraId="15AE687D" w14:textId="77777777" w:rsidR="008E6226" w:rsidRPr="00586B72" w:rsidRDefault="006277B0" w:rsidP="000B4170">
      <w:pPr>
        <w:pStyle w:val="ListParagraph"/>
        <w:numPr>
          <w:ilvl w:val="1"/>
          <w:numId w:val="13"/>
        </w:numPr>
        <w:spacing w:line="240" w:lineRule="auto"/>
        <w:ind w:left="1134" w:hanging="567"/>
        <w:jc w:val="both"/>
        <w:rPr>
          <w:rFonts w:ascii="Arial" w:hAnsi="Arial" w:cs="Arial"/>
          <w:sz w:val="24"/>
          <w:szCs w:val="24"/>
        </w:rPr>
      </w:pPr>
      <w:r w:rsidRPr="00D65F2E">
        <w:rPr>
          <w:rFonts w:ascii="Arial" w:hAnsi="Arial" w:cs="Arial"/>
          <w:sz w:val="24"/>
          <w:szCs w:val="24"/>
        </w:rPr>
        <w:t xml:space="preserve">Kehilangan </w:t>
      </w:r>
      <w:r w:rsidR="00C43612" w:rsidRPr="00D65F2E">
        <w:rPr>
          <w:rFonts w:ascii="Arial" w:hAnsi="Arial" w:cs="Arial"/>
          <w:sz w:val="24"/>
          <w:szCs w:val="24"/>
        </w:rPr>
        <w:t xml:space="preserve">barang-barang </w:t>
      </w:r>
      <w:r w:rsidRPr="00D65F2E">
        <w:rPr>
          <w:rFonts w:ascii="Arial" w:hAnsi="Arial" w:cs="Arial"/>
          <w:sz w:val="24"/>
          <w:szCs w:val="24"/>
        </w:rPr>
        <w:t xml:space="preserve">berharga </w:t>
      </w:r>
      <w:r w:rsidR="00C43612" w:rsidRPr="00D65F2E">
        <w:rPr>
          <w:rFonts w:ascii="Arial" w:hAnsi="Arial" w:cs="Arial"/>
          <w:sz w:val="24"/>
          <w:szCs w:val="24"/>
        </w:rPr>
        <w:t xml:space="preserve">yang </w:t>
      </w:r>
      <w:r w:rsidRPr="00D65F2E">
        <w:rPr>
          <w:rFonts w:ascii="Arial" w:hAnsi="Arial" w:cs="Arial"/>
          <w:sz w:val="24"/>
          <w:szCs w:val="24"/>
        </w:rPr>
        <w:t xml:space="preserve">diakibatkan </w:t>
      </w:r>
      <w:r w:rsidR="00C43612" w:rsidRPr="00D65F2E">
        <w:rPr>
          <w:rFonts w:ascii="Arial" w:hAnsi="Arial" w:cs="Arial"/>
          <w:sz w:val="24"/>
          <w:szCs w:val="24"/>
        </w:rPr>
        <w:t xml:space="preserve">oleh </w:t>
      </w:r>
      <w:r w:rsidR="005360E1" w:rsidRPr="00D65F2E">
        <w:rPr>
          <w:rFonts w:ascii="Arial" w:hAnsi="Arial" w:cs="Arial"/>
          <w:sz w:val="24"/>
          <w:szCs w:val="24"/>
        </w:rPr>
        <w:t xml:space="preserve">kelalaian pernghuni </w:t>
      </w:r>
      <w:r w:rsidR="00C43612" w:rsidRPr="00D65F2E">
        <w:rPr>
          <w:rFonts w:ascii="Arial" w:hAnsi="Arial" w:cs="Arial"/>
          <w:sz w:val="24"/>
          <w:szCs w:val="24"/>
        </w:rPr>
        <w:t xml:space="preserve">menjadi tanggung jawab </w:t>
      </w:r>
      <w:r w:rsidR="005360E1" w:rsidRPr="00D65F2E">
        <w:rPr>
          <w:rFonts w:ascii="Arial" w:hAnsi="Arial" w:cs="Arial"/>
          <w:sz w:val="24"/>
          <w:szCs w:val="24"/>
        </w:rPr>
        <w:t>Pemilik</w:t>
      </w:r>
      <w:r w:rsidR="00C43612" w:rsidRPr="00D65F2E">
        <w:rPr>
          <w:rFonts w:ascii="Arial" w:hAnsi="Arial" w:cs="Arial"/>
          <w:sz w:val="24"/>
          <w:szCs w:val="24"/>
        </w:rPr>
        <w:t>/</w:t>
      </w:r>
      <w:r w:rsidR="005360E1" w:rsidRPr="00D65F2E">
        <w:rPr>
          <w:rFonts w:ascii="Arial" w:hAnsi="Arial" w:cs="Arial"/>
          <w:sz w:val="24"/>
          <w:szCs w:val="24"/>
        </w:rPr>
        <w:t xml:space="preserve">Penghuni </w:t>
      </w:r>
      <w:r w:rsidR="00C43612" w:rsidRPr="00D65F2E">
        <w:rPr>
          <w:rFonts w:ascii="Arial" w:hAnsi="Arial" w:cs="Arial"/>
          <w:sz w:val="24"/>
          <w:szCs w:val="24"/>
        </w:rPr>
        <w:t xml:space="preserve">yang </w:t>
      </w:r>
      <w:r w:rsidR="005360E1" w:rsidRPr="00D65F2E">
        <w:rPr>
          <w:rFonts w:ascii="Arial" w:hAnsi="Arial" w:cs="Arial"/>
          <w:sz w:val="24"/>
          <w:szCs w:val="24"/>
        </w:rPr>
        <w:t>bersangkutan</w:t>
      </w:r>
      <w:r w:rsidR="00C43612" w:rsidRPr="00D65F2E">
        <w:rPr>
          <w:rFonts w:ascii="Arial" w:hAnsi="Arial" w:cs="Arial"/>
          <w:sz w:val="24"/>
          <w:szCs w:val="24"/>
        </w:rPr>
        <w:t>.</w:t>
      </w:r>
    </w:p>
    <w:p w14:paraId="5EEB3C94" w14:textId="77777777" w:rsidR="002872B9" w:rsidRPr="00700077" w:rsidRDefault="005360E1" w:rsidP="000B4170">
      <w:pPr>
        <w:pStyle w:val="Heading2"/>
        <w:numPr>
          <w:ilvl w:val="1"/>
          <w:numId w:val="93"/>
        </w:numPr>
        <w:ind w:left="709" w:hanging="709"/>
        <w:rPr>
          <w:rFonts w:ascii="Arial" w:hAnsi="Arial" w:cs="Arial"/>
          <w:b w:val="0"/>
          <w:color w:val="000000" w:themeColor="text1"/>
          <w:sz w:val="24"/>
          <w:szCs w:val="24"/>
          <w:highlight w:val="yellow"/>
        </w:rPr>
      </w:pPr>
      <w:bookmarkStart w:id="32" w:name="_Toc56859641"/>
      <w:r w:rsidRPr="00700077">
        <w:rPr>
          <w:rFonts w:ascii="Arial" w:hAnsi="Arial" w:cs="Arial"/>
          <w:b w:val="0"/>
          <w:color w:val="000000" w:themeColor="text1"/>
          <w:sz w:val="24"/>
          <w:szCs w:val="24"/>
          <w:highlight w:val="yellow"/>
        </w:rPr>
        <w:t>Pengajuan Keluhan dan Saran</w:t>
      </w:r>
      <w:bookmarkEnd w:id="32"/>
    </w:p>
    <w:p w14:paraId="017FEA50" w14:textId="25A938AC" w:rsidR="005360E1" w:rsidRPr="00D65F2E" w:rsidRDefault="005360E1" w:rsidP="000B4170">
      <w:pPr>
        <w:pStyle w:val="ListParagraph"/>
        <w:numPr>
          <w:ilvl w:val="0"/>
          <w:numId w:val="14"/>
        </w:numPr>
        <w:spacing w:line="240" w:lineRule="auto"/>
        <w:jc w:val="both"/>
        <w:rPr>
          <w:rFonts w:ascii="Arial" w:hAnsi="Arial" w:cs="Arial"/>
          <w:sz w:val="24"/>
          <w:szCs w:val="24"/>
        </w:rPr>
      </w:pPr>
      <w:r w:rsidRPr="00D65F2E">
        <w:rPr>
          <w:rFonts w:ascii="Arial" w:hAnsi="Arial" w:cs="Arial"/>
          <w:sz w:val="24"/>
          <w:szCs w:val="24"/>
        </w:rPr>
        <w:t xml:space="preserve">Keluhan dan saran yang berkaitan dengan unit apartemen dapat disampaikan scara </w:t>
      </w:r>
      <w:proofErr w:type="spellStart"/>
      <w:r w:rsidR="000F5D49">
        <w:rPr>
          <w:rFonts w:ascii="Arial" w:hAnsi="Arial" w:cs="Arial"/>
          <w:color w:val="FF0000"/>
          <w:sz w:val="24"/>
          <w:szCs w:val="24"/>
          <w:lang w:val="en-US"/>
        </w:rPr>
        <w:t>Langsung</w:t>
      </w:r>
      <w:proofErr w:type="spellEnd"/>
      <w:r w:rsidR="000F5D49">
        <w:rPr>
          <w:rFonts w:ascii="Arial" w:hAnsi="Arial" w:cs="Arial"/>
          <w:color w:val="FF0000"/>
          <w:sz w:val="24"/>
          <w:szCs w:val="24"/>
          <w:lang w:val="en-US"/>
        </w:rPr>
        <w:t xml:space="preserve"> </w:t>
      </w:r>
      <w:proofErr w:type="spellStart"/>
      <w:r w:rsidR="000F5D49">
        <w:rPr>
          <w:rFonts w:ascii="Arial" w:hAnsi="Arial" w:cs="Arial"/>
          <w:color w:val="FF0000"/>
          <w:sz w:val="24"/>
          <w:szCs w:val="24"/>
          <w:lang w:val="en-US"/>
        </w:rPr>
        <w:t>ke</w:t>
      </w:r>
      <w:proofErr w:type="spellEnd"/>
      <w:r w:rsidR="000F5D49">
        <w:rPr>
          <w:rFonts w:ascii="Arial" w:hAnsi="Arial" w:cs="Arial"/>
          <w:color w:val="FF0000"/>
          <w:sz w:val="24"/>
          <w:szCs w:val="24"/>
          <w:lang w:val="en-US"/>
        </w:rPr>
        <w:t xml:space="preserve"> Tenan Relation </w:t>
      </w:r>
      <w:proofErr w:type="spellStart"/>
      <w:r w:rsidR="006158E2">
        <w:rPr>
          <w:rFonts w:ascii="Arial" w:hAnsi="Arial" w:cs="Arial"/>
          <w:color w:val="FF0000"/>
          <w:sz w:val="24"/>
          <w:szCs w:val="24"/>
          <w:lang w:val="en-US"/>
        </w:rPr>
        <w:t>Komplen</w:t>
      </w:r>
      <w:proofErr w:type="spellEnd"/>
      <w:r w:rsidR="006158E2">
        <w:rPr>
          <w:rFonts w:ascii="Arial" w:hAnsi="Arial" w:cs="Arial"/>
          <w:color w:val="FF0000"/>
          <w:sz w:val="24"/>
          <w:szCs w:val="24"/>
          <w:lang w:val="en-US"/>
        </w:rPr>
        <w:t xml:space="preserve"> </w:t>
      </w:r>
      <w:proofErr w:type="spellStart"/>
      <w:r w:rsidR="000F5D49">
        <w:rPr>
          <w:rFonts w:ascii="Arial" w:hAnsi="Arial" w:cs="Arial"/>
          <w:color w:val="FF0000"/>
          <w:sz w:val="24"/>
          <w:szCs w:val="24"/>
          <w:lang w:val="en-US"/>
        </w:rPr>
        <w:t>atau</w:t>
      </w:r>
      <w:proofErr w:type="spellEnd"/>
      <w:r w:rsidR="000F5D49">
        <w:rPr>
          <w:rFonts w:ascii="Arial" w:hAnsi="Arial" w:cs="Arial"/>
          <w:color w:val="FF0000"/>
          <w:sz w:val="24"/>
          <w:szCs w:val="24"/>
          <w:lang w:val="en-US"/>
        </w:rPr>
        <w:t xml:space="preserve"> </w:t>
      </w:r>
      <w:proofErr w:type="spellStart"/>
      <w:r w:rsidR="000F5D49">
        <w:rPr>
          <w:rFonts w:ascii="Arial" w:hAnsi="Arial" w:cs="Arial"/>
          <w:color w:val="FF0000"/>
          <w:sz w:val="24"/>
          <w:szCs w:val="24"/>
          <w:lang w:val="en-US"/>
        </w:rPr>
        <w:t>melalui</w:t>
      </w:r>
      <w:proofErr w:type="spellEnd"/>
      <w:r w:rsidR="000F5D49">
        <w:rPr>
          <w:rFonts w:ascii="Arial" w:hAnsi="Arial" w:cs="Arial"/>
          <w:color w:val="FF0000"/>
          <w:sz w:val="24"/>
          <w:szCs w:val="24"/>
          <w:lang w:val="en-US"/>
        </w:rPr>
        <w:t xml:space="preserve"> </w:t>
      </w:r>
      <w:r w:rsidRPr="000F5D49">
        <w:rPr>
          <w:rFonts w:ascii="Arial" w:hAnsi="Arial" w:cs="Arial"/>
          <w:strike/>
          <w:sz w:val="24"/>
          <w:szCs w:val="24"/>
          <w:highlight w:val="yellow"/>
        </w:rPr>
        <w:t>tertulis dengan mengisi formulis penanganan keluhan yang tersedia di lobby apartemen maupun</w:t>
      </w:r>
      <w:r w:rsidRPr="00D65F2E">
        <w:rPr>
          <w:rFonts w:ascii="Arial" w:hAnsi="Arial" w:cs="Arial"/>
          <w:sz w:val="24"/>
          <w:szCs w:val="24"/>
        </w:rPr>
        <w:t xml:space="preserve"> </w:t>
      </w:r>
      <w:r w:rsidRPr="00D65F2E">
        <w:rPr>
          <w:rFonts w:ascii="Arial" w:hAnsi="Arial" w:cs="Arial"/>
          <w:i/>
          <w:sz w:val="24"/>
          <w:szCs w:val="24"/>
        </w:rPr>
        <w:t>online</w:t>
      </w:r>
      <w:r w:rsidR="000F5D49">
        <w:rPr>
          <w:rFonts w:ascii="Arial" w:hAnsi="Arial" w:cs="Arial"/>
          <w:i/>
          <w:sz w:val="24"/>
          <w:szCs w:val="24"/>
          <w:lang w:val="en-US"/>
        </w:rPr>
        <w:t xml:space="preserve"> </w:t>
      </w:r>
      <w:proofErr w:type="spellStart"/>
      <w:r w:rsidR="000F5D49" w:rsidRPr="000F5D49">
        <w:rPr>
          <w:rFonts w:ascii="Arial" w:hAnsi="Arial" w:cs="Arial"/>
          <w:i/>
          <w:color w:val="FF0000"/>
          <w:sz w:val="24"/>
          <w:szCs w:val="24"/>
          <w:lang w:val="en-US"/>
        </w:rPr>
        <w:t>ke</w:t>
      </w:r>
      <w:proofErr w:type="spellEnd"/>
      <w:r w:rsidR="000F5D49" w:rsidRPr="000F5D49">
        <w:rPr>
          <w:rFonts w:ascii="Arial" w:hAnsi="Arial" w:cs="Arial"/>
          <w:i/>
          <w:color w:val="FF0000"/>
          <w:sz w:val="24"/>
          <w:szCs w:val="24"/>
          <w:lang w:val="en-US"/>
        </w:rPr>
        <w:t xml:space="preserve"> WA Information</w:t>
      </w:r>
      <w:r w:rsidRPr="000F5D49">
        <w:rPr>
          <w:rFonts w:ascii="Arial" w:hAnsi="Arial" w:cs="Arial"/>
          <w:color w:val="FF0000"/>
          <w:sz w:val="24"/>
          <w:szCs w:val="24"/>
        </w:rPr>
        <w:t xml:space="preserve">. </w:t>
      </w:r>
      <w:r w:rsidRPr="00D65F2E">
        <w:rPr>
          <w:rFonts w:ascii="Arial" w:hAnsi="Arial" w:cs="Arial"/>
          <w:sz w:val="24"/>
          <w:szCs w:val="24"/>
        </w:rPr>
        <w:t xml:space="preserve">Keluhan yang disampaikan ke Pengurus Perhimpunan melalui </w:t>
      </w:r>
      <w:r w:rsidR="000F5D49" w:rsidRPr="000F5D49">
        <w:rPr>
          <w:rFonts w:ascii="Arial" w:hAnsi="Arial" w:cs="Arial"/>
          <w:color w:val="FF0000"/>
          <w:sz w:val="24"/>
          <w:szCs w:val="24"/>
          <w:lang w:val="en-US"/>
        </w:rPr>
        <w:t xml:space="preserve">Tenan Relation </w:t>
      </w:r>
      <w:proofErr w:type="spellStart"/>
      <w:r w:rsidR="006158E2">
        <w:rPr>
          <w:rFonts w:ascii="Arial" w:hAnsi="Arial" w:cs="Arial"/>
          <w:color w:val="FF0000"/>
          <w:sz w:val="24"/>
          <w:szCs w:val="24"/>
          <w:lang w:val="en-US"/>
        </w:rPr>
        <w:t>Komplen</w:t>
      </w:r>
      <w:proofErr w:type="spellEnd"/>
      <w:r w:rsidR="006158E2">
        <w:rPr>
          <w:rFonts w:ascii="Arial" w:hAnsi="Arial" w:cs="Arial"/>
          <w:color w:val="FF0000"/>
          <w:sz w:val="24"/>
          <w:szCs w:val="24"/>
          <w:lang w:val="en-US"/>
        </w:rPr>
        <w:t xml:space="preserve"> </w:t>
      </w:r>
      <w:proofErr w:type="spellStart"/>
      <w:r w:rsidR="000F5D49" w:rsidRPr="000F5D49">
        <w:rPr>
          <w:rFonts w:ascii="Arial" w:hAnsi="Arial" w:cs="Arial"/>
          <w:color w:val="FF0000"/>
          <w:sz w:val="24"/>
          <w:szCs w:val="24"/>
          <w:lang w:val="en-US"/>
        </w:rPr>
        <w:t>maupun</w:t>
      </w:r>
      <w:proofErr w:type="spellEnd"/>
      <w:r w:rsidR="000F5D49" w:rsidRPr="000F5D49">
        <w:rPr>
          <w:rFonts w:ascii="Arial" w:hAnsi="Arial" w:cs="Arial"/>
          <w:color w:val="FF0000"/>
          <w:sz w:val="24"/>
          <w:szCs w:val="24"/>
          <w:lang w:val="en-US"/>
        </w:rPr>
        <w:t xml:space="preserve"> </w:t>
      </w:r>
      <w:proofErr w:type="spellStart"/>
      <w:r w:rsidR="000F5D49" w:rsidRPr="000F5D49">
        <w:rPr>
          <w:rFonts w:ascii="Arial" w:hAnsi="Arial" w:cs="Arial"/>
          <w:color w:val="FF0000"/>
          <w:sz w:val="24"/>
          <w:szCs w:val="24"/>
          <w:lang w:val="en-US"/>
        </w:rPr>
        <w:t>ke</w:t>
      </w:r>
      <w:proofErr w:type="spellEnd"/>
      <w:r w:rsidR="000F5D49" w:rsidRPr="000F5D49">
        <w:rPr>
          <w:rFonts w:ascii="Arial" w:hAnsi="Arial" w:cs="Arial"/>
          <w:color w:val="FF0000"/>
          <w:sz w:val="24"/>
          <w:szCs w:val="24"/>
          <w:lang w:val="en-US"/>
        </w:rPr>
        <w:t xml:space="preserve"> WA Information</w:t>
      </w:r>
      <w:r w:rsidR="000F5D49">
        <w:rPr>
          <w:rFonts w:ascii="Arial" w:hAnsi="Arial" w:cs="Arial"/>
          <w:sz w:val="24"/>
          <w:szCs w:val="24"/>
          <w:lang w:val="en-US"/>
        </w:rPr>
        <w:t xml:space="preserve"> </w:t>
      </w:r>
      <w:r w:rsidRPr="000F5D49">
        <w:rPr>
          <w:rFonts w:ascii="Arial" w:hAnsi="Arial" w:cs="Arial"/>
          <w:strike/>
          <w:sz w:val="24"/>
          <w:szCs w:val="24"/>
          <w:highlight w:val="yellow"/>
        </w:rPr>
        <w:t>formuli</w:t>
      </w:r>
      <w:r w:rsidR="00700077" w:rsidRPr="000F5D49">
        <w:rPr>
          <w:rFonts w:ascii="Arial" w:hAnsi="Arial" w:cs="Arial"/>
          <w:strike/>
          <w:color w:val="FF0000"/>
          <w:sz w:val="24"/>
          <w:szCs w:val="24"/>
          <w:highlight w:val="yellow"/>
          <w:lang w:val="en-US"/>
        </w:rPr>
        <w:t>r</w:t>
      </w:r>
      <w:r w:rsidRPr="000F5D49">
        <w:rPr>
          <w:rFonts w:ascii="Arial" w:hAnsi="Arial" w:cs="Arial"/>
          <w:strike/>
          <w:sz w:val="24"/>
          <w:szCs w:val="24"/>
          <w:highlight w:val="yellow"/>
        </w:rPr>
        <w:t>s Penanganan Keluhan</w:t>
      </w:r>
      <w:r w:rsidRPr="00D65F2E">
        <w:rPr>
          <w:rFonts w:ascii="Arial" w:hAnsi="Arial" w:cs="Arial"/>
          <w:sz w:val="24"/>
          <w:szCs w:val="24"/>
        </w:rPr>
        <w:t xml:space="preserve"> dianggap sebagai informasi </w:t>
      </w:r>
      <w:r w:rsidR="00876AED">
        <w:rPr>
          <w:rFonts w:ascii="Arial" w:hAnsi="Arial" w:cs="Arial"/>
          <w:sz w:val="24"/>
          <w:szCs w:val="24"/>
          <w:lang w:val="en-US"/>
        </w:rPr>
        <w:t>v</w:t>
      </w:r>
      <w:r w:rsidRPr="00D65F2E">
        <w:rPr>
          <w:rFonts w:ascii="Arial" w:hAnsi="Arial" w:cs="Arial"/>
          <w:sz w:val="24"/>
          <w:szCs w:val="24"/>
        </w:rPr>
        <w:t xml:space="preserve">alid dan </w:t>
      </w:r>
      <w:proofErr w:type="spellStart"/>
      <w:r w:rsidR="000F5D49" w:rsidRPr="000F5D49">
        <w:rPr>
          <w:rFonts w:ascii="Arial" w:hAnsi="Arial" w:cs="Arial"/>
          <w:color w:val="FF0000"/>
          <w:sz w:val="24"/>
          <w:szCs w:val="24"/>
          <w:lang w:val="en-US"/>
        </w:rPr>
        <w:t>akan</w:t>
      </w:r>
      <w:proofErr w:type="spellEnd"/>
      <w:r w:rsidR="000F5D49">
        <w:rPr>
          <w:rFonts w:ascii="Arial" w:hAnsi="Arial" w:cs="Arial"/>
          <w:sz w:val="24"/>
          <w:szCs w:val="24"/>
          <w:lang w:val="en-US"/>
        </w:rPr>
        <w:t xml:space="preserve"> </w:t>
      </w:r>
      <w:r w:rsidRPr="00D65F2E">
        <w:rPr>
          <w:rFonts w:ascii="Arial" w:hAnsi="Arial" w:cs="Arial"/>
          <w:sz w:val="24"/>
          <w:szCs w:val="24"/>
        </w:rPr>
        <w:t>mendapat prioritas dalam penangannya</w:t>
      </w:r>
      <w:r w:rsidRPr="00D356B5">
        <w:rPr>
          <w:rFonts w:ascii="Arial" w:hAnsi="Arial" w:cs="Arial"/>
          <w:color w:val="FF0000"/>
          <w:sz w:val="24"/>
          <w:szCs w:val="24"/>
        </w:rPr>
        <w:t>.</w:t>
      </w:r>
      <w:r w:rsidR="00D356B5" w:rsidRPr="00D356B5">
        <w:rPr>
          <w:rFonts w:ascii="Arial" w:hAnsi="Arial" w:cs="Arial"/>
          <w:color w:val="FF0000"/>
          <w:sz w:val="24"/>
          <w:szCs w:val="24"/>
          <w:lang w:val="en-US"/>
        </w:rPr>
        <w:t>(</w:t>
      </w:r>
      <w:proofErr w:type="spellStart"/>
      <w:r w:rsidR="00D356B5" w:rsidRPr="00D356B5">
        <w:rPr>
          <w:rFonts w:ascii="Arial" w:hAnsi="Arial" w:cs="Arial"/>
          <w:color w:val="FF0000"/>
          <w:sz w:val="24"/>
          <w:szCs w:val="24"/>
          <w:lang w:val="en-US"/>
        </w:rPr>
        <w:t>bukan</w:t>
      </w:r>
      <w:proofErr w:type="spellEnd"/>
      <w:r w:rsidR="00D356B5" w:rsidRPr="00D356B5">
        <w:rPr>
          <w:rFonts w:ascii="Arial" w:hAnsi="Arial" w:cs="Arial"/>
          <w:color w:val="FF0000"/>
          <w:sz w:val="24"/>
          <w:szCs w:val="24"/>
          <w:lang w:val="en-US"/>
        </w:rPr>
        <w:t xml:space="preserve"> </w:t>
      </w:r>
      <w:proofErr w:type="spellStart"/>
      <w:r w:rsidR="00D356B5" w:rsidRPr="00D356B5">
        <w:rPr>
          <w:rFonts w:ascii="Arial" w:hAnsi="Arial" w:cs="Arial"/>
          <w:color w:val="FF0000"/>
          <w:sz w:val="24"/>
          <w:szCs w:val="24"/>
          <w:lang w:val="en-US"/>
        </w:rPr>
        <w:t>dalam</w:t>
      </w:r>
      <w:proofErr w:type="spellEnd"/>
      <w:r w:rsidR="00D356B5" w:rsidRPr="00D356B5">
        <w:rPr>
          <w:rFonts w:ascii="Arial" w:hAnsi="Arial" w:cs="Arial"/>
          <w:color w:val="FF0000"/>
          <w:sz w:val="24"/>
          <w:szCs w:val="24"/>
          <w:lang w:val="en-US"/>
        </w:rPr>
        <w:t xml:space="preserve"> WA </w:t>
      </w:r>
      <w:proofErr w:type="spellStart"/>
      <w:r w:rsidR="00D356B5" w:rsidRPr="00D356B5">
        <w:rPr>
          <w:rFonts w:ascii="Arial" w:hAnsi="Arial" w:cs="Arial"/>
          <w:color w:val="FF0000"/>
          <w:sz w:val="24"/>
          <w:szCs w:val="24"/>
          <w:lang w:val="en-US"/>
        </w:rPr>
        <w:t>Grup</w:t>
      </w:r>
      <w:proofErr w:type="spellEnd"/>
      <w:r w:rsidR="00D356B5" w:rsidRPr="00D356B5">
        <w:rPr>
          <w:rFonts w:ascii="Arial" w:hAnsi="Arial" w:cs="Arial"/>
          <w:color w:val="FF0000"/>
          <w:sz w:val="24"/>
          <w:szCs w:val="24"/>
          <w:lang w:val="en-US"/>
        </w:rPr>
        <w:t>)</w:t>
      </w:r>
    </w:p>
    <w:p w14:paraId="234CABCC" w14:textId="77777777" w:rsidR="005360E1" w:rsidRPr="00D65F2E" w:rsidRDefault="005360E1" w:rsidP="000B4170">
      <w:pPr>
        <w:pStyle w:val="ListParagraph"/>
        <w:numPr>
          <w:ilvl w:val="0"/>
          <w:numId w:val="14"/>
        </w:numPr>
        <w:spacing w:line="240" w:lineRule="auto"/>
        <w:jc w:val="both"/>
        <w:rPr>
          <w:rFonts w:ascii="Arial" w:hAnsi="Arial" w:cs="Arial"/>
          <w:sz w:val="24"/>
          <w:szCs w:val="24"/>
        </w:rPr>
      </w:pPr>
      <w:r w:rsidRPr="00D65F2E">
        <w:rPr>
          <w:rFonts w:ascii="Arial" w:hAnsi="Arial" w:cs="Arial"/>
          <w:sz w:val="24"/>
          <w:szCs w:val="24"/>
        </w:rPr>
        <w:t>Penghuni berhak meminta bukti penerimaan formulis keluhan.</w:t>
      </w:r>
    </w:p>
    <w:p w14:paraId="4F677572" w14:textId="5D0F3A2D" w:rsidR="005360E1" w:rsidRPr="006158E2" w:rsidRDefault="005360E1" w:rsidP="000B4170">
      <w:pPr>
        <w:pStyle w:val="ListParagraph"/>
        <w:numPr>
          <w:ilvl w:val="0"/>
          <w:numId w:val="14"/>
        </w:numPr>
        <w:spacing w:line="240" w:lineRule="auto"/>
        <w:jc w:val="both"/>
        <w:rPr>
          <w:rFonts w:ascii="Arial" w:hAnsi="Arial" w:cs="Arial"/>
          <w:sz w:val="24"/>
          <w:szCs w:val="24"/>
        </w:rPr>
      </w:pPr>
      <w:r w:rsidRPr="006158E2">
        <w:rPr>
          <w:rFonts w:ascii="Arial" w:hAnsi="Arial" w:cs="Arial"/>
          <w:strike/>
          <w:sz w:val="24"/>
          <w:szCs w:val="24"/>
        </w:rPr>
        <w:t>Pengurus Perhimpunan</w:t>
      </w:r>
      <w:r w:rsidRPr="006158E2">
        <w:rPr>
          <w:rFonts w:ascii="Arial" w:hAnsi="Arial" w:cs="Arial"/>
          <w:sz w:val="24"/>
          <w:szCs w:val="24"/>
        </w:rPr>
        <w:t xml:space="preserve"> </w:t>
      </w:r>
      <w:r w:rsidR="006158E2">
        <w:rPr>
          <w:rFonts w:ascii="Arial" w:hAnsi="Arial" w:cs="Arial"/>
          <w:color w:val="FF0000"/>
          <w:sz w:val="24"/>
          <w:szCs w:val="24"/>
          <w:lang w:val="en-US"/>
        </w:rPr>
        <w:t xml:space="preserve">Tenan Relation </w:t>
      </w:r>
      <w:proofErr w:type="spellStart"/>
      <w:r w:rsidR="006158E2">
        <w:rPr>
          <w:rFonts w:ascii="Arial" w:hAnsi="Arial" w:cs="Arial"/>
          <w:color w:val="FF0000"/>
          <w:sz w:val="24"/>
          <w:szCs w:val="24"/>
          <w:lang w:val="en-US"/>
        </w:rPr>
        <w:t>Komplen</w:t>
      </w:r>
      <w:proofErr w:type="spellEnd"/>
      <w:r w:rsidR="006158E2">
        <w:rPr>
          <w:rFonts w:ascii="Arial" w:hAnsi="Arial" w:cs="Arial"/>
          <w:color w:val="FF0000"/>
          <w:sz w:val="24"/>
          <w:szCs w:val="24"/>
          <w:lang w:val="en-US"/>
        </w:rPr>
        <w:t xml:space="preserve"> </w:t>
      </w:r>
      <w:r w:rsidRPr="006158E2">
        <w:rPr>
          <w:rFonts w:ascii="Arial" w:hAnsi="Arial" w:cs="Arial"/>
          <w:sz w:val="24"/>
          <w:szCs w:val="24"/>
        </w:rPr>
        <w:t xml:space="preserve">wajib menyiapkan Formulir keluhan. </w:t>
      </w:r>
    </w:p>
    <w:p w14:paraId="4F116E91" w14:textId="77777777" w:rsidR="005360E1" w:rsidRPr="00D65F2E" w:rsidRDefault="005360E1" w:rsidP="000B4170">
      <w:pPr>
        <w:pStyle w:val="ListParagraph"/>
        <w:numPr>
          <w:ilvl w:val="0"/>
          <w:numId w:val="14"/>
        </w:numPr>
        <w:spacing w:line="240" w:lineRule="auto"/>
        <w:jc w:val="both"/>
        <w:rPr>
          <w:rFonts w:ascii="Arial" w:hAnsi="Arial" w:cs="Arial"/>
          <w:sz w:val="24"/>
          <w:szCs w:val="24"/>
        </w:rPr>
      </w:pPr>
      <w:r w:rsidRPr="00D65F2E">
        <w:rPr>
          <w:rFonts w:ascii="Arial" w:hAnsi="Arial" w:cs="Arial"/>
          <w:sz w:val="24"/>
          <w:szCs w:val="24"/>
        </w:rPr>
        <w:t xml:space="preserve">Pengurus Perhimpunan langsung atau melalui Badan Pengelola wajib menghubungi Penghuni setelah menerima keluhan dalam waktu maksimal 3x24 jam. </w:t>
      </w:r>
    </w:p>
    <w:p w14:paraId="6ACB923B" w14:textId="77777777" w:rsidR="005360E1" w:rsidRPr="00586B72" w:rsidRDefault="005360E1" w:rsidP="000B4170">
      <w:pPr>
        <w:pStyle w:val="ListParagraph"/>
        <w:numPr>
          <w:ilvl w:val="0"/>
          <w:numId w:val="14"/>
        </w:numPr>
        <w:spacing w:line="240" w:lineRule="auto"/>
        <w:jc w:val="both"/>
        <w:rPr>
          <w:rFonts w:ascii="Arial" w:hAnsi="Arial" w:cs="Arial"/>
          <w:sz w:val="24"/>
          <w:szCs w:val="24"/>
        </w:rPr>
      </w:pPr>
      <w:r w:rsidRPr="00D65F2E">
        <w:rPr>
          <w:rFonts w:ascii="Arial" w:hAnsi="Arial" w:cs="Arial"/>
          <w:sz w:val="24"/>
          <w:szCs w:val="24"/>
        </w:rPr>
        <w:t xml:space="preserve">Penghuni akan menerima informasi apabila keluhan telah selesai ditangani </w:t>
      </w:r>
      <w:r w:rsidRPr="000F5D49">
        <w:rPr>
          <w:rFonts w:ascii="Arial" w:hAnsi="Arial" w:cs="Arial"/>
          <w:strike/>
          <w:sz w:val="24"/>
          <w:szCs w:val="24"/>
          <w:highlight w:val="yellow"/>
        </w:rPr>
        <w:t>Penghuni Wajib menandatangani Formulis Keluhan sebagai bukti bahwa keluhan telah diselesaikan dengan baik</w:t>
      </w:r>
      <w:r w:rsidRPr="000F5D49">
        <w:rPr>
          <w:rFonts w:ascii="Arial" w:hAnsi="Arial" w:cs="Arial"/>
          <w:strike/>
          <w:sz w:val="24"/>
          <w:szCs w:val="24"/>
        </w:rPr>
        <w:t>.</w:t>
      </w:r>
    </w:p>
    <w:p w14:paraId="1EB5CE4F" w14:textId="77777777" w:rsidR="002872B9" w:rsidRPr="00700077" w:rsidRDefault="005360E1" w:rsidP="000B4170">
      <w:pPr>
        <w:pStyle w:val="Heading2"/>
        <w:numPr>
          <w:ilvl w:val="1"/>
          <w:numId w:val="93"/>
        </w:numPr>
        <w:ind w:left="709" w:hanging="709"/>
        <w:rPr>
          <w:rFonts w:ascii="Arial" w:hAnsi="Arial" w:cs="Arial"/>
          <w:b w:val="0"/>
          <w:color w:val="000000" w:themeColor="text1"/>
          <w:sz w:val="24"/>
          <w:szCs w:val="24"/>
          <w:highlight w:val="yellow"/>
        </w:rPr>
      </w:pPr>
      <w:bookmarkStart w:id="33" w:name="_Toc56859642"/>
      <w:r w:rsidRPr="00700077">
        <w:rPr>
          <w:rFonts w:ascii="Arial" w:hAnsi="Arial" w:cs="Arial"/>
          <w:b w:val="0"/>
          <w:color w:val="000000" w:themeColor="text1"/>
          <w:sz w:val="24"/>
          <w:szCs w:val="24"/>
          <w:highlight w:val="yellow"/>
        </w:rPr>
        <w:lastRenderedPageBreak/>
        <w:t>Kartu Akses/Akses Sidik Jari</w:t>
      </w:r>
      <w:bookmarkEnd w:id="33"/>
    </w:p>
    <w:p w14:paraId="3FB85D54" w14:textId="4E109599" w:rsidR="005360E1" w:rsidRPr="00D65F2E" w:rsidRDefault="005360E1" w:rsidP="000B4170">
      <w:pPr>
        <w:pStyle w:val="ListParagraph"/>
        <w:numPr>
          <w:ilvl w:val="0"/>
          <w:numId w:val="15"/>
        </w:numPr>
        <w:spacing w:line="240" w:lineRule="auto"/>
        <w:jc w:val="both"/>
        <w:rPr>
          <w:rFonts w:ascii="Arial" w:hAnsi="Arial" w:cs="Arial"/>
          <w:sz w:val="24"/>
          <w:szCs w:val="24"/>
        </w:rPr>
      </w:pPr>
      <w:r w:rsidRPr="00D65F2E">
        <w:rPr>
          <w:rFonts w:ascii="Arial" w:hAnsi="Arial" w:cs="Arial"/>
          <w:sz w:val="24"/>
          <w:szCs w:val="24"/>
        </w:rPr>
        <w:t>Penghuni wajib</w:t>
      </w:r>
      <w:r w:rsidR="003D23E1" w:rsidRPr="003D50B8">
        <w:rPr>
          <w:rFonts w:ascii="Arial" w:hAnsi="Arial" w:cs="Arial"/>
          <w:sz w:val="24"/>
          <w:szCs w:val="24"/>
        </w:rPr>
        <w:t xml:space="preserve"> </w:t>
      </w:r>
      <w:r w:rsidR="003D23E1" w:rsidRPr="003D50B8">
        <w:rPr>
          <w:rFonts w:ascii="Arial" w:hAnsi="Arial" w:cs="Arial"/>
          <w:color w:val="FF0000"/>
          <w:sz w:val="24"/>
          <w:szCs w:val="24"/>
        </w:rPr>
        <w:t>menggunakan</w:t>
      </w:r>
      <w:r w:rsidRPr="00D65F2E">
        <w:rPr>
          <w:rFonts w:ascii="Arial" w:hAnsi="Arial" w:cs="Arial"/>
          <w:sz w:val="24"/>
          <w:szCs w:val="24"/>
        </w:rPr>
        <w:t xml:space="preserve"> </w:t>
      </w:r>
      <w:r w:rsidRPr="003D23E1">
        <w:rPr>
          <w:rFonts w:ascii="Arial" w:hAnsi="Arial" w:cs="Arial"/>
          <w:strike/>
          <w:sz w:val="24"/>
          <w:szCs w:val="24"/>
        </w:rPr>
        <w:t>membawa kartu akses/</w:t>
      </w:r>
      <w:r w:rsidRPr="00D65F2E">
        <w:rPr>
          <w:rFonts w:ascii="Arial" w:hAnsi="Arial" w:cs="Arial"/>
          <w:sz w:val="24"/>
          <w:szCs w:val="24"/>
        </w:rPr>
        <w:t xml:space="preserve">akses sidik jari </w:t>
      </w:r>
      <w:r w:rsidRPr="003D23E1">
        <w:rPr>
          <w:rFonts w:ascii="Arial" w:hAnsi="Arial" w:cs="Arial"/>
          <w:strike/>
          <w:sz w:val="24"/>
          <w:szCs w:val="24"/>
        </w:rPr>
        <w:t>dan</w:t>
      </w:r>
      <w:r w:rsidRPr="00D65F2E">
        <w:rPr>
          <w:rFonts w:ascii="Arial" w:hAnsi="Arial" w:cs="Arial"/>
          <w:sz w:val="24"/>
          <w:szCs w:val="24"/>
        </w:rPr>
        <w:t xml:space="preserve"> secara mandiri </w:t>
      </w:r>
      <w:r w:rsidRPr="003D23E1">
        <w:rPr>
          <w:rFonts w:ascii="Arial" w:hAnsi="Arial" w:cs="Arial"/>
          <w:strike/>
          <w:sz w:val="24"/>
          <w:szCs w:val="24"/>
        </w:rPr>
        <w:t>menggunakan kartu akses/akses sidik jari tersebut</w:t>
      </w:r>
      <w:r w:rsidRPr="00D65F2E">
        <w:rPr>
          <w:rFonts w:ascii="Arial" w:hAnsi="Arial" w:cs="Arial"/>
          <w:sz w:val="24"/>
          <w:szCs w:val="24"/>
        </w:rPr>
        <w:t xml:space="preserve"> </w:t>
      </w:r>
      <w:r w:rsidR="003D50B8" w:rsidRPr="003D50B8">
        <w:rPr>
          <w:rFonts w:ascii="Arial" w:hAnsi="Arial" w:cs="Arial"/>
          <w:color w:val="FF0000"/>
          <w:sz w:val="24"/>
          <w:szCs w:val="24"/>
        </w:rPr>
        <w:t xml:space="preserve">untuk keluar masuk </w:t>
      </w:r>
      <w:r w:rsidRPr="003D50B8">
        <w:rPr>
          <w:rFonts w:ascii="Arial" w:hAnsi="Arial" w:cs="Arial"/>
          <w:strike/>
          <w:sz w:val="24"/>
          <w:szCs w:val="24"/>
        </w:rPr>
        <w:t>selama di</w:t>
      </w:r>
      <w:r w:rsidRPr="00D65F2E">
        <w:rPr>
          <w:rFonts w:ascii="Arial" w:hAnsi="Arial" w:cs="Arial"/>
          <w:sz w:val="24"/>
          <w:szCs w:val="24"/>
        </w:rPr>
        <w:t xml:space="preserve"> lingkungan apartemen</w:t>
      </w:r>
      <w:r w:rsidR="008A0896" w:rsidRPr="00D65F2E">
        <w:rPr>
          <w:rFonts w:ascii="Arial" w:hAnsi="Arial" w:cs="Arial"/>
          <w:sz w:val="24"/>
          <w:szCs w:val="24"/>
        </w:rPr>
        <w:t>.</w:t>
      </w:r>
    </w:p>
    <w:p w14:paraId="1EE134F0" w14:textId="77777777" w:rsidR="008A0896" w:rsidRPr="00D65F2E" w:rsidRDefault="008A0896" w:rsidP="000B4170">
      <w:pPr>
        <w:pStyle w:val="ListParagraph"/>
        <w:numPr>
          <w:ilvl w:val="0"/>
          <w:numId w:val="15"/>
        </w:numPr>
        <w:spacing w:line="240" w:lineRule="auto"/>
        <w:jc w:val="both"/>
        <w:rPr>
          <w:rFonts w:ascii="Arial" w:hAnsi="Arial" w:cs="Arial"/>
          <w:sz w:val="24"/>
          <w:szCs w:val="24"/>
        </w:rPr>
      </w:pPr>
      <w:r w:rsidRPr="00D65F2E">
        <w:rPr>
          <w:rFonts w:ascii="Arial" w:hAnsi="Arial" w:cs="Arial"/>
          <w:sz w:val="24"/>
          <w:szCs w:val="24"/>
        </w:rPr>
        <w:t>Petugas keamanan tidak diperkenankan untuk membukakan pintu akses kepada non penghuni, kecuali setelah mendapat persetujuan dari Pemilik/Penghuni yang terkait.</w:t>
      </w:r>
    </w:p>
    <w:p w14:paraId="40B8915C" w14:textId="1D4950BD" w:rsidR="008A0896" w:rsidRPr="00D65F2E" w:rsidRDefault="008A0896" w:rsidP="000B4170">
      <w:pPr>
        <w:pStyle w:val="ListParagraph"/>
        <w:numPr>
          <w:ilvl w:val="0"/>
          <w:numId w:val="15"/>
        </w:numPr>
        <w:spacing w:line="240" w:lineRule="auto"/>
        <w:jc w:val="both"/>
        <w:rPr>
          <w:rFonts w:ascii="Arial" w:hAnsi="Arial" w:cs="Arial"/>
          <w:sz w:val="24"/>
          <w:szCs w:val="24"/>
        </w:rPr>
      </w:pPr>
      <w:r w:rsidRPr="00D65F2E">
        <w:rPr>
          <w:rFonts w:ascii="Arial" w:hAnsi="Arial" w:cs="Arial"/>
          <w:sz w:val="24"/>
          <w:szCs w:val="24"/>
        </w:rPr>
        <w:t>Setiap tamu wajib menukarkan kartu identi</w:t>
      </w:r>
      <w:r w:rsidR="003D23E1">
        <w:rPr>
          <w:rFonts w:ascii="Arial" w:hAnsi="Arial" w:cs="Arial"/>
          <w:sz w:val="24"/>
          <w:szCs w:val="24"/>
          <w:lang w:val="en-US"/>
        </w:rPr>
        <w:t>t</w:t>
      </w:r>
      <w:r w:rsidRPr="00D65F2E">
        <w:rPr>
          <w:rFonts w:ascii="Arial" w:hAnsi="Arial" w:cs="Arial"/>
          <w:sz w:val="24"/>
          <w:szCs w:val="24"/>
        </w:rPr>
        <w:t xml:space="preserve">as dengan kartu tamu </w:t>
      </w:r>
      <w:r w:rsidRPr="000F5D49">
        <w:rPr>
          <w:rFonts w:ascii="Arial" w:hAnsi="Arial" w:cs="Arial"/>
          <w:strike/>
          <w:sz w:val="24"/>
          <w:szCs w:val="24"/>
          <w:highlight w:val="yellow"/>
        </w:rPr>
        <w:t xml:space="preserve">di </w:t>
      </w:r>
      <w:r w:rsidRPr="000F5D49">
        <w:rPr>
          <w:rFonts w:ascii="Arial" w:hAnsi="Arial" w:cs="Arial"/>
          <w:i/>
          <w:strike/>
          <w:sz w:val="24"/>
          <w:szCs w:val="24"/>
          <w:highlight w:val="yellow"/>
        </w:rPr>
        <w:t>lobby</w:t>
      </w:r>
      <w:r w:rsidRPr="000F5D49">
        <w:rPr>
          <w:rFonts w:ascii="Arial" w:hAnsi="Arial" w:cs="Arial"/>
          <w:strike/>
          <w:sz w:val="24"/>
          <w:szCs w:val="24"/>
        </w:rPr>
        <w:t xml:space="preserve"> </w:t>
      </w:r>
      <w:r w:rsidRPr="00D65F2E">
        <w:rPr>
          <w:rFonts w:ascii="Arial" w:hAnsi="Arial" w:cs="Arial"/>
          <w:sz w:val="24"/>
          <w:szCs w:val="24"/>
        </w:rPr>
        <w:t>melalui petugas keamanan.</w:t>
      </w:r>
    </w:p>
    <w:p w14:paraId="03AD5CC7" w14:textId="0BE183B7" w:rsidR="008A0896" w:rsidRPr="00D65F2E" w:rsidRDefault="008A0896" w:rsidP="000B4170">
      <w:pPr>
        <w:pStyle w:val="ListParagraph"/>
        <w:numPr>
          <w:ilvl w:val="0"/>
          <w:numId w:val="15"/>
        </w:numPr>
        <w:spacing w:line="240" w:lineRule="auto"/>
        <w:jc w:val="both"/>
        <w:rPr>
          <w:rFonts w:ascii="Arial" w:hAnsi="Arial" w:cs="Arial"/>
          <w:sz w:val="24"/>
          <w:szCs w:val="24"/>
        </w:rPr>
      </w:pPr>
      <w:r w:rsidRPr="00D65F2E">
        <w:rPr>
          <w:rFonts w:ascii="Arial" w:hAnsi="Arial" w:cs="Arial"/>
          <w:sz w:val="24"/>
          <w:szCs w:val="24"/>
        </w:rPr>
        <w:t>Kepemilikan kartu akses/</w:t>
      </w:r>
      <w:r w:rsidRPr="003D23E1">
        <w:rPr>
          <w:rFonts w:ascii="Arial" w:hAnsi="Arial" w:cs="Arial"/>
          <w:strike/>
          <w:sz w:val="24"/>
          <w:szCs w:val="24"/>
        </w:rPr>
        <w:t>akses sidik jari tiap unit</w:t>
      </w:r>
      <w:r w:rsidRPr="00D65F2E">
        <w:rPr>
          <w:rFonts w:ascii="Arial" w:hAnsi="Arial" w:cs="Arial"/>
          <w:sz w:val="24"/>
          <w:szCs w:val="24"/>
        </w:rPr>
        <w:t xml:space="preserve"> dibatasi hanya </w:t>
      </w:r>
      <w:r w:rsidRPr="003D23E1">
        <w:rPr>
          <w:rFonts w:ascii="Arial" w:hAnsi="Arial" w:cs="Arial"/>
          <w:strike/>
          <w:sz w:val="24"/>
          <w:szCs w:val="24"/>
        </w:rPr>
        <w:t>kepada</w:t>
      </w:r>
      <w:r w:rsidRPr="00D65F2E">
        <w:rPr>
          <w:rFonts w:ascii="Arial" w:hAnsi="Arial" w:cs="Arial"/>
          <w:sz w:val="24"/>
          <w:szCs w:val="24"/>
        </w:rPr>
        <w:t xml:space="preserve"> </w:t>
      </w:r>
      <w:r w:rsidR="003D23E1" w:rsidRPr="00D356B5">
        <w:rPr>
          <w:rFonts w:ascii="Arial" w:hAnsi="Arial" w:cs="Arial"/>
          <w:color w:val="FF0000"/>
          <w:sz w:val="24"/>
          <w:szCs w:val="24"/>
        </w:rPr>
        <w:t xml:space="preserve">untuk </w:t>
      </w:r>
      <w:r w:rsidRPr="00D65F2E">
        <w:rPr>
          <w:rFonts w:ascii="Arial" w:hAnsi="Arial" w:cs="Arial"/>
          <w:sz w:val="24"/>
          <w:szCs w:val="24"/>
        </w:rPr>
        <w:t>Pemilik</w:t>
      </w:r>
      <w:r w:rsidRPr="003D23E1">
        <w:rPr>
          <w:rFonts w:ascii="Arial" w:hAnsi="Arial" w:cs="Arial"/>
          <w:strike/>
          <w:sz w:val="24"/>
          <w:szCs w:val="24"/>
        </w:rPr>
        <w:t>/Penghuni dan karyawan Pemilik/Penghuni yang ID nya telah didaftarkan kepada Pengurus Perhimpunan</w:t>
      </w:r>
      <w:r w:rsidR="003D23E1" w:rsidRPr="00D356B5">
        <w:rPr>
          <w:rFonts w:ascii="Arial" w:hAnsi="Arial" w:cs="Arial"/>
          <w:sz w:val="24"/>
          <w:szCs w:val="24"/>
        </w:rPr>
        <w:t xml:space="preserve"> s</w:t>
      </w:r>
      <w:r w:rsidR="003D23E1" w:rsidRPr="00D356B5">
        <w:rPr>
          <w:rFonts w:ascii="Arial" w:hAnsi="Arial" w:cs="Arial"/>
          <w:color w:val="FF0000"/>
          <w:sz w:val="24"/>
          <w:szCs w:val="24"/>
        </w:rPr>
        <w:t>etelah dinilai layak oleh Tenant Relation Office</w:t>
      </w:r>
    </w:p>
    <w:p w14:paraId="2CCCF66A" w14:textId="54123AE0" w:rsidR="008A0896" w:rsidRPr="00D65F2E" w:rsidRDefault="008A0896" w:rsidP="000B4170">
      <w:pPr>
        <w:pStyle w:val="ListParagraph"/>
        <w:numPr>
          <w:ilvl w:val="0"/>
          <w:numId w:val="15"/>
        </w:numPr>
        <w:spacing w:line="240" w:lineRule="auto"/>
        <w:jc w:val="both"/>
        <w:rPr>
          <w:rFonts w:ascii="Arial" w:hAnsi="Arial" w:cs="Arial"/>
          <w:sz w:val="24"/>
          <w:szCs w:val="24"/>
        </w:rPr>
      </w:pPr>
      <w:r w:rsidRPr="00D65F2E">
        <w:rPr>
          <w:rFonts w:ascii="Arial" w:hAnsi="Arial" w:cs="Arial"/>
          <w:sz w:val="24"/>
          <w:szCs w:val="24"/>
        </w:rPr>
        <w:t>Kartu akses/</w:t>
      </w:r>
      <w:r w:rsidRPr="000F5D49">
        <w:rPr>
          <w:rFonts w:ascii="Arial" w:hAnsi="Arial" w:cs="Arial"/>
          <w:strike/>
          <w:sz w:val="24"/>
          <w:szCs w:val="24"/>
          <w:highlight w:val="yellow"/>
        </w:rPr>
        <w:t>akses sidik jari</w:t>
      </w:r>
      <w:r w:rsidRPr="00D65F2E">
        <w:rPr>
          <w:rFonts w:ascii="Arial" w:hAnsi="Arial" w:cs="Arial"/>
          <w:sz w:val="24"/>
          <w:szCs w:val="24"/>
        </w:rPr>
        <w:t xml:space="preserve"> da</w:t>
      </w:r>
      <w:r w:rsidR="00AB68CF" w:rsidRPr="000F5D49">
        <w:rPr>
          <w:rFonts w:ascii="Arial" w:hAnsi="Arial" w:cs="Arial"/>
          <w:sz w:val="24"/>
          <w:szCs w:val="24"/>
          <w:lang w:val="en-US"/>
        </w:rPr>
        <w:t>p</w:t>
      </w:r>
      <w:r w:rsidRPr="00D65F2E">
        <w:rPr>
          <w:rFonts w:ascii="Arial" w:hAnsi="Arial" w:cs="Arial"/>
          <w:sz w:val="24"/>
          <w:szCs w:val="24"/>
        </w:rPr>
        <w:t xml:space="preserve">at diajukan kepada Pengurus Perhimpunan melalui </w:t>
      </w:r>
      <w:r w:rsidRPr="003D23E1">
        <w:rPr>
          <w:rFonts w:ascii="Arial" w:hAnsi="Arial" w:cs="Arial"/>
          <w:i/>
          <w:strike/>
          <w:sz w:val="24"/>
          <w:szCs w:val="24"/>
        </w:rPr>
        <w:t>Customer</w:t>
      </w:r>
      <w:r w:rsidRPr="00D65F2E">
        <w:rPr>
          <w:rFonts w:ascii="Arial" w:hAnsi="Arial" w:cs="Arial"/>
          <w:i/>
          <w:sz w:val="24"/>
          <w:szCs w:val="24"/>
        </w:rPr>
        <w:t xml:space="preserve"> </w:t>
      </w:r>
      <w:r w:rsidR="003D23E1" w:rsidRPr="003D23E1">
        <w:rPr>
          <w:rFonts w:ascii="Arial" w:hAnsi="Arial" w:cs="Arial"/>
          <w:i/>
          <w:color w:val="FF0000"/>
          <w:sz w:val="24"/>
          <w:szCs w:val="24"/>
          <w:lang w:val="en-US"/>
        </w:rPr>
        <w:t>Tenant</w:t>
      </w:r>
      <w:r w:rsidR="003D23E1">
        <w:rPr>
          <w:rFonts w:ascii="Arial" w:hAnsi="Arial" w:cs="Arial"/>
          <w:i/>
          <w:sz w:val="24"/>
          <w:szCs w:val="24"/>
          <w:lang w:val="en-US"/>
        </w:rPr>
        <w:t xml:space="preserve"> </w:t>
      </w:r>
      <w:r w:rsidRPr="00D65F2E">
        <w:rPr>
          <w:rFonts w:ascii="Arial" w:hAnsi="Arial" w:cs="Arial"/>
          <w:i/>
          <w:sz w:val="24"/>
          <w:szCs w:val="24"/>
        </w:rPr>
        <w:t xml:space="preserve">Relation </w:t>
      </w:r>
      <w:r w:rsidR="003D23E1" w:rsidRPr="003D23E1">
        <w:rPr>
          <w:rFonts w:ascii="Arial" w:hAnsi="Arial" w:cs="Arial"/>
          <w:i/>
          <w:color w:val="FF0000"/>
          <w:sz w:val="24"/>
          <w:szCs w:val="24"/>
          <w:lang w:val="en-US"/>
        </w:rPr>
        <w:t>Offic</w:t>
      </w:r>
      <w:r w:rsidR="003D23E1">
        <w:rPr>
          <w:rFonts w:ascii="Arial" w:hAnsi="Arial" w:cs="Arial"/>
          <w:i/>
          <w:sz w:val="24"/>
          <w:szCs w:val="24"/>
          <w:lang w:val="en-US"/>
        </w:rPr>
        <w:t>e</w:t>
      </w:r>
      <w:r w:rsidRPr="000F5D49">
        <w:rPr>
          <w:rFonts w:ascii="Arial" w:hAnsi="Arial" w:cs="Arial"/>
          <w:strike/>
          <w:sz w:val="24"/>
          <w:szCs w:val="24"/>
          <w:highlight w:val="yellow"/>
        </w:rPr>
        <w:t>dan</w:t>
      </w:r>
      <w:r w:rsidRPr="00D65F2E">
        <w:rPr>
          <w:rFonts w:ascii="Arial" w:hAnsi="Arial" w:cs="Arial"/>
          <w:sz w:val="24"/>
          <w:szCs w:val="24"/>
        </w:rPr>
        <w:t xml:space="preserve"> </w:t>
      </w:r>
      <w:r w:rsidRPr="003D23E1">
        <w:rPr>
          <w:rFonts w:ascii="Arial" w:hAnsi="Arial" w:cs="Arial"/>
          <w:strike/>
          <w:sz w:val="24"/>
          <w:szCs w:val="24"/>
        </w:rPr>
        <w:t>Pengelola</w:t>
      </w:r>
      <w:r w:rsidRPr="00D65F2E">
        <w:rPr>
          <w:rFonts w:ascii="Arial" w:hAnsi="Arial" w:cs="Arial"/>
          <w:sz w:val="24"/>
          <w:szCs w:val="24"/>
        </w:rPr>
        <w:t xml:space="preserve"> dengan dikenakan biaya sesuai dengan ketentuan yang berlaku.</w:t>
      </w:r>
    </w:p>
    <w:p w14:paraId="4E161C38" w14:textId="1B2C41B5" w:rsidR="008A0896" w:rsidRPr="00586B72" w:rsidRDefault="008A0896" w:rsidP="000B4170">
      <w:pPr>
        <w:pStyle w:val="ListParagraph"/>
        <w:numPr>
          <w:ilvl w:val="0"/>
          <w:numId w:val="15"/>
        </w:numPr>
        <w:spacing w:line="240" w:lineRule="auto"/>
        <w:jc w:val="both"/>
        <w:rPr>
          <w:rFonts w:ascii="Arial" w:hAnsi="Arial" w:cs="Arial"/>
          <w:sz w:val="24"/>
          <w:szCs w:val="24"/>
        </w:rPr>
      </w:pPr>
      <w:r w:rsidRPr="00D65F2E">
        <w:rPr>
          <w:rFonts w:ascii="Arial" w:hAnsi="Arial" w:cs="Arial"/>
          <w:sz w:val="24"/>
          <w:szCs w:val="24"/>
        </w:rPr>
        <w:t>Badan Pengelola dilarang menerbitkan Kartu Akses/Akses Sidik Jari kecuali kepada Pemilik/Penghuni beserta karyawan yang secara sah telah terdaftar di PPPSPS Apartemen Gateway Pesanggrahan sebagaimana yang d</w:t>
      </w:r>
      <w:r w:rsidR="003D23E1" w:rsidRPr="00D356B5">
        <w:rPr>
          <w:rFonts w:ascii="Arial" w:hAnsi="Arial" w:cs="Arial"/>
          <w:sz w:val="24"/>
          <w:szCs w:val="24"/>
        </w:rPr>
        <w:t>i</w:t>
      </w:r>
      <w:r w:rsidRPr="00D65F2E">
        <w:rPr>
          <w:rFonts w:ascii="Arial" w:hAnsi="Arial" w:cs="Arial"/>
          <w:sz w:val="24"/>
          <w:szCs w:val="24"/>
        </w:rPr>
        <w:t>maksud dalam butir 4 diatas.</w:t>
      </w:r>
    </w:p>
    <w:p w14:paraId="414576C5" w14:textId="77777777" w:rsidR="002872B9" w:rsidRPr="004C3A94" w:rsidRDefault="008A0896" w:rsidP="000B4170">
      <w:pPr>
        <w:pStyle w:val="Heading2"/>
        <w:numPr>
          <w:ilvl w:val="1"/>
          <w:numId w:val="93"/>
        </w:numPr>
        <w:ind w:left="709" w:hanging="709"/>
        <w:rPr>
          <w:rFonts w:ascii="Arial" w:hAnsi="Arial" w:cs="Arial"/>
          <w:b w:val="0"/>
          <w:strike/>
          <w:color w:val="000000" w:themeColor="text1"/>
          <w:sz w:val="24"/>
          <w:szCs w:val="24"/>
          <w:highlight w:val="yellow"/>
        </w:rPr>
      </w:pPr>
      <w:bookmarkStart w:id="34" w:name="_Toc56859643"/>
      <w:r w:rsidRPr="004C3A94">
        <w:rPr>
          <w:rFonts w:ascii="Arial" w:hAnsi="Arial" w:cs="Arial"/>
          <w:b w:val="0"/>
          <w:strike/>
          <w:color w:val="000000" w:themeColor="text1"/>
          <w:sz w:val="24"/>
          <w:szCs w:val="24"/>
          <w:highlight w:val="yellow"/>
        </w:rPr>
        <w:t>Barang Titipan</w:t>
      </w:r>
      <w:bookmarkEnd w:id="34"/>
    </w:p>
    <w:p w14:paraId="20EA4906" w14:textId="4C31B881" w:rsidR="008A0896" w:rsidRPr="004C3A94" w:rsidRDefault="008A0896" w:rsidP="000B4170">
      <w:pPr>
        <w:pStyle w:val="ListParagraph"/>
        <w:numPr>
          <w:ilvl w:val="0"/>
          <w:numId w:val="16"/>
        </w:numPr>
        <w:spacing w:line="240" w:lineRule="auto"/>
        <w:jc w:val="both"/>
        <w:rPr>
          <w:rFonts w:ascii="Arial" w:hAnsi="Arial" w:cs="Arial"/>
          <w:strike/>
          <w:sz w:val="24"/>
          <w:szCs w:val="24"/>
          <w:highlight w:val="yellow"/>
        </w:rPr>
      </w:pPr>
      <w:r w:rsidRPr="004C3A94">
        <w:rPr>
          <w:rFonts w:ascii="Arial" w:hAnsi="Arial" w:cs="Arial"/>
          <w:strike/>
          <w:sz w:val="24"/>
          <w:szCs w:val="24"/>
          <w:highlight w:val="yellow"/>
        </w:rPr>
        <w:t>Penghuni waj</w:t>
      </w:r>
      <w:r w:rsidR="000F5D49" w:rsidRPr="004C3A94">
        <w:rPr>
          <w:rFonts w:ascii="Arial" w:hAnsi="Arial" w:cs="Arial"/>
          <w:strike/>
          <w:sz w:val="24"/>
          <w:szCs w:val="24"/>
          <w:highlight w:val="yellow"/>
          <w:lang w:val="en-US"/>
        </w:rPr>
        <w:t>i</w:t>
      </w:r>
      <w:r w:rsidRPr="004C3A94">
        <w:rPr>
          <w:rFonts w:ascii="Arial" w:hAnsi="Arial" w:cs="Arial"/>
          <w:strike/>
          <w:sz w:val="24"/>
          <w:szCs w:val="24"/>
          <w:highlight w:val="yellow"/>
        </w:rPr>
        <w:t xml:space="preserve">b mengisi data barang titipan apabila menitipkan barang untuk diambil Pihak lain melalui petugas keamanan di </w:t>
      </w:r>
      <w:r w:rsidRPr="004C3A94">
        <w:rPr>
          <w:rFonts w:ascii="Arial" w:hAnsi="Arial" w:cs="Arial"/>
          <w:i/>
          <w:strike/>
          <w:sz w:val="24"/>
          <w:szCs w:val="24"/>
          <w:highlight w:val="yellow"/>
        </w:rPr>
        <w:t>lobby</w:t>
      </w:r>
      <w:r w:rsidRPr="004C3A94">
        <w:rPr>
          <w:rFonts w:ascii="Arial" w:hAnsi="Arial" w:cs="Arial"/>
          <w:strike/>
          <w:sz w:val="24"/>
          <w:szCs w:val="24"/>
          <w:highlight w:val="yellow"/>
        </w:rPr>
        <w:t xml:space="preserve"> apartemen.</w:t>
      </w:r>
    </w:p>
    <w:p w14:paraId="57001C68" w14:textId="77777777" w:rsidR="008A0896" w:rsidRPr="004C3A94" w:rsidRDefault="008A0896" w:rsidP="000B4170">
      <w:pPr>
        <w:pStyle w:val="ListParagraph"/>
        <w:numPr>
          <w:ilvl w:val="0"/>
          <w:numId w:val="16"/>
        </w:numPr>
        <w:spacing w:line="240" w:lineRule="auto"/>
        <w:jc w:val="both"/>
        <w:rPr>
          <w:rFonts w:ascii="Arial" w:hAnsi="Arial" w:cs="Arial"/>
          <w:strike/>
          <w:sz w:val="24"/>
          <w:szCs w:val="24"/>
          <w:highlight w:val="yellow"/>
        </w:rPr>
      </w:pPr>
      <w:r w:rsidRPr="004C3A94">
        <w:rPr>
          <w:rFonts w:ascii="Arial" w:hAnsi="Arial" w:cs="Arial"/>
          <w:strike/>
          <w:sz w:val="24"/>
          <w:szCs w:val="24"/>
          <w:highlight w:val="yellow"/>
        </w:rPr>
        <w:t xml:space="preserve">Barang titipan wajib diambil dalam waktu 1x24 jam. </w:t>
      </w:r>
    </w:p>
    <w:p w14:paraId="3A4EA895" w14:textId="77777777" w:rsidR="008E6226" w:rsidRPr="004C3A94" w:rsidRDefault="008A0896" w:rsidP="000B4170">
      <w:pPr>
        <w:pStyle w:val="ListParagraph"/>
        <w:numPr>
          <w:ilvl w:val="0"/>
          <w:numId w:val="16"/>
        </w:numPr>
        <w:spacing w:line="240" w:lineRule="auto"/>
        <w:jc w:val="both"/>
        <w:rPr>
          <w:rFonts w:ascii="Arial" w:hAnsi="Arial" w:cs="Arial"/>
          <w:strike/>
          <w:sz w:val="24"/>
          <w:szCs w:val="24"/>
          <w:highlight w:val="yellow"/>
        </w:rPr>
      </w:pPr>
      <w:r w:rsidRPr="004C3A94">
        <w:rPr>
          <w:rFonts w:ascii="Arial" w:hAnsi="Arial" w:cs="Arial"/>
          <w:strike/>
          <w:sz w:val="24"/>
          <w:szCs w:val="24"/>
          <w:highlight w:val="yellow"/>
        </w:rPr>
        <w:t xml:space="preserve">Penghuni dilarang menitipkan barang yang berharga/berbahaya termasuk kunci unit apartemen/kendaraan kepada Petugas Keamanan di </w:t>
      </w:r>
      <w:r w:rsidRPr="004C3A94">
        <w:rPr>
          <w:rFonts w:ascii="Arial" w:hAnsi="Arial" w:cs="Arial"/>
          <w:i/>
          <w:strike/>
          <w:sz w:val="24"/>
          <w:szCs w:val="24"/>
          <w:highlight w:val="yellow"/>
        </w:rPr>
        <w:t>lobby</w:t>
      </w:r>
      <w:r w:rsidRPr="004C3A94">
        <w:rPr>
          <w:rFonts w:ascii="Arial" w:hAnsi="Arial" w:cs="Arial"/>
          <w:strike/>
          <w:sz w:val="24"/>
          <w:szCs w:val="24"/>
          <w:highlight w:val="yellow"/>
        </w:rPr>
        <w:t xml:space="preserve"> apartemen. </w:t>
      </w:r>
    </w:p>
    <w:p w14:paraId="76A63E0F" w14:textId="77777777" w:rsidR="008A0896" w:rsidRPr="004C3A94" w:rsidRDefault="008A0896" w:rsidP="000B4170">
      <w:pPr>
        <w:pStyle w:val="ListParagraph"/>
        <w:numPr>
          <w:ilvl w:val="0"/>
          <w:numId w:val="16"/>
        </w:numPr>
        <w:spacing w:line="240" w:lineRule="auto"/>
        <w:jc w:val="both"/>
        <w:rPr>
          <w:rFonts w:ascii="Arial" w:hAnsi="Arial" w:cs="Arial"/>
          <w:strike/>
          <w:sz w:val="24"/>
          <w:szCs w:val="24"/>
          <w:highlight w:val="yellow"/>
        </w:rPr>
      </w:pPr>
      <w:r w:rsidRPr="004C3A94">
        <w:rPr>
          <w:rFonts w:ascii="Arial" w:hAnsi="Arial" w:cs="Arial"/>
          <w:strike/>
          <w:sz w:val="24"/>
          <w:szCs w:val="24"/>
          <w:highlight w:val="yellow"/>
        </w:rPr>
        <w:t xml:space="preserve">Petugas keamanan berhak menolak barang titipan/pihak lain apabila barang tersebut dinilai membahayakan. </w:t>
      </w:r>
    </w:p>
    <w:p w14:paraId="62A7AECC" w14:textId="6D47F1EF" w:rsidR="002670B9" w:rsidRPr="004C3A94" w:rsidRDefault="008A0896" w:rsidP="00176522">
      <w:pPr>
        <w:pStyle w:val="ListParagraph"/>
        <w:numPr>
          <w:ilvl w:val="0"/>
          <w:numId w:val="16"/>
        </w:numPr>
        <w:spacing w:line="240" w:lineRule="auto"/>
        <w:jc w:val="both"/>
        <w:rPr>
          <w:rFonts w:ascii="Arial" w:hAnsi="Arial" w:cs="Arial"/>
          <w:sz w:val="24"/>
          <w:szCs w:val="24"/>
          <w:highlight w:val="yellow"/>
        </w:rPr>
      </w:pPr>
      <w:r w:rsidRPr="004C3A94">
        <w:rPr>
          <w:rFonts w:ascii="Arial" w:hAnsi="Arial" w:cs="Arial"/>
          <w:strike/>
          <w:sz w:val="24"/>
          <w:szCs w:val="24"/>
          <w:highlight w:val="yellow"/>
        </w:rPr>
        <w:t xml:space="preserve">Pengurus Perhimpunan tidak bertanggung </w:t>
      </w:r>
      <w:r w:rsidR="00C5141E" w:rsidRPr="004C3A94">
        <w:rPr>
          <w:rFonts w:ascii="Arial" w:hAnsi="Arial" w:cs="Arial"/>
          <w:strike/>
          <w:sz w:val="24"/>
          <w:szCs w:val="24"/>
          <w:highlight w:val="yellow"/>
        </w:rPr>
        <w:t xml:space="preserve">jawab </w:t>
      </w:r>
      <w:r w:rsidRPr="004C3A94">
        <w:rPr>
          <w:rFonts w:ascii="Arial" w:hAnsi="Arial" w:cs="Arial"/>
          <w:strike/>
          <w:sz w:val="24"/>
          <w:szCs w:val="24"/>
          <w:highlight w:val="yellow"/>
        </w:rPr>
        <w:t xml:space="preserve">atas </w:t>
      </w:r>
      <w:r w:rsidR="00C5141E" w:rsidRPr="004C3A94">
        <w:rPr>
          <w:rFonts w:ascii="Arial" w:hAnsi="Arial" w:cs="Arial"/>
          <w:strike/>
          <w:sz w:val="24"/>
          <w:szCs w:val="24"/>
          <w:highlight w:val="yellow"/>
        </w:rPr>
        <w:t xml:space="preserve">kehilangan/kerusakan </w:t>
      </w:r>
      <w:r w:rsidRPr="004C3A94">
        <w:rPr>
          <w:rFonts w:ascii="Arial" w:hAnsi="Arial" w:cs="Arial"/>
          <w:strike/>
          <w:sz w:val="24"/>
          <w:szCs w:val="24"/>
          <w:highlight w:val="yellow"/>
        </w:rPr>
        <w:t>barang titipan</w:t>
      </w:r>
      <w:r w:rsidR="003D50B8" w:rsidRPr="004C3A94">
        <w:rPr>
          <w:rFonts w:ascii="Arial" w:hAnsi="Arial" w:cs="Arial"/>
          <w:strike/>
          <w:sz w:val="24"/>
          <w:szCs w:val="24"/>
          <w:highlight w:val="yellow"/>
          <w:lang w:val="en-US"/>
        </w:rPr>
        <w:t>.</w:t>
      </w:r>
      <w:r w:rsidRPr="004C3A94">
        <w:rPr>
          <w:rFonts w:ascii="Arial" w:hAnsi="Arial" w:cs="Arial"/>
          <w:strike/>
          <w:sz w:val="24"/>
          <w:szCs w:val="24"/>
          <w:highlight w:val="yellow"/>
        </w:rPr>
        <w:t xml:space="preserve"> maupun </w:t>
      </w:r>
      <w:r w:rsidR="00C5141E" w:rsidRPr="004C3A94">
        <w:rPr>
          <w:rFonts w:ascii="Arial" w:hAnsi="Arial" w:cs="Arial"/>
          <w:strike/>
          <w:sz w:val="24"/>
          <w:szCs w:val="24"/>
          <w:highlight w:val="yellow"/>
        </w:rPr>
        <w:t>kehilangan kendaraan.</w:t>
      </w:r>
    </w:p>
    <w:p w14:paraId="55E9B0EF" w14:textId="77777777" w:rsidR="00586B72" w:rsidRPr="00586B72" w:rsidRDefault="00586B72" w:rsidP="00586B72">
      <w:pPr>
        <w:pStyle w:val="Heading1"/>
        <w:spacing w:before="0" w:line="240" w:lineRule="auto"/>
        <w:jc w:val="center"/>
        <w:rPr>
          <w:rFonts w:ascii="Arial" w:hAnsi="Arial" w:cs="Arial"/>
          <w:color w:val="000000" w:themeColor="text1"/>
          <w:sz w:val="26"/>
          <w:szCs w:val="26"/>
          <w:lang w:val="en-US"/>
        </w:rPr>
      </w:pPr>
      <w:bookmarkStart w:id="35" w:name="_Toc56859644"/>
      <w:r>
        <w:rPr>
          <w:rFonts w:ascii="Arial" w:hAnsi="Arial" w:cs="Arial"/>
          <w:color w:val="000000" w:themeColor="text1"/>
          <w:sz w:val="26"/>
          <w:szCs w:val="26"/>
        </w:rPr>
        <w:t>BAB IV</w:t>
      </w:r>
      <w:bookmarkEnd w:id="35"/>
    </w:p>
    <w:p w14:paraId="01359F17" w14:textId="77777777" w:rsidR="00757CB1" w:rsidRPr="00586B72" w:rsidRDefault="00757CB1" w:rsidP="00586B72">
      <w:pPr>
        <w:pStyle w:val="Heading1"/>
        <w:spacing w:before="0" w:line="240" w:lineRule="auto"/>
        <w:jc w:val="center"/>
        <w:rPr>
          <w:rFonts w:ascii="Arial" w:hAnsi="Arial" w:cs="Arial"/>
          <w:color w:val="000000" w:themeColor="text1"/>
          <w:sz w:val="26"/>
          <w:szCs w:val="26"/>
          <w:lang w:val="en-US"/>
        </w:rPr>
      </w:pPr>
      <w:bookmarkStart w:id="36" w:name="_Toc56859645"/>
      <w:r w:rsidRPr="00586B72">
        <w:rPr>
          <w:rFonts w:ascii="Arial" w:hAnsi="Arial" w:cs="Arial"/>
          <w:color w:val="000000" w:themeColor="text1"/>
          <w:sz w:val="26"/>
          <w:szCs w:val="26"/>
        </w:rPr>
        <w:t>TATA TERTIB PENGGUNAAN FASILITAS APARTEMEN</w:t>
      </w:r>
      <w:bookmarkEnd w:id="36"/>
    </w:p>
    <w:p w14:paraId="0124D5CE" w14:textId="77777777" w:rsidR="00586B72" w:rsidRDefault="00757CB1" w:rsidP="00586B72">
      <w:pPr>
        <w:spacing w:line="240" w:lineRule="auto"/>
        <w:jc w:val="center"/>
        <w:rPr>
          <w:rFonts w:ascii="Arial" w:hAnsi="Arial" w:cs="Arial"/>
          <w:b/>
          <w:sz w:val="26"/>
          <w:szCs w:val="26"/>
          <w:lang w:val="en-US"/>
        </w:rPr>
      </w:pPr>
      <w:r w:rsidRPr="00700077">
        <w:rPr>
          <w:rFonts w:ascii="Arial" w:hAnsi="Arial" w:cs="Arial"/>
          <w:b/>
          <w:sz w:val="26"/>
          <w:szCs w:val="26"/>
        </w:rPr>
        <w:t>(BAGIAN BERSAMA, BENDA BERSAMA DAN TANAH BERSAMA)</w:t>
      </w:r>
    </w:p>
    <w:p w14:paraId="7D2AE5E6" w14:textId="77777777" w:rsidR="00586B72" w:rsidRPr="00586B72" w:rsidRDefault="00586B72" w:rsidP="00586B72">
      <w:pPr>
        <w:spacing w:line="240" w:lineRule="auto"/>
        <w:jc w:val="center"/>
        <w:rPr>
          <w:rFonts w:ascii="Arial" w:hAnsi="Arial" w:cs="Arial"/>
          <w:b/>
          <w:sz w:val="26"/>
          <w:szCs w:val="26"/>
          <w:lang w:val="en-US"/>
        </w:rPr>
      </w:pPr>
    </w:p>
    <w:p w14:paraId="71C29861" w14:textId="77777777" w:rsidR="00EA0E12" w:rsidRPr="00EA0E12" w:rsidRDefault="00EA0E12" w:rsidP="00EA0E12">
      <w:pPr>
        <w:pStyle w:val="ListParagraph"/>
        <w:numPr>
          <w:ilvl w:val="0"/>
          <w:numId w:val="1"/>
        </w:numPr>
        <w:spacing w:line="240" w:lineRule="auto"/>
        <w:rPr>
          <w:rFonts w:ascii="Arial" w:hAnsi="Arial" w:cs="Arial"/>
          <w:vanish/>
          <w:sz w:val="26"/>
          <w:szCs w:val="26"/>
        </w:rPr>
      </w:pPr>
    </w:p>
    <w:p w14:paraId="515CC171" w14:textId="77777777" w:rsidR="00586B72" w:rsidRPr="00586B72" w:rsidRDefault="00EA0E12" w:rsidP="000B4170">
      <w:pPr>
        <w:pStyle w:val="Heading2"/>
        <w:numPr>
          <w:ilvl w:val="0"/>
          <w:numId w:val="94"/>
        </w:numPr>
        <w:ind w:hanging="720"/>
        <w:rPr>
          <w:rFonts w:ascii="Arial" w:hAnsi="Arial" w:cs="Arial"/>
          <w:b w:val="0"/>
          <w:color w:val="000000" w:themeColor="text1"/>
          <w:sz w:val="24"/>
          <w:szCs w:val="24"/>
          <w:lang w:val="en-US"/>
        </w:rPr>
      </w:pPr>
      <w:bookmarkStart w:id="37" w:name="_Toc56859646"/>
      <w:r w:rsidRPr="00586B72">
        <w:rPr>
          <w:rFonts w:ascii="Arial" w:hAnsi="Arial" w:cs="Arial"/>
          <w:b w:val="0"/>
          <w:color w:val="000000" w:themeColor="text1"/>
          <w:sz w:val="24"/>
          <w:szCs w:val="24"/>
        </w:rPr>
        <w:t>Ketentuan Umum Fasilitas</w:t>
      </w:r>
      <w:bookmarkEnd w:id="37"/>
    </w:p>
    <w:p w14:paraId="6E75DDCC" w14:textId="77777777" w:rsidR="00EA0E12" w:rsidRPr="00586B72" w:rsidRDefault="00EA0E12" w:rsidP="000B4170">
      <w:pPr>
        <w:pStyle w:val="ListParagraph"/>
        <w:numPr>
          <w:ilvl w:val="0"/>
          <w:numId w:val="17"/>
        </w:numPr>
        <w:spacing w:line="240" w:lineRule="auto"/>
        <w:jc w:val="both"/>
        <w:rPr>
          <w:rFonts w:ascii="Arial" w:hAnsi="Arial" w:cs="Arial"/>
          <w:sz w:val="24"/>
          <w:szCs w:val="24"/>
        </w:rPr>
      </w:pPr>
      <w:r w:rsidRPr="00586B72">
        <w:rPr>
          <w:rFonts w:ascii="Arial" w:hAnsi="Arial" w:cs="Arial"/>
          <w:sz w:val="24"/>
          <w:szCs w:val="24"/>
        </w:rPr>
        <w:t>Setiap Penghuni berhak menggunakan Bagian Bersama, Benda Bersama, dan Tanah Bersama sesuai dengan sifat dan peruntukannya untuk kepentingan bersama akan tetapi sama sekali tidak berhak memonopoli baik sebagian ataupun seluruhnya untuk kepentingan pribadi.</w:t>
      </w:r>
    </w:p>
    <w:p w14:paraId="3ACABB78" w14:textId="77777777" w:rsidR="00EA0E12" w:rsidRPr="00586B72" w:rsidRDefault="00EA0E12" w:rsidP="000B4170">
      <w:pPr>
        <w:pStyle w:val="ListParagraph"/>
        <w:numPr>
          <w:ilvl w:val="0"/>
          <w:numId w:val="17"/>
        </w:numPr>
        <w:spacing w:line="240" w:lineRule="auto"/>
        <w:jc w:val="both"/>
        <w:rPr>
          <w:rFonts w:ascii="Arial" w:hAnsi="Arial" w:cs="Arial"/>
          <w:sz w:val="24"/>
          <w:szCs w:val="24"/>
        </w:rPr>
      </w:pPr>
      <w:r w:rsidRPr="00586B72">
        <w:rPr>
          <w:rFonts w:ascii="Arial" w:hAnsi="Arial" w:cs="Arial"/>
          <w:sz w:val="24"/>
          <w:szCs w:val="24"/>
        </w:rPr>
        <w:t>Penghuni harus menjaga kebersihan lingkungan bersama dan harus menanggung biaya perbaikan/</w:t>
      </w:r>
      <w:r w:rsidR="00E353E3" w:rsidRPr="00586B72">
        <w:rPr>
          <w:rFonts w:ascii="Arial" w:hAnsi="Arial" w:cs="Arial"/>
          <w:sz w:val="24"/>
          <w:szCs w:val="24"/>
        </w:rPr>
        <w:t xml:space="preserve">penggantian </w:t>
      </w:r>
      <w:r w:rsidRPr="00586B72">
        <w:rPr>
          <w:rFonts w:ascii="Arial" w:hAnsi="Arial" w:cs="Arial"/>
          <w:sz w:val="24"/>
          <w:szCs w:val="24"/>
        </w:rPr>
        <w:t xml:space="preserve">atas kerusakan yang </w:t>
      </w:r>
      <w:r w:rsidR="00E353E3" w:rsidRPr="00586B72">
        <w:rPr>
          <w:rFonts w:ascii="Arial" w:hAnsi="Arial" w:cs="Arial"/>
          <w:sz w:val="24"/>
          <w:szCs w:val="24"/>
        </w:rPr>
        <w:t xml:space="preserve">disebabkan </w:t>
      </w:r>
      <w:r w:rsidRPr="00586B72">
        <w:rPr>
          <w:rFonts w:ascii="Arial" w:hAnsi="Arial" w:cs="Arial"/>
          <w:sz w:val="24"/>
          <w:szCs w:val="24"/>
        </w:rPr>
        <w:t xml:space="preserve">oleh </w:t>
      </w:r>
      <w:r w:rsidR="00E353E3" w:rsidRPr="00586B72">
        <w:rPr>
          <w:rFonts w:ascii="Arial" w:hAnsi="Arial" w:cs="Arial"/>
          <w:sz w:val="24"/>
          <w:szCs w:val="24"/>
        </w:rPr>
        <w:t xml:space="preserve">kelalaian </w:t>
      </w:r>
      <w:r w:rsidRPr="00586B72">
        <w:rPr>
          <w:rFonts w:ascii="Arial" w:hAnsi="Arial" w:cs="Arial"/>
          <w:sz w:val="24"/>
          <w:szCs w:val="24"/>
        </w:rPr>
        <w:t xml:space="preserve">Penghuni </w:t>
      </w:r>
      <w:r w:rsidR="00E353E3" w:rsidRPr="00586B72">
        <w:rPr>
          <w:rFonts w:ascii="Arial" w:hAnsi="Arial" w:cs="Arial"/>
          <w:sz w:val="24"/>
          <w:szCs w:val="24"/>
        </w:rPr>
        <w:t>sendiri</w:t>
      </w:r>
      <w:r w:rsidRPr="00586B72">
        <w:rPr>
          <w:rFonts w:ascii="Arial" w:hAnsi="Arial" w:cs="Arial"/>
          <w:sz w:val="24"/>
          <w:szCs w:val="24"/>
        </w:rPr>
        <w:t>.</w:t>
      </w:r>
    </w:p>
    <w:p w14:paraId="0E86B4DA" w14:textId="77777777" w:rsidR="00E353E3" w:rsidRPr="00586B72" w:rsidRDefault="00E353E3" w:rsidP="000B4170">
      <w:pPr>
        <w:pStyle w:val="ListParagraph"/>
        <w:numPr>
          <w:ilvl w:val="0"/>
          <w:numId w:val="17"/>
        </w:numPr>
        <w:spacing w:line="240" w:lineRule="auto"/>
        <w:jc w:val="both"/>
        <w:rPr>
          <w:rFonts w:ascii="Arial" w:hAnsi="Arial" w:cs="Arial"/>
          <w:sz w:val="24"/>
          <w:szCs w:val="24"/>
        </w:rPr>
      </w:pPr>
      <w:r w:rsidRPr="00586B72">
        <w:rPr>
          <w:rFonts w:ascii="Arial" w:hAnsi="Arial" w:cs="Arial"/>
          <w:sz w:val="24"/>
          <w:szCs w:val="24"/>
        </w:rPr>
        <w:t>Untuk menuju kolam renang atau ruang sarana lainnya, penghuni wajib menggunakan kartu akses.</w:t>
      </w:r>
    </w:p>
    <w:p w14:paraId="60D4C2E5" w14:textId="77777777" w:rsidR="00E353E3" w:rsidRPr="00586B72" w:rsidRDefault="00E353E3" w:rsidP="000B4170">
      <w:pPr>
        <w:pStyle w:val="ListParagraph"/>
        <w:numPr>
          <w:ilvl w:val="0"/>
          <w:numId w:val="17"/>
        </w:numPr>
        <w:spacing w:line="240" w:lineRule="auto"/>
        <w:jc w:val="both"/>
        <w:rPr>
          <w:rFonts w:ascii="Arial" w:hAnsi="Arial" w:cs="Arial"/>
          <w:sz w:val="24"/>
          <w:szCs w:val="24"/>
        </w:rPr>
      </w:pPr>
      <w:r w:rsidRPr="00586B72">
        <w:rPr>
          <w:rFonts w:ascii="Arial" w:hAnsi="Arial" w:cs="Arial"/>
          <w:sz w:val="24"/>
          <w:szCs w:val="24"/>
        </w:rPr>
        <w:lastRenderedPageBreak/>
        <w:t>Jika ditemui adanya kerusakan pada sarana maka Penghuni wajib memberitahukan kepada Pengurus Perhimpunan mengenai kerusakan yang ada pada sarana/peralatan tersebut.</w:t>
      </w:r>
    </w:p>
    <w:p w14:paraId="5D45B1C4" w14:textId="77777777" w:rsidR="00E353E3" w:rsidRPr="00586B72" w:rsidRDefault="00E353E3" w:rsidP="000B4170">
      <w:pPr>
        <w:pStyle w:val="ListParagraph"/>
        <w:numPr>
          <w:ilvl w:val="0"/>
          <w:numId w:val="17"/>
        </w:numPr>
        <w:spacing w:line="240" w:lineRule="auto"/>
        <w:jc w:val="both"/>
        <w:rPr>
          <w:rFonts w:ascii="Arial" w:hAnsi="Arial" w:cs="Arial"/>
          <w:sz w:val="24"/>
          <w:szCs w:val="24"/>
        </w:rPr>
      </w:pPr>
      <w:r w:rsidRPr="00586B72">
        <w:rPr>
          <w:rFonts w:ascii="Arial" w:hAnsi="Arial" w:cs="Arial"/>
          <w:sz w:val="24"/>
          <w:szCs w:val="24"/>
        </w:rPr>
        <w:t>Pengurus Perhimpunan tidak bertanggung jawab atas setiap kehilangan atau kerusakan barang milik pribadi, cedera, atau kematian yang diakibatkan kecelakaan, kecerobohan atau kelalaian Penghuni.</w:t>
      </w:r>
    </w:p>
    <w:p w14:paraId="55C19F97" w14:textId="77777777" w:rsidR="00E353E3" w:rsidRPr="00586B72" w:rsidRDefault="00E353E3" w:rsidP="000B4170">
      <w:pPr>
        <w:pStyle w:val="ListParagraph"/>
        <w:numPr>
          <w:ilvl w:val="0"/>
          <w:numId w:val="17"/>
        </w:numPr>
        <w:spacing w:line="240" w:lineRule="auto"/>
        <w:jc w:val="both"/>
        <w:rPr>
          <w:rFonts w:ascii="Arial" w:hAnsi="Arial" w:cs="Arial"/>
          <w:sz w:val="24"/>
          <w:szCs w:val="24"/>
        </w:rPr>
      </w:pPr>
      <w:r w:rsidRPr="00586B72">
        <w:rPr>
          <w:rFonts w:ascii="Arial" w:hAnsi="Arial" w:cs="Arial"/>
          <w:sz w:val="24"/>
          <w:szCs w:val="24"/>
        </w:rPr>
        <w:t>Larangan.</w:t>
      </w:r>
    </w:p>
    <w:p w14:paraId="00145992" w14:textId="77777777" w:rsidR="00E353E3" w:rsidRPr="00586B72" w:rsidRDefault="00E353E3" w:rsidP="000B4170">
      <w:pPr>
        <w:pStyle w:val="ListParagraph"/>
        <w:numPr>
          <w:ilvl w:val="0"/>
          <w:numId w:val="18"/>
        </w:numPr>
        <w:spacing w:line="240" w:lineRule="auto"/>
        <w:jc w:val="both"/>
        <w:rPr>
          <w:rFonts w:ascii="Arial" w:hAnsi="Arial" w:cs="Arial"/>
          <w:sz w:val="24"/>
          <w:szCs w:val="24"/>
        </w:rPr>
      </w:pPr>
      <w:r w:rsidRPr="00586B72">
        <w:rPr>
          <w:rFonts w:ascii="Arial" w:hAnsi="Arial" w:cs="Arial"/>
          <w:sz w:val="24"/>
          <w:szCs w:val="24"/>
        </w:rPr>
        <w:t xml:space="preserve">Dilarang mengambil manfaat secara </w:t>
      </w:r>
      <w:r w:rsidR="00827B3C" w:rsidRPr="00586B72">
        <w:rPr>
          <w:rFonts w:ascii="Arial" w:hAnsi="Arial" w:cs="Arial"/>
          <w:sz w:val="24"/>
          <w:szCs w:val="24"/>
        </w:rPr>
        <w:t xml:space="preserve">tidak </w:t>
      </w:r>
      <w:r w:rsidRPr="00586B72">
        <w:rPr>
          <w:rFonts w:ascii="Arial" w:hAnsi="Arial" w:cs="Arial"/>
          <w:sz w:val="24"/>
          <w:szCs w:val="24"/>
        </w:rPr>
        <w:t xml:space="preserve">sah atas </w:t>
      </w:r>
      <w:r w:rsidR="00827B3C" w:rsidRPr="00586B72">
        <w:rPr>
          <w:rFonts w:ascii="Arial" w:hAnsi="Arial" w:cs="Arial"/>
          <w:sz w:val="24"/>
          <w:szCs w:val="24"/>
        </w:rPr>
        <w:t>aliran</w:t>
      </w:r>
      <w:r w:rsidRPr="00586B72">
        <w:rPr>
          <w:rFonts w:ascii="Arial" w:hAnsi="Arial" w:cs="Arial"/>
          <w:sz w:val="24"/>
          <w:szCs w:val="24"/>
        </w:rPr>
        <w:t>/sambungan</w:t>
      </w:r>
      <w:r w:rsidR="00827B3C" w:rsidRPr="00586B72">
        <w:rPr>
          <w:rFonts w:ascii="Arial" w:hAnsi="Arial" w:cs="Arial"/>
          <w:sz w:val="24"/>
          <w:szCs w:val="24"/>
        </w:rPr>
        <w:t xml:space="preserve"> listrik</w:t>
      </w:r>
      <w:r w:rsidRPr="00586B72">
        <w:rPr>
          <w:rFonts w:ascii="Arial" w:hAnsi="Arial" w:cs="Arial"/>
          <w:sz w:val="24"/>
          <w:szCs w:val="24"/>
        </w:rPr>
        <w:t xml:space="preserve">, air bersih (PAM) yang terdapat di Bagian </w:t>
      </w:r>
      <w:r w:rsidR="00827B3C" w:rsidRPr="00586B72">
        <w:rPr>
          <w:rFonts w:ascii="Arial" w:hAnsi="Arial" w:cs="Arial"/>
          <w:sz w:val="24"/>
          <w:szCs w:val="24"/>
        </w:rPr>
        <w:t xml:space="preserve">Bersama </w:t>
      </w:r>
      <w:r w:rsidRPr="00586B72">
        <w:rPr>
          <w:rFonts w:ascii="Arial" w:hAnsi="Arial" w:cs="Arial"/>
          <w:sz w:val="24"/>
          <w:szCs w:val="24"/>
        </w:rPr>
        <w:t xml:space="preserve">sepertl di </w:t>
      </w:r>
      <w:r w:rsidR="00827B3C" w:rsidRPr="00586B72">
        <w:rPr>
          <w:rFonts w:ascii="Arial" w:hAnsi="Arial" w:cs="Arial"/>
          <w:i/>
          <w:sz w:val="24"/>
          <w:szCs w:val="24"/>
        </w:rPr>
        <w:t>lobby</w:t>
      </w:r>
      <w:r w:rsidR="00827B3C" w:rsidRPr="00586B72">
        <w:rPr>
          <w:rFonts w:ascii="Arial" w:hAnsi="Arial" w:cs="Arial"/>
          <w:sz w:val="24"/>
          <w:szCs w:val="24"/>
        </w:rPr>
        <w:t>,</w:t>
      </w:r>
      <w:r w:rsidRPr="00586B72">
        <w:rPr>
          <w:rFonts w:ascii="Arial" w:hAnsi="Arial" w:cs="Arial"/>
          <w:sz w:val="24"/>
          <w:szCs w:val="24"/>
        </w:rPr>
        <w:t xml:space="preserve"> </w:t>
      </w:r>
      <w:r w:rsidR="00827B3C" w:rsidRPr="00586B72">
        <w:rPr>
          <w:rFonts w:ascii="Arial" w:hAnsi="Arial" w:cs="Arial"/>
          <w:sz w:val="24"/>
          <w:szCs w:val="24"/>
        </w:rPr>
        <w:t xml:space="preserve">koridor </w:t>
      </w:r>
      <w:r w:rsidRPr="00586B72">
        <w:rPr>
          <w:rFonts w:ascii="Arial" w:hAnsi="Arial" w:cs="Arial"/>
          <w:sz w:val="24"/>
          <w:szCs w:val="24"/>
        </w:rPr>
        <w:t>dan lain-</w:t>
      </w:r>
      <w:r w:rsidR="00827B3C" w:rsidRPr="00586B72">
        <w:rPr>
          <w:rFonts w:ascii="Arial" w:hAnsi="Arial" w:cs="Arial"/>
          <w:sz w:val="24"/>
          <w:szCs w:val="24"/>
        </w:rPr>
        <w:t>lain</w:t>
      </w:r>
      <w:r w:rsidRPr="00586B72">
        <w:rPr>
          <w:rFonts w:ascii="Arial" w:hAnsi="Arial" w:cs="Arial"/>
          <w:sz w:val="24"/>
          <w:szCs w:val="24"/>
        </w:rPr>
        <w:t>.</w:t>
      </w:r>
    </w:p>
    <w:p w14:paraId="27BCF73A" w14:textId="77777777" w:rsidR="00827B3C" w:rsidRPr="00586B72" w:rsidRDefault="00827B3C" w:rsidP="000B4170">
      <w:pPr>
        <w:pStyle w:val="ListParagraph"/>
        <w:numPr>
          <w:ilvl w:val="0"/>
          <w:numId w:val="18"/>
        </w:numPr>
        <w:spacing w:line="240" w:lineRule="auto"/>
        <w:jc w:val="both"/>
        <w:rPr>
          <w:rFonts w:ascii="Arial" w:hAnsi="Arial" w:cs="Arial"/>
          <w:sz w:val="24"/>
          <w:szCs w:val="24"/>
        </w:rPr>
      </w:pPr>
      <w:r w:rsidRPr="00586B72">
        <w:rPr>
          <w:rFonts w:ascii="Arial" w:hAnsi="Arial" w:cs="Arial"/>
          <w:sz w:val="24"/>
          <w:szCs w:val="24"/>
        </w:rPr>
        <w:t>Dilarang memakai Bagian bersama, Benda Bersama. dan Tanah Bersama baik sebagian maupun seluruhnya untuk kepentingan pribadi.</w:t>
      </w:r>
    </w:p>
    <w:p w14:paraId="176546F6" w14:textId="77777777" w:rsidR="00827B3C" w:rsidRPr="00586B72" w:rsidRDefault="00827B3C" w:rsidP="000B4170">
      <w:pPr>
        <w:pStyle w:val="ListParagraph"/>
        <w:numPr>
          <w:ilvl w:val="0"/>
          <w:numId w:val="18"/>
        </w:numPr>
        <w:spacing w:line="240" w:lineRule="auto"/>
        <w:jc w:val="both"/>
        <w:rPr>
          <w:rFonts w:ascii="Arial" w:hAnsi="Arial" w:cs="Arial"/>
          <w:sz w:val="24"/>
          <w:szCs w:val="24"/>
        </w:rPr>
      </w:pPr>
      <w:r w:rsidRPr="00586B72">
        <w:rPr>
          <w:rFonts w:ascii="Arial" w:hAnsi="Arial" w:cs="Arial"/>
          <w:sz w:val="24"/>
          <w:szCs w:val="24"/>
        </w:rPr>
        <w:t xml:space="preserve">Dilarang memindahkan, mencoret. mengecat, memaku atau menyekrup pada Bagian Bersama dan Benda Bersama yang dapat menyebabkan kerusakan. Penghuni menanggung biaya penggantian yang dlkeluarkan Pengurus Perhimpunan atas kerusakan yang disebabkan oleh Penghuni. </w:t>
      </w:r>
    </w:p>
    <w:p w14:paraId="23601925" w14:textId="77777777" w:rsidR="00827B3C" w:rsidRPr="00586B72" w:rsidRDefault="00827B3C" w:rsidP="000B4170">
      <w:pPr>
        <w:pStyle w:val="ListParagraph"/>
        <w:numPr>
          <w:ilvl w:val="0"/>
          <w:numId w:val="18"/>
        </w:numPr>
        <w:spacing w:line="240" w:lineRule="auto"/>
        <w:jc w:val="both"/>
        <w:rPr>
          <w:rFonts w:ascii="Arial" w:hAnsi="Arial" w:cs="Arial"/>
          <w:sz w:val="24"/>
          <w:szCs w:val="24"/>
        </w:rPr>
      </w:pPr>
      <w:r w:rsidRPr="00586B72">
        <w:rPr>
          <w:rFonts w:ascii="Arial" w:hAnsi="Arial" w:cs="Arial"/>
          <w:sz w:val="24"/>
          <w:szCs w:val="24"/>
        </w:rPr>
        <w:t xml:space="preserve">Dilarang membawa/mengambll Benda Bersama yang berada di luar unit apartemen. </w:t>
      </w:r>
    </w:p>
    <w:p w14:paraId="38B168BF" w14:textId="77777777" w:rsidR="00827B3C" w:rsidRPr="00586B72" w:rsidRDefault="00827B3C" w:rsidP="000B4170">
      <w:pPr>
        <w:pStyle w:val="ListParagraph"/>
        <w:numPr>
          <w:ilvl w:val="0"/>
          <w:numId w:val="18"/>
        </w:numPr>
        <w:spacing w:line="240" w:lineRule="auto"/>
        <w:jc w:val="both"/>
        <w:rPr>
          <w:rFonts w:ascii="Arial" w:hAnsi="Arial" w:cs="Arial"/>
          <w:sz w:val="24"/>
          <w:szCs w:val="24"/>
        </w:rPr>
      </w:pPr>
      <w:r w:rsidRPr="00586B72">
        <w:rPr>
          <w:rFonts w:ascii="Arial" w:hAnsi="Arial" w:cs="Arial"/>
          <w:sz w:val="24"/>
          <w:szCs w:val="24"/>
        </w:rPr>
        <w:t xml:space="preserve">Dilarang memasang antena radio televisi atau perangkat lain pada atap/balkon apartemen area bersama maupun di area yang dapat terlihat dari luar yang dapat merusak penampllan bangunan serta menghalangi/mengganggu penghuni lain tanpa izin dari Pengurus Perhimpunan. </w:t>
      </w:r>
    </w:p>
    <w:p w14:paraId="090C4C18" w14:textId="77777777" w:rsidR="00827B3C" w:rsidRPr="00586B72" w:rsidRDefault="00827B3C" w:rsidP="000B4170">
      <w:pPr>
        <w:pStyle w:val="ListParagraph"/>
        <w:numPr>
          <w:ilvl w:val="0"/>
          <w:numId w:val="18"/>
        </w:numPr>
        <w:spacing w:line="240" w:lineRule="auto"/>
        <w:jc w:val="both"/>
        <w:rPr>
          <w:rFonts w:ascii="Arial" w:hAnsi="Arial" w:cs="Arial"/>
          <w:sz w:val="24"/>
          <w:szCs w:val="24"/>
        </w:rPr>
      </w:pPr>
      <w:r w:rsidRPr="00586B72">
        <w:rPr>
          <w:rFonts w:ascii="Arial" w:hAnsi="Arial" w:cs="Arial"/>
          <w:sz w:val="24"/>
          <w:szCs w:val="24"/>
        </w:rPr>
        <w:t xml:space="preserve">Dilarang merusak atau mengalih fungsikan jalur sirkulasi pada pedestrian, halama, Jalur kendaraan, </w:t>
      </w:r>
      <w:r w:rsidRPr="00586B72">
        <w:rPr>
          <w:rFonts w:ascii="Arial" w:hAnsi="Arial" w:cs="Arial"/>
          <w:i/>
          <w:sz w:val="24"/>
          <w:szCs w:val="24"/>
        </w:rPr>
        <w:t>ramp</w:t>
      </w:r>
      <w:r w:rsidRPr="00586B72">
        <w:rPr>
          <w:rFonts w:ascii="Arial" w:hAnsi="Arial" w:cs="Arial"/>
          <w:sz w:val="24"/>
          <w:szCs w:val="24"/>
        </w:rPr>
        <w:t xml:space="preserve">, area parkir, tangga darurat, tangga, dan pintu masuk, </w:t>
      </w:r>
      <w:r w:rsidRPr="00586B72">
        <w:rPr>
          <w:rFonts w:ascii="Arial" w:hAnsi="Arial" w:cs="Arial"/>
          <w:i/>
          <w:sz w:val="24"/>
          <w:szCs w:val="24"/>
        </w:rPr>
        <w:t>lobby lift</w:t>
      </w:r>
      <w:r w:rsidRPr="00586B72">
        <w:rPr>
          <w:rFonts w:ascii="Arial" w:hAnsi="Arial" w:cs="Arial"/>
          <w:sz w:val="24"/>
          <w:szCs w:val="24"/>
        </w:rPr>
        <w:t xml:space="preserve">, </w:t>
      </w:r>
      <w:r w:rsidRPr="00586B72">
        <w:rPr>
          <w:rFonts w:ascii="Arial" w:hAnsi="Arial" w:cs="Arial"/>
          <w:i/>
          <w:sz w:val="24"/>
          <w:szCs w:val="24"/>
        </w:rPr>
        <w:t>lobby</w:t>
      </w:r>
      <w:r w:rsidRPr="00586B72">
        <w:rPr>
          <w:rFonts w:ascii="Arial" w:hAnsi="Arial" w:cs="Arial"/>
          <w:sz w:val="24"/>
          <w:szCs w:val="24"/>
        </w:rPr>
        <w:t xml:space="preserve"> utama, dan koridor. </w:t>
      </w:r>
    </w:p>
    <w:p w14:paraId="37CFECFE" w14:textId="77777777" w:rsidR="00A72F8F" w:rsidRPr="00586B72" w:rsidRDefault="00A72F8F" w:rsidP="00A72F8F">
      <w:pPr>
        <w:pStyle w:val="ListParagraph"/>
        <w:spacing w:line="240" w:lineRule="auto"/>
        <w:ind w:left="1429"/>
        <w:jc w:val="both"/>
        <w:rPr>
          <w:rFonts w:ascii="Arial" w:hAnsi="Arial" w:cs="Arial"/>
          <w:sz w:val="24"/>
          <w:szCs w:val="24"/>
        </w:rPr>
      </w:pPr>
    </w:p>
    <w:p w14:paraId="3EC38F8F" w14:textId="77777777" w:rsidR="00827B3C" w:rsidRPr="00FE0AA5" w:rsidRDefault="00827B3C" w:rsidP="000B4170">
      <w:pPr>
        <w:pStyle w:val="ListParagraph"/>
        <w:numPr>
          <w:ilvl w:val="0"/>
          <w:numId w:val="18"/>
        </w:numPr>
        <w:spacing w:line="240" w:lineRule="auto"/>
        <w:jc w:val="both"/>
        <w:rPr>
          <w:rFonts w:ascii="Arial" w:hAnsi="Arial" w:cs="Arial"/>
          <w:sz w:val="24"/>
          <w:szCs w:val="24"/>
          <w:highlight w:val="yellow"/>
        </w:rPr>
      </w:pPr>
      <w:r w:rsidRPr="00FE0AA5">
        <w:rPr>
          <w:rFonts w:ascii="Arial" w:hAnsi="Arial" w:cs="Arial"/>
          <w:sz w:val="24"/>
          <w:szCs w:val="24"/>
          <w:highlight w:val="yellow"/>
        </w:rPr>
        <w:t xml:space="preserve">Dilarang merokok di dalam lingkungan apartemen kecuali dalam unit apartemen sendiri. </w:t>
      </w:r>
    </w:p>
    <w:p w14:paraId="6F673F22" w14:textId="77777777" w:rsidR="00827B3C" w:rsidRPr="00586B72" w:rsidRDefault="00827B3C" w:rsidP="000B4170">
      <w:pPr>
        <w:pStyle w:val="ListParagraph"/>
        <w:numPr>
          <w:ilvl w:val="0"/>
          <w:numId w:val="18"/>
        </w:numPr>
        <w:spacing w:line="240" w:lineRule="auto"/>
        <w:jc w:val="both"/>
        <w:rPr>
          <w:rFonts w:ascii="Arial" w:hAnsi="Arial" w:cs="Arial"/>
          <w:sz w:val="24"/>
          <w:szCs w:val="24"/>
        </w:rPr>
      </w:pPr>
      <w:r w:rsidRPr="00586B72">
        <w:rPr>
          <w:rFonts w:ascii="Arial" w:hAnsi="Arial" w:cs="Arial"/>
          <w:sz w:val="24"/>
          <w:szCs w:val="24"/>
        </w:rPr>
        <w:t>Dilarang mengadakan acara/kegiatan/perayaan atau sesuatu keperluan pribadi di Bagian Bersama, Benda Bersama, dan Tanah Bersama tanpa izin dari Pengurus Perhimpunan.</w:t>
      </w:r>
    </w:p>
    <w:p w14:paraId="66EDE18D" w14:textId="77777777" w:rsidR="00827B3C" w:rsidRPr="00586B72" w:rsidRDefault="00827B3C" w:rsidP="000B4170">
      <w:pPr>
        <w:pStyle w:val="ListParagraph"/>
        <w:numPr>
          <w:ilvl w:val="0"/>
          <w:numId w:val="17"/>
        </w:numPr>
        <w:spacing w:line="240" w:lineRule="auto"/>
        <w:jc w:val="both"/>
        <w:rPr>
          <w:rFonts w:ascii="Arial" w:hAnsi="Arial" w:cs="Arial"/>
          <w:sz w:val="24"/>
          <w:szCs w:val="24"/>
        </w:rPr>
      </w:pPr>
      <w:r w:rsidRPr="00586B72">
        <w:rPr>
          <w:rFonts w:ascii="Arial" w:hAnsi="Arial" w:cs="Arial"/>
          <w:sz w:val="24"/>
          <w:szCs w:val="24"/>
        </w:rPr>
        <w:t>Sanksi</w:t>
      </w:r>
    </w:p>
    <w:p w14:paraId="4EF2D522" w14:textId="77777777" w:rsidR="00827B3C" w:rsidRPr="00586B72" w:rsidRDefault="00827B3C" w:rsidP="00586B72">
      <w:pPr>
        <w:pStyle w:val="ListParagraph"/>
        <w:spacing w:line="240" w:lineRule="auto"/>
        <w:ind w:left="1069"/>
        <w:jc w:val="both"/>
        <w:rPr>
          <w:rFonts w:ascii="Arial" w:hAnsi="Arial" w:cs="Arial"/>
          <w:sz w:val="24"/>
          <w:szCs w:val="24"/>
          <w:lang w:val="en-US"/>
        </w:rPr>
      </w:pPr>
      <w:r w:rsidRPr="00586B72">
        <w:rPr>
          <w:rFonts w:ascii="Arial" w:hAnsi="Arial" w:cs="Arial"/>
          <w:sz w:val="24"/>
          <w:szCs w:val="24"/>
        </w:rPr>
        <w:t>Setiap pelanggaran atas ketentuan pada Bab IV – Tata Tertib Penggunaan Fasilitas akan dikenakan Sanksi</w:t>
      </w:r>
      <w:r w:rsidR="00586B72">
        <w:rPr>
          <w:rFonts w:ascii="Arial" w:hAnsi="Arial" w:cs="Arial"/>
          <w:sz w:val="24"/>
          <w:szCs w:val="24"/>
        </w:rPr>
        <w:t xml:space="preserve"> sesuai ketentuan yang berlaku.</w:t>
      </w:r>
    </w:p>
    <w:p w14:paraId="54E75D4E" w14:textId="77777777" w:rsidR="00600C21" w:rsidRPr="00586B72" w:rsidRDefault="00EA0E12" w:rsidP="000B4170">
      <w:pPr>
        <w:pStyle w:val="Heading2"/>
        <w:numPr>
          <w:ilvl w:val="0"/>
          <w:numId w:val="94"/>
        </w:numPr>
        <w:ind w:hanging="720"/>
        <w:rPr>
          <w:rFonts w:ascii="Arial" w:hAnsi="Arial" w:cs="Arial"/>
          <w:b w:val="0"/>
          <w:color w:val="000000" w:themeColor="text1"/>
          <w:sz w:val="24"/>
          <w:szCs w:val="24"/>
        </w:rPr>
      </w:pPr>
      <w:bookmarkStart w:id="38" w:name="_Toc56859647"/>
      <w:r w:rsidRPr="00586B72">
        <w:rPr>
          <w:rFonts w:ascii="Arial" w:hAnsi="Arial" w:cs="Arial"/>
          <w:b w:val="0"/>
          <w:color w:val="000000" w:themeColor="text1"/>
          <w:sz w:val="24"/>
          <w:szCs w:val="24"/>
        </w:rPr>
        <w:t>Pengunaan Lobby, Koridor, dan Tangga Darurat</w:t>
      </w:r>
      <w:bookmarkEnd w:id="38"/>
    </w:p>
    <w:p w14:paraId="4AF35F03" w14:textId="77777777" w:rsidR="00600C21" w:rsidRPr="00586B72" w:rsidRDefault="00600C21" w:rsidP="000B4170">
      <w:pPr>
        <w:pStyle w:val="ListParagraph"/>
        <w:numPr>
          <w:ilvl w:val="0"/>
          <w:numId w:val="21"/>
        </w:numPr>
        <w:spacing w:line="240" w:lineRule="auto"/>
        <w:jc w:val="both"/>
        <w:rPr>
          <w:rFonts w:ascii="Arial" w:hAnsi="Arial" w:cs="Arial"/>
          <w:sz w:val="24"/>
          <w:szCs w:val="24"/>
        </w:rPr>
      </w:pPr>
      <w:r w:rsidRPr="00586B72">
        <w:rPr>
          <w:rFonts w:ascii="Arial" w:hAnsi="Arial" w:cs="Arial"/>
          <w:i/>
          <w:sz w:val="24"/>
          <w:szCs w:val="24"/>
        </w:rPr>
        <w:t>Lobby</w:t>
      </w:r>
      <w:r w:rsidRPr="00586B72">
        <w:rPr>
          <w:rFonts w:ascii="Arial" w:hAnsi="Arial" w:cs="Arial"/>
          <w:sz w:val="24"/>
          <w:szCs w:val="24"/>
        </w:rPr>
        <w:t xml:space="preserve">, Koridor dan tangga darurat harus bebas dari segala halangan/benda­benda karena merupakan jalan darurat dalam hal terjadi kebakaran. </w:t>
      </w:r>
    </w:p>
    <w:p w14:paraId="7590E295" w14:textId="77777777" w:rsidR="00600C21" w:rsidRPr="00586B72" w:rsidRDefault="00600C21" w:rsidP="000B4170">
      <w:pPr>
        <w:pStyle w:val="ListParagraph"/>
        <w:numPr>
          <w:ilvl w:val="0"/>
          <w:numId w:val="21"/>
        </w:numPr>
        <w:spacing w:line="240" w:lineRule="auto"/>
        <w:jc w:val="both"/>
        <w:rPr>
          <w:rFonts w:ascii="Arial" w:hAnsi="Arial" w:cs="Arial"/>
          <w:sz w:val="24"/>
          <w:szCs w:val="24"/>
        </w:rPr>
      </w:pPr>
      <w:r w:rsidRPr="00586B72">
        <w:rPr>
          <w:rFonts w:ascii="Arial" w:hAnsi="Arial" w:cs="Arial"/>
          <w:sz w:val="24"/>
          <w:szCs w:val="24"/>
        </w:rPr>
        <w:t>Larangan</w:t>
      </w:r>
    </w:p>
    <w:p w14:paraId="52516EEE" w14:textId="77777777" w:rsidR="00600C21" w:rsidRPr="00586B72" w:rsidRDefault="00600C21" w:rsidP="000B4170">
      <w:pPr>
        <w:pStyle w:val="ListParagraph"/>
        <w:numPr>
          <w:ilvl w:val="1"/>
          <w:numId w:val="21"/>
        </w:numPr>
        <w:spacing w:line="240" w:lineRule="auto"/>
        <w:ind w:left="1418"/>
        <w:jc w:val="both"/>
        <w:rPr>
          <w:rFonts w:ascii="Arial" w:hAnsi="Arial" w:cs="Arial"/>
          <w:sz w:val="24"/>
          <w:szCs w:val="24"/>
        </w:rPr>
      </w:pPr>
      <w:r w:rsidRPr="00586B72">
        <w:rPr>
          <w:rFonts w:ascii="Arial" w:hAnsi="Arial" w:cs="Arial"/>
          <w:sz w:val="24"/>
          <w:szCs w:val="24"/>
        </w:rPr>
        <w:t xml:space="preserve">Dilarang menggunakan </w:t>
      </w:r>
      <w:r w:rsidRPr="00586B72">
        <w:rPr>
          <w:rFonts w:ascii="Arial" w:hAnsi="Arial" w:cs="Arial"/>
          <w:i/>
          <w:sz w:val="24"/>
          <w:szCs w:val="24"/>
        </w:rPr>
        <w:t>lobby</w:t>
      </w:r>
      <w:r w:rsidRPr="00586B72">
        <w:rPr>
          <w:rFonts w:ascii="Arial" w:hAnsi="Arial" w:cs="Arial"/>
          <w:sz w:val="24"/>
          <w:szCs w:val="24"/>
        </w:rPr>
        <w:t xml:space="preserve">, koridor, tangga darurat untuk kepentingan pribadi. </w:t>
      </w:r>
    </w:p>
    <w:p w14:paraId="19198398" w14:textId="77777777" w:rsidR="00600C21" w:rsidRPr="00586B72" w:rsidRDefault="00600C21" w:rsidP="000B4170">
      <w:pPr>
        <w:pStyle w:val="ListParagraph"/>
        <w:numPr>
          <w:ilvl w:val="1"/>
          <w:numId w:val="21"/>
        </w:numPr>
        <w:spacing w:line="240" w:lineRule="auto"/>
        <w:ind w:left="1418"/>
        <w:jc w:val="both"/>
        <w:rPr>
          <w:rFonts w:ascii="Arial" w:hAnsi="Arial" w:cs="Arial"/>
          <w:sz w:val="24"/>
          <w:szCs w:val="24"/>
        </w:rPr>
      </w:pPr>
      <w:r w:rsidRPr="00586B72">
        <w:rPr>
          <w:rFonts w:ascii="Arial" w:hAnsi="Arial" w:cs="Arial"/>
          <w:sz w:val="24"/>
          <w:szCs w:val="24"/>
        </w:rPr>
        <w:t xml:space="preserve">Dilarang membuang, menyimpan, atau meletakan barang-barang pribadi di area </w:t>
      </w:r>
      <w:r w:rsidRPr="00586B72">
        <w:rPr>
          <w:rFonts w:ascii="Arial" w:hAnsi="Arial" w:cs="Arial"/>
          <w:i/>
          <w:sz w:val="24"/>
          <w:szCs w:val="24"/>
        </w:rPr>
        <w:t>lobby</w:t>
      </w:r>
      <w:r w:rsidRPr="00586B72">
        <w:rPr>
          <w:rFonts w:ascii="Arial" w:hAnsi="Arial" w:cs="Arial"/>
          <w:sz w:val="24"/>
          <w:szCs w:val="24"/>
        </w:rPr>
        <w:t>, koridor, atau tangga darurat.</w:t>
      </w:r>
    </w:p>
    <w:p w14:paraId="02DA1D9D" w14:textId="77777777" w:rsidR="00600C21" w:rsidRPr="00586B72" w:rsidRDefault="00600C21" w:rsidP="000B4170">
      <w:pPr>
        <w:pStyle w:val="ListParagraph"/>
        <w:numPr>
          <w:ilvl w:val="1"/>
          <w:numId w:val="21"/>
        </w:numPr>
        <w:spacing w:line="240" w:lineRule="auto"/>
        <w:ind w:left="1418"/>
        <w:jc w:val="both"/>
        <w:rPr>
          <w:rFonts w:ascii="Arial" w:hAnsi="Arial" w:cs="Arial"/>
          <w:sz w:val="24"/>
          <w:szCs w:val="24"/>
        </w:rPr>
      </w:pPr>
      <w:r w:rsidRPr="00586B72">
        <w:rPr>
          <w:rFonts w:ascii="Arial" w:hAnsi="Arial" w:cs="Arial"/>
          <w:sz w:val="24"/>
          <w:szCs w:val="24"/>
        </w:rPr>
        <w:t xml:space="preserve">Dilarang MEROKOK, makan dan minum di </w:t>
      </w:r>
      <w:r w:rsidRPr="00586B72">
        <w:rPr>
          <w:rFonts w:ascii="Arial" w:hAnsi="Arial" w:cs="Arial"/>
          <w:i/>
          <w:sz w:val="24"/>
          <w:szCs w:val="24"/>
        </w:rPr>
        <w:t>lobby</w:t>
      </w:r>
      <w:r w:rsidRPr="00586B72">
        <w:rPr>
          <w:rFonts w:ascii="Arial" w:hAnsi="Arial" w:cs="Arial"/>
          <w:sz w:val="24"/>
          <w:szCs w:val="24"/>
        </w:rPr>
        <w:t>, koridor, dan tangga darurat.</w:t>
      </w:r>
    </w:p>
    <w:p w14:paraId="04AEB6C7" w14:textId="77777777" w:rsidR="00600C21" w:rsidRPr="00586B72" w:rsidRDefault="00600C21" w:rsidP="000B4170">
      <w:pPr>
        <w:pStyle w:val="ListParagraph"/>
        <w:numPr>
          <w:ilvl w:val="1"/>
          <w:numId w:val="21"/>
        </w:numPr>
        <w:spacing w:line="240" w:lineRule="auto"/>
        <w:ind w:left="1418"/>
        <w:jc w:val="both"/>
        <w:rPr>
          <w:rFonts w:ascii="Arial" w:hAnsi="Arial" w:cs="Arial"/>
          <w:sz w:val="24"/>
          <w:szCs w:val="24"/>
        </w:rPr>
      </w:pPr>
      <w:r w:rsidRPr="00586B72">
        <w:rPr>
          <w:rFonts w:ascii="Arial" w:hAnsi="Arial" w:cs="Arial"/>
          <w:sz w:val="24"/>
          <w:szCs w:val="24"/>
        </w:rPr>
        <w:lastRenderedPageBreak/>
        <w:t xml:space="preserve">Dilarang memasang gambar/lukisan, benda-benda seni, tanda-tanda reklame (spanduk, brosur, atau media cetak lainnya di </w:t>
      </w:r>
      <w:r w:rsidRPr="00586B72">
        <w:rPr>
          <w:rFonts w:ascii="Arial" w:hAnsi="Arial" w:cs="Arial"/>
          <w:i/>
          <w:sz w:val="24"/>
          <w:szCs w:val="24"/>
        </w:rPr>
        <w:t>lobby</w:t>
      </w:r>
      <w:r w:rsidRPr="00586B72">
        <w:rPr>
          <w:rFonts w:ascii="Arial" w:hAnsi="Arial" w:cs="Arial"/>
          <w:sz w:val="24"/>
          <w:szCs w:val="24"/>
        </w:rPr>
        <w:t>, koridor dan tangga darurat tanpa izin dari Pengurus Perhimpunan.</w:t>
      </w:r>
    </w:p>
    <w:p w14:paraId="3DA6A040" w14:textId="77777777" w:rsidR="00600C21" w:rsidRPr="00586B72" w:rsidRDefault="00600C21" w:rsidP="000B4170">
      <w:pPr>
        <w:pStyle w:val="ListParagraph"/>
        <w:numPr>
          <w:ilvl w:val="1"/>
          <w:numId w:val="21"/>
        </w:numPr>
        <w:spacing w:line="240" w:lineRule="auto"/>
        <w:ind w:left="1418"/>
        <w:jc w:val="both"/>
        <w:rPr>
          <w:rFonts w:ascii="Arial" w:hAnsi="Arial" w:cs="Arial"/>
          <w:sz w:val="24"/>
          <w:szCs w:val="24"/>
        </w:rPr>
      </w:pPr>
      <w:r w:rsidRPr="00586B72">
        <w:rPr>
          <w:rFonts w:ascii="Arial" w:hAnsi="Arial" w:cs="Arial"/>
          <w:sz w:val="24"/>
          <w:szCs w:val="24"/>
        </w:rPr>
        <w:t xml:space="preserve">Dilarang menggunakan </w:t>
      </w:r>
      <w:r w:rsidRPr="00586B72">
        <w:rPr>
          <w:rFonts w:ascii="Arial" w:hAnsi="Arial" w:cs="Arial"/>
          <w:i/>
          <w:sz w:val="24"/>
          <w:szCs w:val="24"/>
        </w:rPr>
        <w:t>lobby</w:t>
      </w:r>
      <w:r w:rsidRPr="00586B72">
        <w:rPr>
          <w:rFonts w:ascii="Arial" w:hAnsi="Arial" w:cs="Arial"/>
          <w:sz w:val="24"/>
          <w:szCs w:val="24"/>
        </w:rPr>
        <w:t xml:space="preserve">, koridor, dan tangga darurat sebagai tempat bermain. </w:t>
      </w:r>
    </w:p>
    <w:p w14:paraId="3C5E8B50" w14:textId="77777777" w:rsidR="007116A3" w:rsidRPr="00C80F19" w:rsidRDefault="00600C21" w:rsidP="000B4170">
      <w:pPr>
        <w:pStyle w:val="ListParagraph"/>
        <w:numPr>
          <w:ilvl w:val="1"/>
          <w:numId w:val="21"/>
        </w:numPr>
        <w:spacing w:line="240" w:lineRule="auto"/>
        <w:ind w:left="1418"/>
        <w:jc w:val="both"/>
        <w:rPr>
          <w:rFonts w:ascii="Arial" w:hAnsi="Arial" w:cs="Arial"/>
          <w:sz w:val="24"/>
          <w:szCs w:val="24"/>
        </w:rPr>
      </w:pPr>
      <w:r w:rsidRPr="00586B72">
        <w:rPr>
          <w:rFonts w:ascii="Arial" w:hAnsi="Arial" w:cs="Arial"/>
          <w:sz w:val="24"/>
          <w:szCs w:val="24"/>
        </w:rPr>
        <w:t xml:space="preserve">Dilarang mengubah bentuk dan warna </w:t>
      </w:r>
      <w:r w:rsidRPr="00586B72">
        <w:rPr>
          <w:rFonts w:ascii="Arial" w:hAnsi="Arial" w:cs="Arial"/>
          <w:i/>
          <w:sz w:val="24"/>
          <w:szCs w:val="24"/>
        </w:rPr>
        <w:t>finishing</w:t>
      </w:r>
      <w:r w:rsidRPr="00586B72">
        <w:rPr>
          <w:rFonts w:ascii="Arial" w:hAnsi="Arial" w:cs="Arial"/>
          <w:sz w:val="24"/>
          <w:szCs w:val="24"/>
        </w:rPr>
        <w:t xml:space="preserve"> pintu masuk utama, pintu balkon, pintu </w:t>
      </w:r>
      <w:r w:rsidR="007116A3" w:rsidRPr="00586B72">
        <w:rPr>
          <w:rFonts w:ascii="Arial" w:hAnsi="Arial" w:cs="Arial"/>
          <w:i/>
          <w:sz w:val="24"/>
          <w:szCs w:val="24"/>
        </w:rPr>
        <w:t xml:space="preserve">service </w:t>
      </w:r>
      <w:r w:rsidRPr="00586B72">
        <w:rPr>
          <w:rFonts w:ascii="Arial" w:hAnsi="Arial" w:cs="Arial"/>
          <w:sz w:val="24"/>
          <w:szCs w:val="24"/>
        </w:rPr>
        <w:t xml:space="preserve">dan </w:t>
      </w:r>
      <w:r w:rsidR="007116A3" w:rsidRPr="00586B72">
        <w:rPr>
          <w:rFonts w:ascii="Arial" w:hAnsi="Arial" w:cs="Arial"/>
          <w:sz w:val="24"/>
          <w:szCs w:val="24"/>
        </w:rPr>
        <w:t>jendela-</w:t>
      </w:r>
      <w:r w:rsidRPr="00586B72">
        <w:rPr>
          <w:rFonts w:ascii="Arial" w:hAnsi="Arial" w:cs="Arial"/>
          <w:sz w:val="24"/>
          <w:szCs w:val="24"/>
        </w:rPr>
        <w:t xml:space="preserve">jendela yang menghadap keluar </w:t>
      </w:r>
      <w:r w:rsidR="007116A3" w:rsidRPr="00586B72">
        <w:rPr>
          <w:rFonts w:ascii="Arial" w:hAnsi="Arial" w:cs="Arial"/>
          <w:sz w:val="24"/>
          <w:szCs w:val="24"/>
        </w:rPr>
        <w:t xml:space="preserve">maupun </w:t>
      </w:r>
      <w:r w:rsidRPr="00586B72">
        <w:rPr>
          <w:rFonts w:ascii="Arial" w:hAnsi="Arial" w:cs="Arial"/>
          <w:sz w:val="24"/>
          <w:szCs w:val="24"/>
        </w:rPr>
        <w:t>yang menghadap ke koridor</w:t>
      </w:r>
      <w:r w:rsidR="007116A3" w:rsidRPr="00586B72">
        <w:rPr>
          <w:rFonts w:ascii="Arial" w:hAnsi="Arial" w:cs="Arial"/>
          <w:sz w:val="24"/>
          <w:szCs w:val="24"/>
        </w:rPr>
        <w:t xml:space="preserve">. </w:t>
      </w:r>
      <w:r w:rsidRPr="00586B72">
        <w:rPr>
          <w:rFonts w:ascii="Arial" w:hAnsi="Arial" w:cs="Arial"/>
          <w:sz w:val="24"/>
          <w:szCs w:val="24"/>
        </w:rPr>
        <w:t xml:space="preserve">Karena hal </w:t>
      </w:r>
      <w:r w:rsidR="007116A3" w:rsidRPr="00586B72">
        <w:rPr>
          <w:rFonts w:ascii="Arial" w:hAnsi="Arial" w:cs="Arial"/>
          <w:sz w:val="24"/>
          <w:szCs w:val="24"/>
        </w:rPr>
        <w:t xml:space="preserve">ini </w:t>
      </w:r>
      <w:r w:rsidRPr="00586B72">
        <w:rPr>
          <w:rFonts w:ascii="Arial" w:hAnsi="Arial" w:cs="Arial"/>
          <w:sz w:val="24"/>
          <w:szCs w:val="24"/>
        </w:rPr>
        <w:t>akan berpengaruh terhadap</w:t>
      </w:r>
      <w:r w:rsidR="007116A3" w:rsidRPr="00586B72">
        <w:rPr>
          <w:rFonts w:ascii="Arial" w:hAnsi="Arial" w:cs="Arial"/>
          <w:sz w:val="24"/>
          <w:szCs w:val="24"/>
        </w:rPr>
        <w:t xml:space="preserve"> </w:t>
      </w:r>
      <w:r w:rsidRPr="00586B72">
        <w:rPr>
          <w:rFonts w:ascii="Arial" w:hAnsi="Arial" w:cs="Arial"/>
          <w:sz w:val="24"/>
          <w:szCs w:val="24"/>
        </w:rPr>
        <w:t>keseragaman tampak (</w:t>
      </w:r>
      <w:r w:rsidR="007116A3" w:rsidRPr="00586B72">
        <w:rPr>
          <w:rFonts w:ascii="Arial" w:hAnsi="Arial" w:cs="Arial"/>
          <w:sz w:val="24"/>
          <w:szCs w:val="24"/>
        </w:rPr>
        <w:t>interiot dan eksterior</w:t>
      </w:r>
      <w:r w:rsidRPr="00586B72">
        <w:rPr>
          <w:rFonts w:ascii="Arial" w:hAnsi="Arial" w:cs="Arial"/>
          <w:sz w:val="24"/>
          <w:szCs w:val="24"/>
        </w:rPr>
        <w:t>).</w:t>
      </w:r>
    </w:p>
    <w:p w14:paraId="12133EFA" w14:textId="77777777" w:rsidR="007116A3" w:rsidRPr="00586B72" w:rsidRDefault="00600C21" w:rsidP="000B4170">
      <w:pPr>
        <w:pStyle w:val="Heading2"/>
        <w:numPr>
          <w:ilvl w:val="0"/>
          <w:numId w:val="94"/>
        </w:numPr>
        <w:ind w:hanging="720"/>
        <w:rPr>
          <w:rFonts w:ascii="Arial" w:hAnsi="Arial" w:cs="Arial"/>
          <w:b w:val="0"/>
          <w:color w:val="000000" w:themeColor="text1"/>
          <w:sz w:val="24"/>
          <w:szCs w:val="24"/>
        </w:rPr>
      </w:pPr>
      <w:bookmarkStart w:id="39" w:name="_Toc56859648"/>
      <w:r w:rsidRPr="00586B72">
        <w:rPr>
          <w:rFonts w:ascii="Arial" w:hAnsi="Arial" w:cs="Arial"/>
          <w:b w:val="0"/>
          <w:color w:val="000000" w:themeColor="text1"/>
          <w:sz w:val="24"/>
          <w:szCs w:val="24"/>
        </w:rPr>
        <w:t>Pengunaan Lift</w:t>
      </w:r>
      <w:bookmarkEnd w:id="39"/>
    </w:p>
    <w:p w14:paraId="0763B82B" w14:textId="77777777" w:rsidR="007116A3" w:rsidRPr="00586B72" w:rsidRDefault="007116A3" w:rsidP="000B4170">
      <w:pPr>
        <w:pStyle w:val="ListParagraph"/>
        <w:numPr>
          <w:ilvl w:val="0"/>
          <w:numId w:val="22"/>
        </w:numPr>
        <w:spacing w:line="240" w:lineRule="auto"/>
        <w:rPr>
          <w:rFonts w:ascii="Arial" w:hAnsi="Arial" w:cs="Arial"/>
          <w:sz w:val="24"/>
          <w:szCs w:val="24"/>
        </w:rPr>
      </w:pPr>
      <w:r w:rsidRPr="00586B72">
        <w:rPr>
          <w:rFonts w:ascii="Arial" w:hAnsi="Arial" w:cs="Arial"/>
          <w:sz w:val="24"/>
          <w:szCs w:val="24"/>
        </w:rPr>
        <w:t xml:space="preserve">Lift Penumpang </w:t>
      </w:r>
    </w:p>
    <w:p w14:paraId="179CF7B4" w14:textId="77777777" w:rsidR="007116A3" w:rsidRPr="00700077" w:rsidRDefault="007116A3" w:rsidP="000B4170">
      <w:pPr>
        <w:pStyle w:val="ListParagraph"/>
        <w:numPr>
          <w:ilvl w:val="0"/>
          <w:numId w:val="19"/>
        </w:numPr>
        <w:spacing w:line="240" w:lineRule="auto"/>
        <w:ind w:left="1418"/>
        <w:jc w:val="both"/>
        <w:rPr>
          <w:rFonts w:ascii="Arial" w:hAnsi="Arial" w:cs="Arial"/>
          <w:sz w:val="24"/>
          <w:szCs w:val="24"/>
        </w:rPr>
      </w:pPr>
      <w:r w:rsidRPr="00700077">
        <w:rPr>
          <w:rFonts w:ascii="Arial" w:hAnsi="Arial" w:cs="Arial"/>
          <w:strike/>
          <w:sz w:val="24"/>
          <w:szCs w:val="24"/>
        </w:rPr>
        <w:t>Pengunaan lift penumpang wajib menggunaka kartu akses</w:t>
      </w:r>
      <w:r w:rsidRPr="00700077">
        <w:rPr>
          <w:rFonts w:ascii="Arial" w:hAnsi="Arial" w:cs="Arial"/>
          <w:sz w:val="24"/>
          <w:szCs w:val="24"/>
        </w:rPr>
        <w:t>.</w:t>
      </w:r>
    </w:p>
    <w:p w14:paraId="7BD78310" w14:textId="77777777" w:rsidR="007116A3" w:rsidRPr="00586B72" w:rsidRDefault="007116A3" w:rsidP="000B4170">
      <w:pPr>
        <w:pStyle w:val="ListParagraph"/>
        <w:numPr>
          <w:ilvl w:val="0"/>
          <w:numId w:val="19"/>
        </w:numPr>
        <w:spacing w:line="240" w:lineRule="auto"/>
        <w:ind w:left="1418"/>
        <w:jc w:val="both"/>
        <w:rPr>
          <w:rFonts w:ascii="Arial" w:hAnsi="Arial" w:cs="Arial"/>
          <w:sz w:val="24"/>
          <w:szCs w:val="24"/>
        </w:rPr>
      </w:pPr>
      <w:r w:rsidRPr="00586B72">
        <w:rPr>
          <w:rFonts w:ascii="Arial" w:hAnsi="Arial" w:cs="Arial"/>
          <w:sz w:val="24"/>
          <w:szCs w:val="24"/>
        </w:rPr>
        <w:t>Anak-anak dibawah umur 6 tahun harus bersama orang dewasa bila menggunakan lift.</w:t>
      </w:r>
    </w:p>
    <w:p w14:paraId="15CBF261" w14:textId="30DDF8C8" w:rsidR="007116A3" w:rsidRPr="00586B72" w:rsidRDefault="007116A3" w:rsidP="000B4170">
      <w:pPr>
        <w:pStyle w:val="ListParagraph"/>
        <w:numPr>
          <w:ilvl w:val="0"/>
          <w:numId w:val="19"/>
        </w:numPr>
        <w:spacing w:line="240" w:lineRule="auto"/>
        <w:ind w:left="1418"/>
        <w:jc w:val="both"/>
        <w:rPr>
          <w:rFonts w:ascii="Arial" w:hAnsi="Arial" w:cs="Arial"/>
          <w:sz w:val="24"/>
          <w:szCs w:val="24"/>
        </w:rPr>
      </w:pPr>
      <w:r w:rsidRPr="00586B72">
        <w:rPr>
          <w:rFonts w:ascii="Arial" w:hAnsi="Arial" w:cs="Arial"/>
          <w:sz w:val="24"/>
          <w:szCs w:val="24"/>
        </w:rPr>
        <w:t xml:space="preserve">Pengunaan lift penumpang hanya untuk penumpang dan bukan untuk </w:t>
      </w:r>
      <w:proofErr w:type="spellStart"/>
      <w:r w:rsidR="00700077">
        <w:rPr>
          <w:rFonts w:ascii="Arial" w:hAnsi="Arial" w:cs="Arial"/>
          <w:color w:val="FF0000"/>
          <w:sz w:val="24"/>
          <w:szCs w:val="24"/>
          <w:lang w:val="en-US"/>
        </w:rPr>
        <w:t>Pembawa</w:t>
      </w:r>
      <w:proofErr w:type="spellEnd"/>
      <w:r w:rsidR="00700077">
        <w:rPr>
          <w:rFonts w:ascii="Arial" w:hAnsi="Arial" w:cs="Arial"/>
          <w:color w:val="FF0000"/>
          <w:sz w:val="24"/>
          <w:szCs w:val="24"/>
          <w:lang w:val="en-US"/>
        </w:rPr>
        <w:t xml:space="preserve"> </w:t>
      </w:r>
      <w:proofErr w:type="spellStart"/>
      <w:r w:rsidR="00700077">
        <w:rPr>
          <w:rFonts w:ascii="Arial" w:hAnsi="Arial" w:cs="Arial"/>
          <w:color w:val="FF0000"/>
          <w:sz w:val="24"/>
          <w:szCs w:val="24"/>
          <w:lang w:val="en-US"/>
        </w:rPr>
        <w:t>Troli</w:t>
      </w:r>
      <w:proofErr w:type="spellEnd"/>
      <w:r w:rsidR="00700077">
        <w:rPr>
          <w:rFonts w:ascii="Arial" w:hAnsi="Arial" w:cs="Arial"/>
          <w:color w:val="FF0000"/>
          <w:sz w:val="24"/>
          <w:szCs w:val="24"/>
          <w:lang w:val="en-US"/>
        </w:rPr>
        <w:t xml:space="preserve"> </w:t>
      </w:r>
      <w:r w:rsidR="009A04D5">
        <w:rPr>
          <w:rFonts w:ascii="Arial" w:hAnsi="Arial" w:cs="Arial"/>
          <w:color w:val="FF0000"/>
          <w:sz w:val="24"/>
          <w:szCs w:val="24"/>
          <w:lang w:val="en-US"/>
        </w:rPr>
        <w:t>G</w:t>
      </w:r>
      <w:r w:rsidR="00700077">
        <w:rPr>
          <w:rFonts w:ascii="Arial" w:hAnsi="Arial" w:cs="Arial"/>
          <w:color w:val="FF0000"/>
          <w:sz w:val="24"/>
          <w:szCs w:val="24"/>
          <w:lang w:val="en-US"/>
        </w:rPr>
        <w:t>alon/</w:t>
      </w:r>
      <w:r w:rsidR="009A04D5">
        <w:rPr>
          <w:rFonts w:ascii="Arial" w:hAnsi="Arial" w:cs="Arial"/>
          <w:color w:val="FF0000"/>
          <w:sz w:val="24"/>
          <w:szCs w:val="24"/>
          <w:lang w:val="en-US"/>
        </w:rPr>
        <w:t xml:space="preserve"> </w:t>
      </w:r>
      <w:proofErr w:type="spellStart"/>
      <w:r w:rsidR="009A04D5">
        <w:rPr>
          <w:rFonts w:ascii="Arial" w:hAnsi="Arial" w:cs="Arial"/>
          <w:color w:val="FF0000"/>
          <w:sz w:val="24"/>
          <w:szCs w:val="24"/>
          <w:lang w:val="en-US"/>
        </w:rPr>
        <w:t>Tabung</w:t>
      </w:r>
      <w:proofErr w:type="spellEnd"/>
      <w:r w:rsidR="009A04D5">
        <w:rPr>
          <w:rFonts w:ascii="Arial" w:hAnsi="Arial" w:cs="Arial"/>
          <w:color w:val="FF0000"/>
          <w:sz w:val="24"/>
          <w:szCs w:val="24"/>
          <w:lang w:val="en-US"/>
        </w:rPr>
        <w:t xml:space="preserve"> G</w:t>
      </w:r>
      <w:r w:rsidR="00700077">
        <w:rPr>
          <w:rFonts w:ascii="Arial" w:hAnsi="Arial" w:cs="Arial"/>
          <w:color w:val="FF0000"/>
          <w:sz w:val="24"/>
          <w:szCs w:val="24"/>
          <w:lang w:val="en-US"/>
        </w:rPr>
        <w:t>as/</w:t>
      </w:r>
      <w:r w:rsidR="009A04D5">
        <w:rPr>
          <w:rFonts w:ascii="Arial" w:hAnsi="Arial" w:cs="Arial"/>
          <w:color w:val="FF0000"/>
          <w:sz w:val="24"/>
          <w:szCs w:val="24"/>
          <w:lang w:val="en-US"/>
        </w:rPr>
        <w:t xml:space="preserve"> L</w:t>
      </w:r>
      <w:r w:rsidR="00700077">
        <w:rPr>
          <w:rFonts w:ascii="Arial" w:hAnsi="Arial" w:cs="Arial"/>
          <w:color w:val="FF0000"/>
          <w:sz w:val="24"/>
          <w:szCs w:val="24"/>
          <w:lang w:val="en-US"/>
        </w:rPr>
        <w:t xml:space="preserve">aundry, </w:t>
      </w:r>
      <w:r w:rsidRPr="00586B72">
        <w:rPr>
          <w:rFonts w:ascii="Arial" w:hAnsi="Arial" w:cs="Arial"/>
          <w:sz w:val="24"/>
          <w:szCs w:val="24"/>
        </w:rPr>
        <w:t>bahan bangunan/</w:t>
      </w:r>
      <w:r w:rsidR="00700077">
        <w:rPr>
          <w:rFonts w:ascii="Arial" w:hAnsi="Arial" w:cs="Arial"/>
          <w:sz w:val="24"/>
          <w:szCs w:val="24"/>
          <w:lang w:val="en-US"/>
        </w:rPr>
        <w:t xml:space="preserve"> </w:t>
      </w:r>
      <w:r w:rsidRPr="00586B72">
        <w:rPr>
          <w:rFonts w:ascii="Arial" w:hAnsi="Arial" w:cs="Arial"/>
          <w:sz w:val="24"/>
          <w:szCs w:val="24"/>
        </w:rPr>
        <w:t>barang-barang/</w:t>
      </w:r>
      <w:r w:rsidR="00700077">
        <w:rPr>
          <w:rFonts w:ascii="Arial" w:hAnsi="Arial" w:cs="Arial"/>
          <w:sz w:val="24"/>
          <w:szCs w:val="24"/>
          <w:lang w:val="en-US"/>
        </w:rPr>
        <w:t xml:space="preserve"> </w:t>
      </w:r>
      <w:r w:rsidRPr="00586B72">
        <w:rPr>
          <w:rFonts w:ascii="Arial" w:hAnsi="Arial" w:cs="Arial"/>
          <w:sz w:val="24"/>
          <w:szCs w:val="24"/>
        </w:rPr>
        <w:t>furnitur/puing-puing/benda-benda besar lainnya.</w:t>
      </w:r>
    </w:p>
    <w:p w14:paraId="4C1E2690" w14:textId="77777777" w:rsidR="007116A3" w:rsidRPr="00586B72" w:rsidRDefault="007116A3" w:rsidP="000B4170">
      <w:pPr>
        <w:pStyle w:val="ListParagraph"/>
        <w:numPr>
          <w:ilvl w:val="0"/>
          <w:numId w:val="22"/>
        </w:numPr>
        <w:spacing w:line="240" w:lineRule="auto"/>
        <w:jc w:val="both"/>
        <w:rPr>
          <w:rFonts w:ascii="Arial" w:hAnsi="Arial" w:cs="Arial"/>
          <w:sz w:val="24"/>
          <w:szCs w:val="24"/>
        </w:rPr>
      </w:pPr>
      <w:r w:rsidRPr="00586B72">
        <w:rPr>
          <w:rFonts w:ascii="Arial" w:hAnsi="Arial" w:cs="Arial"/>
          <w:sz w:val="24"/>
          <w:szCs w:val="24"/>
        </w:rPr>
        <w:t>Lift Barang</w:t>
      </w:r>
    </w:p>
    <w:p w14:paraId="3BBA4C69" w14:textId="5DFE996C" w:rsidR="007116A3" w:rsidRPr="00586B72" w:rsidRDefault="007116A3" w:rsidP="000B4170">
      <w:pPr>
        <w:pStyle w:val="ListParagraph"/>
        <w:numPr>
          <w:ilvl w:val="0"/>
          <w:numId w:val="20"/>
        </w:numPr>
        <w:spacing w:line="240" w:lineRule="auto"/>
        <w:ind w:left="1418"/>
        <w:jc w:val="both"/>
        <w:rPr>
          <w:rFonts w:ascii="Arial" w:hAnsi="Arial" w:cs="Arial"/>
          <w:sz w:val="24"/>
          <w:szCs w:val="24"/>
        </w:rPr>
      </w:pPr>
      <w:r w:rsidRPr="00586B72">
        <w:rPr>
          <w:rFonts w:ascii="Arial" w:hAnsi="Arial" w:cs="Arial"/>
          <w:sz w:val="24"/>
          <w:szCs w:val="24"/>
        </w:rPr>
        <w:t>Digunakan untuk</w:t>
      </w:r>
      <w:r w:rsidR="009A04D5">
        <w:rPr>
          <w:rFonts w:ascii="Arial" w:hAnsi="Arial" w:cs="Arial"/>
          <w:sz w:val="24"/>
          <w:szCs w:val="24"/>
          <w:lang w:val="en-US"/>
        </w:rPr>
        <w:t xml:space="preserve"> </w:t>
      </w:r>
      <w:r w:rsidR="009A04D5">
        <w:rPr>
          <w:rFonts w:ascii="Arial" w:hAnsi="Arial" w:cs="Arial"/>
          <w:color w:val="FF0000"/>
          <w:sz w:val="24"/>
          <w:szCs w:val="24"/>
          <w:lang w:val="en-US"/>
        </w:rPr>
        <w:t xml:space="preserve">yang </w:t>
      </w:r>
      <w:proofErr w:type="spellStart"/>
      <w:r w:rsidR="009A04D5">
        <w:rPr>
          <w:rFonts w:ascii="Arial" w:hAnsi="Arial" w:cs="Arial"/>
          <w:color w:val="FF0000"/>
          <w:sz w:val="24"/>
          <w:szCs w:val="24"/>
          <w:lang w:val="en-US"/>
        </w:rPr>
        <w:t>membawa</w:t>
      </w:r>
      <w:proofErr w:type="spellEnd"/>
      <w:r w:rsidR="009A04D5">
        <w:rPr>
          <w:rFonts w:ascii="Arial" w:hAnsi="Arial" w:cs="Arial"/>
          <w:color w:val="FF0000"/>
          <w:sz w:val="24"/>
          <w:szCs w:val="24"/>
          <w:lang w:val="en-US"/>
        </w:rPr>
        <w:t xml:space="preserve"> </w:t>
      </w:r>
      <w:proofErr w:type="spellStart"/>
      <w:r w:rsidR="009A04D5">
        <w:rPr>
          <w:rFonts w:ascii="Arial" w:hAnsi="Arial" w:cs="Arial"/>
          <w:color w:val="FF0000"/>
          <w:sz w:val="24"/>
          <w:szCs w:val="24"/>
          <w:lang w:val="en-US"/>
        </w:rPr>
        <w:t>Troli</w:t>
      </w:r>
      <w:proofErr w:type="spellEnd"/>
      <w:r w:rsidR="009A04D5">
        <w:rPr>
          <w:rFonts w:ascii="Arial" w:hAnsi="Arial" w:cs="Arial"/>
          <w:color w:val="FF0000"/>
          <w:sz w:val="24"/>
          <w:szCs w:val="24"/>
          <w:lang w:val="en-US"/>
        </w:rPr>
        <w:t xml:space="preserve"> Galon/ </w:t>
      </w:r>
      <w:proofErr w:type="spellStart"/>
      <w:r w:rsidR="009A04D5">
        <w:rPr>
          <w:rFonts w:ascii="Arial" w:hAnsi="Arial" w:cs="Arial"/>
          <w:color w:val="FF0000"/>
          <w:sz w:val="24"/>
          <w:szCs w:val="24"/>
          <w:lang w:val="en-US"/>
        </w:rPr>
        <w:t>Tabung</w:t>
      </w:r>
      <w:proofErr w:type="spellEnd"/>
      <w:r w:rsidR="009A04D5">
        <w:rPr>
          <w:rFonts w:ascii="Arial" w:hAnsi="Arial" w:cs="Arial"/>
          <w:color w:val="FF0000"/>
          <w:sz w:val="24"/>
          <w:szCs w:val="24"/>
          <w:lang w:val="en-US"/>
        </w:rPr>
        <w:t xml:space="preserve"> Gas/Laundry,</w:t>
      </w:r>
      <w:r w:rsidRPr="00586B72">
        <w:rPr>
          <w:rFonts w:ascii="Arial" w:hAnsi="Arial" w:cs="Arial"/>
          <w:sz w:val="24"/>
          <w:szCs w:val="24"/>
        </w:rPr>
        <w:t xml:space="preserve"> barang-barang/</w:t>
      </w:r>
      <w:r w:rsidR="009A04D5">
        <w:rPr>
          <w:rFonts w:ascii="Arial" w:hAnsi="Arial" w:cs="Arial"/>
          <w:sz w:val="24"/>
          <w:szCs w:val="24"/>
          <w:lang w:val="en-US"/>
        </w:rPr>
        <w:t xml:space="preserve"> </w:t>
      </w:r>
      <w:r w:rsidRPr="00586B72">
        <w:rPr>
          <w:rFonts w:ascii="Arial" w:hAnsi="Arial" w:cs="Arial"/>
          <w:sz w:val="24"/>
          <w:szCs w:val="24"/>
        </w:rPr>
        <w:t>bahan</w:t>
      </w:r>
      <w:r w:rsidR="00700077">
        <w:rPr>
          <w:rFonts w:ascii="Arial" w:hAnsi="Arial" w:cs="Arial"/>
          <w:sz w:val="24"/>
          <w:szCs w:val="24"/>
          <w:lang w:val="en-US"/>
        </w:rPr>
        <w:t xml:space="preserve"> </w:t>
      </w:r>
      <w:r w:rsidRPr="00586B72">
        <w:rPr>
          <w:rFonts w:ascii="Arial" w:hAnsi="Arial" w:cs="Arial"/>
          <w:sz w:val="24"/>
          <w:szCs w:val="24"/>
        </w:rPr>
        <w:t>bangunan/</w:t>
      </w:r>
      <w:r w:rsidR="009A04D5">
        <w:rPr>
          <w:rFonts w:ascii="Arial" w:hAnsi="Arial" w:cs="Arial"/>
          <w:sz w:val="24"/>
          <w:szCs w:val="24"/>
          <w:lang w:val="en-US"/>
        </w:rPr>
        <w:t xml:space="preserve"> </w:t>
      </w:r>
      <w:r w:rsidRPr="00586B72">
        <w:rPr>
          <w:rFonts w:ascii="Arial" w:hAnsi="Arial" w:cs="Arial"/>
          <w:sz w:val="24"/>
          <w:szCs w:val="24"/>
        </w:rPr>
        <w:t>barang-barang/furnitur/puing-puing/benda-benda besar lainnya.</w:t>
      </w:r>
    </w:p>
    <w:p w14:paraId="751239C6" w14:textId="77777777" w:rsidR="007116A3" w:rsidRPr="00586B72" w:rsidRDefault="007116A3" w:rsidP="000B4170">
      <w:pPr>
        <w:pStyle w:val="ListParagraph"/>
        <w:numPr>
          <w:ilvl w:val="0"/>
          <w:numId w:val="20"/>
        </w:numPr>
        <w:spacing w:line="240" w:lineRule="auto"/>
        <w:ind w:left="1418"/>
        <w:jc w:val="both"/>
        <w:rPr>
          <w:rFonts w:ascii="Arial" w:hAnsi="Arial" w:cs="Arial"/>
          <w:sz w:val="24"/>
          <w:szCs w:val="24"/>
        </w:rPr>
      </w:pPr>
      <w:r w:rsidRPr="00586B72">
        <w:rPr>
          <w:rFonts w:ascii="Arial" w:hAnsi="Arial" w:cs="Arial"/>
          <w:sz w:val="24"/>
          <w:szCs w:val="24"/>
        </w:rPr>
        <w:t>Khusus untuk barang-barang berat, brankas, dan lain-lain harus ada izin dari Pengurus Perhimpunan yang pelaksanaannya didelegasikan kepada Badan Pengelola dan pengangkatan barang-barang tersebut akan di supervisi oleh Badan Pengelola.</w:t>
      </w:r>
    </w:p>
    <w:p w14:paraId="573F54C5" w14:textId="77777777" w:rsidR="007116A3" w:rsidRPr="00586B72" w:rsidRDefault="007116A3" w:rsidP="000B4170">
      <w:pPr>
        <w:pStyle w:val="ListParagraph"/>
        <w:numPr>
          <w:ilvl w:val="0"/>
          <w:numId w:val="20"/>
        </w:numPr>
        <w:spacing w:line="240" w:lineRule="auto"/>
        <w:ind w:left="1418"/>
        <w:jc w:val="both"/>
        <w:rPr>
          <w:rFonts w:ascii="Arial" w:hAnsi="Arial" w:cs="Arial"/>
          <w:sz w:val="24"/>
          <w:szCs w:val="24"/>
        </w:rPr>
      </w:pPr>
      <w:r w:rsidRPr="00586B72">
        <w:rPr>
          <w:rFonts w:ascii="Arial" w:hAnsi="Arial" w:cs="Arial"/>
          <w:sz w:val="24"/>
          <w:szCs w:val="24"/>
        </w:rPr>
        <w:t>Puing-puing renovasi termasuk pasir dan lain-lain, harus dibawa dalam karung sebelum menggunakan lift barang.</w:t>
      </w:r>
    </w:p>
    <w:p w14:paraId="33A3DC83" w14:textId="77777777" w:rsidR="007116A3" w:rsidRPr="00C80F19" w:rsidRDefault="007116A3" w:rsidP="000B4170">
      <w:pPr>
        <w:pStyle w:val="ListParagraph"/>
        <w:numPr>
          <w:ilvl w:val="0"/>
          <w:numId w:val="22"/>
        </w:numPr>
        <w:spacing w:line="240" w:lineRule="auto"/>
        <w:jc w:val="both"/>
        <w:rPr>
          <w:rFonts w:ascii="Arial" w:hAnsi="Arial" w:cs="Arial"/>
          <w:sz w:val="24"/>
          <w:szCs w:val="24"/>
        </w:rPr>
      </w:pPr>
      <w:r w:rsidRPr="00586B72">
        <w:rPr>
          <w:rFonts w:ascii="Arial" w:hAnsi="Arial" w:cs="Arial"/>
          <w:sz w:val="24"/>
          <w:szCs w:val="24"/>
        </w:rPr>
        <w:t>Penghuni atau tamunya yang sengaja merusak atau menyebabkan rusaknya sebagian atau seluruh bagian lift seperti interior lift, tombol, dekorasi, dan lain-lain maka yang bersangkutan wajib bertanggung jawab dan mengganti seluruh biaya kerusakan/perbaikan yang terjadi.</w:t>
      </w:r>
    </w:p>
    <w:p w14:paraId="304F6A5A" w14:textId="77777777" w:rsidR="007116A3" w:rsidRPr="00586B72" w:rsidRDefault="007116A3" w:rsidP="000B4170">
      <w:pPr>
        <w:pStyle w:val="Heading2"/>
        <w:numPr>
          <w:ilvl w:val="0"/>
          <w:numId w:val="94"/>
        </w:numPr>
        <w:ind w:hanging="720"/>
        <w:rPr>
          <w:rFonts w:ascii="Arial" w:hAnsi="Arial" w:cs="Arial"/>
          <w:b w:val="0"/>
          <w:color w:val="000000" w:themeColor="text1"/>
          <w:sz w:val="24"/>
          <w:szCs w:val="24"/>
        </w:rPr>
      </w:pPr>
      <w:bookmarkStart w:id="40" w:name="_Toc56859649"/>
      <w:r w:rsidRPr="00586B72">
        <w:rPr>
          <w:rFonts w:ascii="Arial" w:hAnsi="Arial" w:cs="Arial"/>
          <w:b w:val="0"/>
          <w:color w:val="000000" w:themeColor="text1"/>
          <w:sz w:val="24"/>
          <w:szCs w:val="24"/>
        </w:rPr>
        <w:t>Penggunaan Parkir</w:t>
      </w:r>
      <w:bookmarkEnd w:id="40"/>
    </w:p>
    <w:p w14:paraId="71AFD396" w14:textId="77777777" w:rsidR="007116A3" w:rsidRPr="00FE0AA5" w:rsidRDefault="007116A3" w:rsidP="000B4170">
      <w:pPr>
        <w:pStyle w:val="ListParagraph"/>
        <w:numPr>
          <w:ilvl w:val="0"/>
          <w:numId w:val="23"/>
        </w:numPr>
        <w:spacing w:line="240" w:lineRule="auto"/>
        <w:jc w:val="both"/>
        <w:rPr>
          <w:rFonts w:ascii="Arial" w:hAnsi="Arial" w:cs="Arial"/>
          <w:strike/>
          <w:sz w:val="24"/>
          <w:szCs w:val="24"/>
          <w:highlight w:val="yellow"/>
        </w:rPr>
      </w:pPr>
      <w:r w:rsidRPr="00586B72">
        <w:rPr>
          <w:rFonts w:ascii="Arial" w:hAnsi="Arial" w:cs="Arial"/>
          <w:sz w:val="24"/>
          <w:szCs w:val="24"/>
        </w:rPr>
        <w:t xml:space="preserve">Penghuni wajib memarkir kendaraan di tempat yang telah ditentukan </w:t>
      </w:r>
      <w:r w:rsidRPr="00FE0AA5">
        <w:rPr>
          <w:rFonts w:ascii="Arial" w:hAnsi="Arial" w:cs="Arial"/>
          <w:strike/>
          <w:sz w:val="24"/>
          <w:szCs w:val="24"/>
          <w:highlight w:val="yellow"/>
        </w:rPr>
        <w:t>sesuai lot berdasarkan unit apartemen masing-masing.</w:t>
      </w:r>
    </w:p>
    <w:p w14:paraId="015519FB" w14:textId="77777777" w:rsidR="007116A3" w:rsidRPr="00586B72" w:rsidRDefault="007116A3" w:rsidP="000B4170">
      <w:pPr>
        <w:pStyle w:val="ListParagraph"/>
        <w:numPr>
          <w:ilvl w:val="0"/>
          <w:numId w:val="23"/>
        </w:numPr>
        <w:spacing w:line="240" w:lineRule="auto"/>
        <w:jc w:val="both"/>
        <w:rPr>
          <w:rFonts w:ascii="Arial" w:hAnsi="Arial" w:cs="Arial"/>
          <w:sz w:val="24"/>
          <w:szCs w:val="24"/>
        </w:rPr>
      </w:pPr>
      <w:r w:rsidRPr="00586B72">
        <w:rPr>
          <w:rFonts w:ascii="Arial" w:hAnsi="Arial" w:cs="Arial"/>
          <w:sz w:val="24"/>
          <w:szCs w:val="24"/>
        </w:rPr>
        <w:t xml:space="preserve">Kendaraan tamu penghuni hanya diizinkan untuk menurunkan penumpang di </w:t>
      </w:r>
      <w:r w:rsidRPr="00586B72">
        <w:rPr>
          <w:rFonts w:ascii="Arial" w:hAnsi="Arial" w:cs="Arial"/>
          <w:i/>
          <w:sz w:val="24"/>
          <w:szCs w:val="24"/>
        </w:rPr>
        <w:t>lobby</w:t>
      </w:r>
      <w:r w:rsidRPr="00586B72">
        <w:rPr>
          <w:rFonts w:ascii="Arial" w:hAnsi="Arial" w:cs="Arial"/>
          <w:sz w:val="24"/>
          <w:szCs w:val="24"/>
        </w:rPr>
        <w:t>. Kendaraan tamu tidak diperkenankan parkir menginap di area parkir penghuni tanpa lzin dari Pengurus Perhimpunan.</w:t>
      </w:r>
      <w:r w:rsidRPr="00FE0AA5">
        <w:rPr>
          <w:rFonts w:ascii="Arial" w:hAnsi="Arial" w:cs="Arial"/>
          <w:strike/>
          <w:sz w:val="24"/>
          <w:szCs w:val="24"/>
        </w:rPr>
        <w:t xml:space="preserve"> </w:t>
      </w:r>
      <w:r w:rsidRPr="00FE0AA5">
        <w:rPr>
          <w:rFonts w:ascii="Arial" w:hAnsi="Arial" w:cs="Arial"/>
          <w:strike/>
          <w:sz w:val="24"/>
          <w:szCs w:val="24"/>
          <w:highlight w:val="yellow"/>
        </w:rPr>
        <w:t>Kendaraan tamu hanya diperkenankan parkir di lot khusus tamu.</w:t>
      </w:r>
    </w:p>
    <w:p w14:paraId="38D268A8" w14:textId="77777777" w:rsidR="00C73078" w:rsidRPr="00586B72" w:rsidRDefault="00C73078" w:rsidP="000B4170">
      <w:pPr>
        <w:pStyle w:val="ListParagraph"/>
        <w:numPr>
          <w:ilvl w:val="0"/>
          <w:numId w:val="23"/>
        </w:numPr>
        <w:spacing w:line="240" w:lineRule="auto"/>
        <w:jc w:val="both"/>
        <w:rPr>
          <w:rFonts w:ascii="Arial" w:hAnsi="Arial" w:cs="Arial"/>
          <w:sz w:val="24"/>
          <w:szCs w:val="24"/>
        </w:rPr>
      </w:pPr>
      <w:r w:rsidRPr="00586B72">
        <w:rPr>
          <w:rFonts w:ascii="Arial" w:hAnsi="Arial" w:cs="Arial"/>
          <w:sz w:val="24"/>
          <w:szCs w:val="24"/>
        </w:rPr>
        <w:t>Penghuni Wajib memastikan sebelum meninggalkan kendaraan bahwa pintu dan Jendela mobil telah terkunci. Bila petugas keamanan menemukan mobll yang tidak terkunci akan dilaporkan kepada Penghuni agar menguncinya.</w:t>
      </w:r>
    </w:p>
    <w:p w14:paraId="7B05D0E4" w14:textId="1043DBE5" w:rsidR="00C73078" w:rsidRDefault="00C73078" w:rsidP="000B4170">
      <w:pPr>
        <w:pStyle w:val="ListParagraph"/>
        <w:numPr>
          <w:ilvl w:val="0"/>
          <w:numId w:val="23"/>
        </w:numPr>
        <w:spacing w:line="240" w:lineRule="auto"/>
        <w:jc w:val="both"/>
        <w:rPr>
          <w:rFonts w:ascii="Arial" w:hAnsi="Arial" w:cs="Arial"/>
          <w:sz w:val="24"/>
          <w:szCs w:val="24"/>
        </w:rPr>
      </w:pPr>
      <w:r w:rsidRPr="00586B72">
        <w:rPr>
          <w:rFonts w:ascii="Arial" w:hAnsi="Arial" w:cs="Arial"/>
          <w:sz w:val="24"/>
          <w:szCs w:val="24"/>
        </w:rPr>
        <w:t>Penghuni yang memarkir di area umum atau di jalanan, tidak merupakan tanggung jawab Pengurus Perhimpunan. Pengurus Perhimpunan tidak bertanggung jawab bila terjadi kerusakan ataupun kehilangan terhadap sebagian atau keseluruhan dari kendaraan tersebut.</w:t>
      </w:r>
    </w:p>
    <w:p w14:paraId="1657A37B" w14:textId="42B60E9D" w:rsidR="00700077" w:rsidRPr="00586B72" w:rsidRDefault="00700077" w:rsidP="000B4170">
      <w:pPr>
        <w:pStyle w:val="ListParagraph"/>
        <w:numPr>
          <w:ilvl w:val="0"/>
          <w:numId w:val="23"/>
        </w:numPr>
        <w:spacing w:line="240" w:lineRule="auto"/>
        <w:jc w:val="both"/>
        <w:rPr>
          <w:rFonts w:ascii="Arial" w:hAnsi="Arial" w:cs="Arial"/>
          <w:sz w:val="24"/>
          <w:szCs w:val="24"/>
        </w:rPr>
      </w:pPr>
      <w:proofErr w:type="spellStart"/>
      <w:r>
        <w:rPr>
          <w:rFonts w:ascii="Arial" w:hAnsi="Arial" w:cs="Arial"/>
          <w:color w:val="FF0000"/>
          <w:sz w:val="24"/>
          <w:szCs w:val="24"/>
          <w:lang w:val="en-US"/>
        </w:rPr>
        <w:lastRenderedPageBreak/>
        <w:t>Pendaftaran</w:t>
      </w:r>
      <w:proofErr w:type="spellEnd"/>
      <w:r>
        <w:rPr>
          <w:rFonts w:ascii="Arial" w:hAnsi="Arial" w:cs="Arial"/>
          <w:color w:val="FF0000"/>
          <w:sz w:val="24"/>
          <w:szCs w:val="24"/>
          <w:lang w:val="en-US"/>
        </w:rPr>
        <w:t xml:space="preserve"> Parkir</w:t>
      </w:r>
      <w:r w:rsidR="00FE0AA5">
        <w:rPr>
          <w:rFonts w:ascii="Arial" w:hAnsi="Arial" w:cs="Arial"/>
          <w:color w:val="FF0000"/>
          <w:sz w:val="24"/>
          <w:szCs w:val="24"/>
          <w:lang w:val="en-US"/>
        </w:rPr>
        <w:t>/</w:t>
      </w:r>
      <w:proofErr w:type="spellStart"/>
      <w:r w:rsidR="00FE0AA5">
        <w:rPr>
          <w:rFonts w:ascii="Arial" w:hAnsi="Arial" w:cs="Arial"/>
          <w:color w:val="FF0000"/>
          <w:sz w:val="24"/>
          <w:szCs w:val="24"/>
          <w:lang w:val="en-US"/>
        </w:rPr>
        <w:t>R</w:t>
      </w:r>
      <w:r w:rsidR="004C3A94">
        <w:rPr>
          <w:rFonts w:ascii="Arial" w:hAnsi="Arial" w:cs="Arial"/>
          <w:color w:val="FF0000"/>
          <w:sz w:val="24"/>
          <w:szCs w:val="24"/>
          <w:lang w:val="en-US"/>
        </w:rPr>
        <w:t>e</w:t>
      </w:r>
      <w:r w:rsidR="00FE0AA5">
        <w:rPr>
          <w:rFonts w:ascii="Arial" w:hAnsi="Arial" w:cs="Arial"/>
          <w:color w:val="FF0000"/>
          <w:sz w:val="24"/>
          <w:szCs w:val="24"/>
          <w:lang w:val="en-US"/>
        </w:rPr>
        <w:t>gistrasi</w:t>
      </w:r>
      <w:proofErr w:type="spellEnd"/>
      <w:r w:rsidR="00FE0AA5">
        <w:rPr>
          <w:rFonts w:ascii="Arial" w:hAnsi="Arial" w:cs="Arial"/>
          <w:color w:val="FF0000"/>
          <w:sz w:val="24"/>
          <w:szCs w:val="24"/>
          <w:lang w:val="en-US"/>
        </w:rPr>
        <w:t xml:space="preserve"> </w:t>
      </w:r>
      <w:proofErr w:type="spellStart"/>
      <w:proofErr w:type="gramStart"/>
      <w:r w:rsidR="00FE0AA5">
        <w:rPr>
          <w:rFonts w:ascii="Arial" w:hAnsi="Arial" w:cs="Arial"/>
          <w:color w:val="FF0000"/>
          <w:sz w:val="24"/>
          <w:szCs w:val="24"/>
          <w:lang w:val="en-US"/>
        </w:rPr>
        <w:t>Ulang</w:t>
      </w:r>
      <w:proofErr w:type="spellEnd"/>
      <w:r w:rsidR="00FE0AA5">
        <w:rPr>
          <w:rFonts w:ascii="Arial" w:hAnsi="Arial" w:cs="Arial"/>
          <w:color w:val="FF0000"/>
          <w:sz w:val="24"/>
          <w:szCs w:val="24"/>
          <w:lang w:val="en-US"/>
        </w:rPr>
        <w:t xml:space="preserve"> </w:t>
      </w:r>
      <w:r>
        <w:rPr>
          <w:rFonts w:ascii="Arial" w:hAnsi="Arial" w:cs="Arial"/>
          <w:color w:val="FF0000"/>
          <w:sz w:val="24"/>
          <w:szCs w:val="24"/>
          <w:lang w:val="en-US"/>
        </w:rPr>
        <w:t xml:space="preserve"> </w:t>
      </w:r>
      <w:proofErr w:type="spellStart"/>
      <w:r>
        <w:rPr>
          <w:rFonts w:ascii="Arial" w:hAnsi="Arial" w:cs="Arial"/>
          <w:color w:val="FF0000"/>
          <w:sz w:val="24"/>
          <w:szCs w:val="24"/>
          <w:lang w:val="en-US"/>
        </w:rPr>
        <w:t>dilaksanakan</w:t>
      </w:r>
      <w:proofErr w:type="spellEnd"/>
      <w:proofErr w:type="gram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satu</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tahun</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sekali</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dengan</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dikenakan</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biaya</w:t>
      </w:r>
      <w:proofErr w:type="spellEnd"/>
      <w:r>
        <w:rPr>
          <w:rFonts w:ascii="Arial" w:hAnsi="Arial" w:cs="Arial"/>
          <w:color w:val="FF0000"/>
          <w:sz w:val="24"/>
          <w:szCs w:val="24"/>
          <w:lang w:val="en-US"/>
        </w:rPr>
        <w:t xml:space="preserve"> </w:t>
      </w:r>
      <w:proofErr w:type="spellStart"/>
      <w:r w:rsidR="009A04D5">
        <w:rPr>
          <w:rFonts w:ascii="Arial" w:hAnsi="Arial" w:cs="Arial"/>
          <w:color w:val="FF0000"/>
          <w:sz w:val="24"/>
          <w:szCs w:val="24"/>
          <w:lang w:val="en-US"/>
        </w:rPr>
        <w:t>Administrasi</w:t>
      </w:r>
      <w:proofErr w:type="spellEnd"/>
      <w:r>
        <w:rPr>
          <w:rFonts w:ascii="Arial" w:hAnsi="Arial" w:cs="Arial"/>
          <w:color w:val="FF0000"/>
          <w:sz w:val="24"/>
          <w:szCs w:val="24"/>
          <w:lang w:val="en-US"/>
        </w:rPr>
        <w:t xml:space="preserve"> </w:t>
      </w:r>
      <w:r w:rsidR="009A04D5">
        <w:rPr>
          <w:rFonts w:ascii="Arial" w:hAnsi="Arial" w:cs="Arial"/>
          <w:color w:val="FF0000"/>
          <w:sz w:val="24"/>
          <w:szCs w:val="24"/>
          <w:lang w:val="en-US"/>
        </w:rPr>
        <w:t xml:space="preserve">yang </w:t>
      </w:r>
      <w:proofErr w:type="spellStart"/>
      <w:r w:rsidR="009A04D5">
        <w:rPr>
          <w:rFonts w:ascii="Arial" w:hAnsi="Arial" w:cs="Arial"/>
          <w:color w:val="FF0000"/>
          <w:sz w:val="24"/>
          <w:szCs w:val="24"/>
          <w:lang w:val="en-US"/>
        </w:rPr>
        <w:t>besaran</w:t>
      </w:r>
      <w:proofErr w:type="spellEnd"/>
      <w:r w:rsidR="009A04D5">
        <w:rPr>
          <w:rFonts w:ascii="Arial" w:hAnsi="Arial" w:cs="Arial"/>
          <w:color w:val="FF0000"/>
          <w:sz w:val="24"/>
          <w:szCs w:val="24"/>
          <w:lang w:val="en-US"/>
        </w:rPr>
        <w:t xml:space="preserve"> </w:t>
      </w:r>
      <w:proofErr w:type="spellStart"/>
      <w:r w:rsidR="009A04D5">
        <w:rPr>
          <w:rFonts w:ascii="Arial" w:hAnsi="Arial" w:cs="Arial"/>
          <w:color w:val="FF0000"/>
          <w:sz w:val="24"/>
          <w:szCs w:val="24"/>
          <w:lang w:val="en-US"/>
        </w:rPr>
        <w:t>biayanya</w:t>
      </w:r>
      <w:proofErr w:type="spellEnd"/>
      <w:r w:rsidR="009A04D5">
        <w:rPr>
          <w:rFonts w:ascii="Arial" w:hAnsi="Arial" w:cs="Arial"/>
          <w:color w:val="FF0000"/>
          <w:sz w:val="24"/>
          <w:szCs w:val="24"/>
          <w:lang w:val="en-US"/>
        </w:rPr>
        <w:t xml:space="preserve"> </w:t>
      </w:r>
      <w:proofErr w:type="spellStart"/>
      <w:r w:rsidR="009A04D5">
        <w:rPr>
          <w:rFonts w:ascii="Arial" w:hAnsi="Arial" w:cs="Arial"/>
          <w:color w:val="FF0000"/>
          <w:sz w:val="24"/>
          <w:szCs w:val="24"/>
          <w:lang w:val="en-US"/>
        </w:rPr>
        <w:t>diatur</w:t>
      </w:r>
      <w:proofErr w:type="spellEnd"/>
      <w:r w:rsidR="009A04D5">
        <w:rPr>
          <w:rFonts w:ascii="Arial" w:hAnsi="Arial" w:cs="Arial"/>
          <w:color w:val="FF0000"/>
          <w:sz w:val="24"/>
          <w:szCs w:val="24"/>
          <w:lang w:val="en-US"/>
        </w:rPr>
        <w:t xml:space="preserve"> </w:t>
      </w:r>
      <w:proofErr w:type="spellStart"/>
      <w:r w:rsidR="009A04D5">
        <w:rPr>
          <w:rFonts w:ascii="Arial" w:hAnsi="Arial" w:cs="Arial"/>
          <w:color w:val="FF0000"/>
          <w:sz w:val="24"/>
          <w:szCs w:val="24"/>
          <w:lang w:val="en-US"/>
        </w:rPr>
        <w:t>tersendiri</w:t>
      </w:r>
      <w:proofErr w:type="spellEnd"/>
      <w:r w:rsidR="009A04D5">
        <w:rPr>
          <w:rFonts w:ascii="Arial" w:hAnsi="Arial" w:cs="Arial"/>
          <w:color w:val="FF0000"/>
          <w:sz w:val="24"/>
          <w:szCs w:val="24"/>
          <w:lang w:val="en-US"/>
        </w:rPr>
        <w:t>.</w:t>
      </w:r>
    </w:p>
    <w:p w14:paraId="292BBAA8" w14:textId="23445A2B" w:rsidR="00C73078" w:rsidRPr="00586B72" w:rsidRDefault="00C73078" w:rsidP="000B4170">
      <w:pPr>
        <w:pStyle w:val="ListParagraph"/>
        <w:numPr>
          <w:ilvl w:val="0"/>
          <w:numId w:val="23"/>
        </w:numPr>
        <w:spacing w:line="240" w:lineRule="auto"/>
        <w:jc w:val="both"/>
        <w:rPr>
          <w:rFonts w:ascii="Arial" w:hAnsi="Arial" w:cs="Arial"/>
          <w:sz w:val="24"/>
          <w:szCs w:val="24"/>
        </w:rPr>
      </w:pPr>
      <w:r w:rsidRPr="00586B72">
        <w:rPr>
          <w:rFonts w:ascii="Arial" w:hAnsi="Arial" w:cs="Arial"/>
          <w:sz w:val="24"/>
          <w:szCs w:val="24"/>
        </w:rPr>
        <w:t>Mekanisme penda</w:t>
      </w:r>
      <w:r w:rsidR="00700077">
        <w:rPr>
          <w:rFonts w:ascii="Arial" w:hAnsi="Arial" w:cs="Arial"/>
          <w:sz w:val="24"/>
          <w:szCs w:val="24"/>
          <w:lang w:val="en-US"/>
        </w:rPr>
        <w:t>f</w:t>
      </w:r>
      <w:r w:rsidRPr="00586B72">
        <w:rPr>
          <w:rFonts w:ascii="Arial" w:hAnsi="Arial" w:cs="Arial"/>
          <w:sz w:val="24"/>
          <w:szCs w:val="24"/>
        </w:rPr>
        <w:t xml:space="preserve">taran parkir penghuni : </w:t>
      </w:r>
    </w:p>
    <w:p w14:paraId="0DA49461" w14:textId="21BA46AD" w:rsidR="00C73078" w:rsidRPr="00586B72" w:rsidRDefault="00C73078" w:rsidP="000B4170">
      <w:pPr>
        <w:pStyle w:val="ListParagraph"/>
        <w:numPr>
          <w:ilvl w:val="1"/>
          <w:numId w:val="22"/>
        </w:numPr>
        <w:spacing w:line="240" w:lineRule="auto"/>
        <w:ind w:left="1418"/>
        <w:jc w:val="both"/>
        <w:rPr>
          <w:rFonts w:ascii="Arial" w:hAnsi="Arial" w:cs="Arial"/>
          <w:sz w:val="24"/>
          <w:szCs w:val="24"/>
        </w:rPr>
      </w:pPr>
      <w:r w:rsidRPr="00586B72">
        <w:rPr>
          <w:rFonts w:ascii="Arial" w:hAnsi="Arial" w:cs="Arial"/>
          <w:sz w:val="24"/>
          <w:szCs w:val="24"/>
        </w:rPr>
        <w:t xml:space="preserve">Penghuni wajib menyerahkan fotokopl STNK, bukti pembayaran </w:t>
      </w:r>
      <w:r w:rsidRPr="00586B72">
        <w:rPr>
          <w:rFonts w:ascii="Arial" w:hAnsi="Arial" w:cs="Arial"/>
          <w:i/>
          <w:sz w:val="24"/>
          <w:szCs w:val="24"/>
        </w:rPr>
        <w:t>Service charge</w:t>
      </w:r>
      <w:r w:rsidRPr="00586B72">
        <w:rPr>
          <w:rFonts w:ascii="Arial" w:hAnsi="Arial" w:cs="Arial"/>
          <w:sz w:val="24"/>
          <w:szCs w:val="24"/>
        </w:rPr>
        <w:t xml:space="preserve">, </w:t>
      </w:r>
      <w:r w:rsidRPr="00586B72">
        <w:rPr>
          <w:rFonts w:ascii="Arial" w:hAnsi="Arial" w:cs="Arial"/>
          <w:i/>
          <w:sz w:val="24"/>
          <w:szCs w:val="24"/>
        </w:rPr>
        <w:t>sinking</w:t>
      </w:r>
      <w:r w:rsidRPr="00586B72">
        <w:rPr>
          <w:rFonts w:ascii="Arial" w:hAnsi="Arial" w:cs="Arial"/>
          <w:sz w:val="24"/>
          <w:szCs w:val="24"/>
        </w:rPr>
        <w:t xml:space="preserve"> </w:t>
      </w:r>
      <w:r w:rsidRPr="00586B72">
        <w:rPr>
          <w:rFonts w:ascii="Arial" w:hAnsi="Arial" w:cs="Arial"/>
          <w:i/>
          <w:sz w:val="24"/>
          <w:szCs w:val="24"/>
        </w:rPr>
        <w:t xml:space="preserve">fund </w:t>
      </w:r>
      <w:r w:rsidRPr="00586B72">
        <w:rPr>
          <w:rFonts w:ascii="Arial" w:hAnsi="Arial" w:cs="Arial"/>
          <w:sz w:val="24"/>
          <w:szCs w:val="24"/>
        </w:rPr>
        <w:t>dan utilitas bulan terakhir, perjanj</w:t>
      </w:r>
      <w:proofErr w:type="spellStart"/>
      <w:r w:rsidR="004C3A94">
        <w:rPr>
          <w:rFonts w:ascii="Arial" w:hAnsi="Arial" w:cs="Arial"/>
          <w:sz w:val="24"/>
          <w:szCs w:val="24"/>
          <w:lang w:val="en-US"/>
        </w:rPr>
        <w:t>ia</w:t>
      </w:r>
      <w:proofErr w:type="spellEnd"/>
      <w:r w:rsidRPr="00586B72">
        <w:rPr>
          <w:rFonts w:ascii="Arial" w:hAnsi="Arial" w:cs="Arial"/>
          <w:sz w:val="24"/>
          <w:szCs w:val="24"/>
        </w:rPr>
        <w:t xml:space="preserve">n sewa menyewa (bukan Pemilik). </w:t>
      </w:r>
    </w:p>
    <w:p w14:paraId="7DDCFC71" w14:textId="77777777" w:rsidR="00C73078" w:rsidRPr="00586B72" w:rsidRDefault="00C73078" w:rsidP="000B4170">
      <w:pPr>
        <w:pStyle w:val="ListParagraph"/>
        <w:numPr>
          <w:ilvl w:val="1"/>
          <w:numId w:val="22"/>
        </w:numPr>
        <w:spacing w:line="240" w:lineRule="auto"/>
        <w:ind w:left="1418"/>
        <w:jc w:val="both"/>
        <w:rPr>
          <w:rFonts w:ascii="Arial" w:hAnsi="Arial" w:cs="Arial"/>
          <w:sz w:val="24"/>
          <w:szCs w:val="24"/>
        </w:rPr>
      </w:pPr>
      <w:r w:rsidRPr="00586B72">
        <w:rPr>
          <w:rFonts w:ascii="Arial" w:hAnsi="Arial" w:cs="Arial"/>
          <w:sz w:val="24"/>
          <w:szCs w:val="24"/>
        </w:rPr>
        <w:t>Penghuni akan diberikan kartu parkir dengan mengganti biaya pengadaan kartu parkir sesaat dengan tarif yang besarnya ditentukan melalui Rapat umum Anggota.</w:t>
      </w:r>
    </w:p>
    <w:p w14:paraId="21CD6587" w14:textId="77777777" w:rsidR="00C73078" w:rsidRPr="00586B72" w:rsidRDefault="00C73078" w:rsidP="000B4170">
      <w:pPr>
        <w:pStyle w:val="ListParagraph"/>
        <w:numPr>
          <w:ilvl w:val="1"/>
          <w:numId w:val="22"/>
        </w:numPr>
        <w:spacing w:line="240" w:lineRule="auto"/>
        <w:ind w:left="1418"/>
        <w:jc w:val="both"/>
        <w:rPr>
          <w:rFonts w:ascii="Arial" w:hAnsi="Arial" w:cs="Arial"/>
          <w:sz w:val="24"/>
          <w:szCs w:val="24"/>
        </w:rPr>
      </w:pPr>
      <w:r w:rsidRPr="00586B72">
        <w:rPr>
          <w:rFonts w:ascii="Arial" w:hAnsi="Arial" w:cs="Arial"/>
          <w:sz w:val="24"/>
          <w:szCs w:val="24"/>
        </w:rPr>
        <w:t>Kehilangan atau kerusakan kartu parkir dapat diganti dengan mengisi berita acara kehilangan/kerusakan dan berhak mendapat kartu parkir sesuai dengan ketentuan pada butir b. diatas.</w:t>
      </w:r>
    </w:p>
    <w:p w14:paraId="5FBCA3DD" w14:textId="77777777" w:rsidR="00C73078" w:rsidRPr="00586B72" w:rsidRDefault="00C73078" w:rsidP="000B4170">
      <w:pPr>
        <w:pStyle w:val="ListParagraph"/>
        <w:numPr>
          <w:ilvl w:val="1"/>
          <w:numId w:val="22"/>
        </w:numPr>
        <w:spacing w:line="240" w:lineRule="auto"/>
        <w:ind w:left="1418"/>
        <w:jc w:val="both"/>
        <w:rPr>
          <w:rFonts w:ascii="Arial" w:hAnsi="Arial" w:cs="Arial"/>
          <w:sz w:val="24"/>
          <w:szCs w:val="24"/>
        </w:rPr>
      </w:pPr>
      <w:r w:rsidRPr="00FE0AA5">
        <w:rPr>
          <w:rFonts w:ascii="Arial" w:hAnsi="Arial" w:cs="Arial"/>
          <w:strike/>
          <w:sz w:val="24"/>
          <w:szCs w:val="24"/>
          <w:highlight w:val="yellow"/>
        </w:rPr>
        <w:t xml:space="preserve">Mencuci kendaraan hanya dapat dilakukan oleh Penghuni pada tempat yang telah ditentukan oleh Pengurus Perhimpunan. Tamu dilarang mencuci kendaraan. Penghuni bertanggung jawab atas kebersihan tempat setelah mencuci kendaraan dari Oil, lumpur, atau kotoran </w:t>
      </w:r>
      <w:r w:rsidR="00C64554" w:rsidRPr="00FE0AA5">
        <w:rPr>
          <w:rFonts w:ascii="Arial" w:hAnsi="Arial" w:cs="Arial"/>
          <w:strike/>
          <w:sz w:val="24"/>
          <w:szCs w:val="24"/>
          <w:highlight w:val="yellow"/>
        </w:rPr>
        <w:t xml:space="preserve">lain dari </w:t>
      </w:r>
      <w:r w:rsidRPr="00FE0AA5">
        <w:rPr>
          <w:rFonts w:ascii="Arial" w:hAnsi="Arial" w:cs="Arial"/>
          <w:strike/>
          <w:sz w:val="24"/>
          <w:szCs w:val="24"/>
          <w:highlight w:val="yellow"/>
        </w:rPr>
        <w:t>kendaraan.</w:t>
      </w:r>
      <w:r w:rsidR="00C64554" w:rsidRPr="00FE0AA5">
        <w:rPr>
          <w:rFonts w:ascii="Arial" w:hAnsi="Arial" w:cs="Arial"/>
          <w:strike/>
          <w:sz w:val="24"/>
          <w:szCs w:val="24"/>
          <w:highlight w:val="yellow"/>
        </w:rPr>
        <w:t xml:space="preserve"> Keterbatasan </w:t>
      </w:r>
      <w:r w:rsidRPr="00FE0AA5">
        <w:rPr>
          <w:rFonts w:ascii="Arial" w:hAnsi="Arial" w:cs="Arial"/>
          <w:strike/>
          <w:sz w:val="24"/>
          <w:szCs w:val="24"/>
          <w:highlight w:val="yellow"/>
        </w:rPr>
        <w:t>tempat mengharuskan pencucian secara</w:t>
      </w:r>
      <w:r w:rsidR="00C64554" w:rsidRPr="00FE0AA5">
        <w:rPr>
          <w:rFonts w:ascii="Arial" w:hAnsi="Arial" w:cs="Arial"/>
          <w:strike/>
          <w:sz w:val="24"/>
          <w:szCs w:val="24"/>
          <w:highlight w:val="yellow"/>
        </w:rPr>
        <w:t xml:space="preserve"> bergantian </w:t>
      </w:r>
      <w:r w:rsidRPr="00FE0AA5">
        <w:rPr>
          <w:rFonts w:ascii="Arial" w:hAnsi="Arial" w:cs="Arial"/>
          <w:strike/>
          <w:sz w:val="24"/>
          <w:szCs w:val="24"/>
          <w:highlight w:val="yellow"/>
        </w:rPr>
        <w:t>dengan</w:t>
      </w:r>
      <w:r w:rsidR="00C64554" w:rsidRPr="00FE0AA5">
        <w:rPr>
          <w:rFonts w:ascii="Arial" w:hAnsi="Arial" w:cs="Arial"/>
          <w:strike/>
          <w:sz w:val="24"/>
          <w:szCs w:val="24"/>
          <w:highlight w:val="yellow"/>
        </w:rPr>
        <w:t xml:space="preserve"> antrian,</w:t>
      </w:r>
      <w:r w:rsidRPr="00FE0AA5">
        <w:rPr>
          <w:rFonts w:ascii="Arial" w:hAnsi="Arial" w:cs="Arial"/>
          <w:strike/>
          <w:sz w:val="24"/>
          <w:szCs w:val="24"/>
          <w:highlight w:val="yellow"/>
        </w:rPr>
        <w:t xml:space="preserve"> tidak menerima pesan tempat sebelumnya</w:t>
      </w:r>
      <w:r w:rsidR="00C64554" w:rsidRPr="00586B72">
        <w:rPr>
          <w:rFonts w:ascii="Arial" w:hAnsi="Arial" w:cs="Arial"/>
          <w:sz w:val="24"/>
          <w:szCs w:val="24"/>
        </w:rPr>
        <w:t>.</w:t>
      </w:r>
    </w:p>
    <w:p w14:paraId="62E73B7C" w14:textId="77777777" w:rsidR="00C64554" w:rsidRPr="00586B72" w:rsidRDefault="00C64554" w:rsidP="000B4170">
      <w:pPr>
        <w:pStyle w:val="ListParagraph"/>
        <w:numPr>
          <w:ilvl w:val="0"/>
          <w:numId w:val="23"/>
        </w:numPr>
        <w:spacing w:line="240" w:lineRule="auto"/>
        <w:jc w:val="both"/>
        <w:rPr>
          <w:rFonts w:ascii="Arial" w:hAnsi="Arial" w:cs="Arial"/>
          <w:sz w:val="24"/>
          <w:szCs w:val="24"/>
        </w:rPr>
      </w:pPr>
      <w:r w:rsidRPr="00586B72">
        <w:rPr>
          <w:rFonts w:ascii="Arial" w:hAnsi="Arial" w:cs="Arial"/>
          <w:sz w:val="24"/>
          <w:szCs w:val="24"/>
        </w:rPr>
        <w:t xml:space="preserve">Dalam keadaan darurat Badan Pengelola atas perintah Pengurus Perhimpunan berhak untuk memindahkan kendaraan (mobil/motor) secara paksa ke tempat yang aman, akan tetapi dalam situasi tersebut jika terjadi kerusakan dan akibat lainnya bukanlah merupakan tanggung jawab Pengurus Perhimpunan. </w:t>
      </w:r>
    </w:p>
    <w:p w14:paraId="5BE1FAF5" w14:textId="77777777" w:rsidR="00C64554" w:rsidRPr="00586B72" w:rsidRDefault="00C64554" w:rsidP="000B4170">
      <w:pPr>
        <w:pStyle w:val="ListParagraph"/>
        <w:numPr>
          <w:ilvl w:val="0"/>
          <w:numId w:val="23"/>
        </w:numPr>
        <w:spacing w:line="240" w:lineRule="auto"/>
        <w:jc w:val="both"/>
        <w:rPr>
          <w:rFonts w:ascii="Arial" w:hAnsi="Arial" w:cs="Arial"/>
          <w:sz w:val="24"/>
          <w:szCs w:val="24"/>
        </w:rPr>
      </w:pPr>
      <w:r w:rsidRPr="00586B72">
        <w:rPr>
          <w:rFonts w:ascii="Arial" w:hAnsi="Arial" w:cs="Arial"/>
          <w:sz w:val="24"/>
          <w:szCs w:val="24"/>
        </w:rPr>
        <w:t>Meskipun pengaturan parkir ditujukan untuk melindung dan menjaga secara maksimal setiap kendaraan yang diparkir, namun Pengurus Perhimpunan tidak bertanggung jawab atas segala kerusakan atau kehilangan kendaraan maupun isi kendaraan yang diparkir.</w:t>
      </w:r>
    </w:p>
    <w:p w14:paraId="07656CF6" w14:textId="77777777" w:rsidR="00C64554" w:rsidRPr="00586B72" w:rsidRDefault="00C64554" w:rsidP="000B4170">
      <w:pPr>
        <w:pStyle w:val="ListParagraph"/>
        <w:numPr>
          <w:ilvl w:val="0"/>
          <w:numId w:val="23"/>
        </w:numPr>
        <w:spacing w:line="240" w:lineRule="auto"/>
        <w:jc w:val="both"/>
        <w:rPr>
          <w:rFonts w:ascii="Arial" w:hAnsi="Arial" w:cs="Arial"/>
          <w:sz w:val="24"/>
          <w:szCs w:val="24"/>
        </w:rPr>
      </w:pPr>
      <w:r w:rsidRPr="00586B72">
        <w:rPr>
          <w:rFonts w:ascii="Arial" w:hAnsi="Arial" w:cs="Arial"/>
          <w:sz w:val="24"/>
          <w:szCs w:val="24"/>
        </w:rPr>
        <w:t>Larangan</w:t>
      </w:r>
    </w:p>
    <w:p w14:paraId="5911D8AE" w14:textId="77777777" w:rsidR="00C64554" w:rsidRPr="00586B72" w:rsidRDefault="00C64554" w:rsidP="000B4170">
      <w:pPr>
        <w:pStyle w:val="ListParagraph"/>
        <w:numPr>
          <w:ilvl w:val="0"/>
          <w:numId w:val="24"/>
        </w:numPr>
        <w:spacing w:line="240" w:lineRule="auto"/>
        <w:jc w:val="both"/>
        <w:rPr>
          <w:rFonts w:ascii="Arial" w:hAnsi="Arial" w:cs="Arial"/>
          <w:sz w:val="24"/>
          <w:szCs w:val="24"/>
        </w:rPr>
      </w:pPr>
      <w:r w:rsidRPr="00586B72">
        <w:rPr>
          <w:rFonts w:ascii="Arial" w:hAnsi="Arial" w:cs="Arial"/>
          <w:sz w:val="24"/>
          <w:szCs w:val="24"/>
        </w:rPr>
        <w:t xml:space="preserve">Dilarang memarkir kendaraan di luar lot parkir yang tetah ditentukan termasuk di </w:t>
      </w:r>
      <w:r w:rsidRPr="00586B72">
        <w:rPr>
          <w:rFonts w:ascii="Arial" w:hAnsi="Arial" w:cs="Arial"/>
          <w:i/>
          <w:sz w:val="24"/>
          <w:szCs w:val="24"/>
        </w:rPr>
        <w:t>drop off lobby</w:t>
      </w:r>
      <w:r w:rsidRPr="00586B72">
        <w:rPr>
          <w:rFonts w:ascii="Arial" w:hAnsi="Arial" w:cs="Arial"/>
          <w:sz w:val="24"/>
          <w:szCs w:val="24"/>
        </w:rPr>
        <w:t xml:space="preserve"> utama.</w:t>
      </w:r>
    </w:p>
    <w:p w14:paraId="1CB277B6" w14:textId="77777777" w:rsidR="00C64554" w:rsidRPr="00586B72" w:rsidRDefault="00C64554" w:rsidP="000B4170">
      <w:pPr>
        <w:pStyle w:val="ListParagraph"/>
        <w:numPr>
          <w:ilvl w:val="0"/>
          <w:numId w:val="24"/>
        </w:numPr>
        <w:spacing w:line="240" w:lineRule="auto"/>
        <w:jc w:val="both"/>
        <w:rPr>
          <w:rFonts w:ascii="Arial" w:hAnsi="Arial" w:cs="Arial"/>
          <w:sz w:val="24"/>
          <w:szCs w:val="24"/>
        </w:rPr>
      </w:pPr>
      <w:r w:rsidRPr="00586B72">
        <w:rPr>
          <w:rFonts w:ascii="Arial" w:hAnsi="Arial" w:cs="Arial"/>
          <w:sz w:val="24"/>
          <w:szCs w:val="24"/>
        </w:rPr>
        <w:t>Dilarang meinggalkan barang berharga dan kartu parklr di dalam kendaraan.</w:t>
      </w:r>
    </w:p>
    <w:p w14:paraId="05A73532" w14:textId="77777777" w:rsidR="00C64554" w:rsidRPr="00586B72" w:rsidRDefault="00C64554" w:rsidP="000B4170">
      <w:pPr>
        <w:pStyle w:val="ListParagraph"/>
        <w:numPr>
          <w:ilvl w:val="0"/>
          <w:numId w:val="24"/>
        </w:numPr>
        <w:spacing w:line="240" w:lineRule="auto"/>
        <w:jc w:val="both"/>
        <w:rPr>
          <w:rFonts w:ascii="Arial" w:hAnsi="Arial" w:cs="Arial"/>
          <w:sz w:val="24"/>
          <w:szCs w:val="24"/>
        </w:rPr>
      </w:pPr>
      <w:r w:rsidRPr="00586B72">
        <w:rPr>
          <w:rFonts w:ascii="Arial" w:hAnsi="Arial" w:cs="Arial"/>
          <w:sz w:val="24"/>
          <w:szCs w:val="24"/>
        </w:rPr>
        <w:t>Dilarang melakukan perbaikan kendaraan di area parkir apartemen termasuk di area jalan sekitar apartemen.</w:t>
      </w:r>
    </w:p>
    <w:p w14:paraId="7AB07BDA" w14:textId="4C38594C" w:rsidR="00C64554" w:rsidRDefault="00C64554" w:rsidP="000B4170">
      <w:pPr>
        <w:pStyle w:val="ListParagraph"/>
        <w:numPr>
          <w:ilvl w:val="0"/>
          <w:numId w:val="24"/>
        </w:numPr>
        <w:spacing w:line="240" w:lineRule="auto"/>
        <w:jc w:val="both"/>
        <w:rPr>
          <w:rFonts w:ascii="Arial" w:hAnsi="Arial" w:cs="Arial"/>
          <w:sz w:val="24"/>
          <w:szCs w:val="24"/>
        </w:rPr>
      </w:pPr>
      <w:r w:rsidRPr="00586B72">
        <w:rPr>
          <w:rFonts w:ascii="Arial" w:hAnsi="Arial" w:cs="Arial"/>
          <w:sz w:val="24"/>
          <w:szCs w:val="24"/>
        </w:rPr>
        <w:t>Motor dilarang parkir di area parkir mobil dan hanya boleh parkir di area parkir motor yang telah ditentukan.</w:t>
      </w:r>
    </w:p>
    <w:p w14:paraId="28C6A3D5" w14:textId="6BC9A074" w:rsidR="009A04D5" w:rsidRPr="00586B72" w:rsidRDefault="009A04D5" w:rsidP="000B4170">
      <w:pPr>
        <w:pStyle w:val="ListParagraph"/>
        <w:numPr>
          <w:ilvl w:val="0"/>
          <w:numId w:val="24"/>
        </w:numPr>
        <w:spacing w:line="240" w:lineRule="auto"/>
        <w:jc w:val="both"/>
        <w:rPr>
          <w:rFonts w:ascii="Arial" w:hAnsi="Arial" w:cs="Arial"/>
          <w:sz w:val="24"/>
          <w:szCs w:val="24"/>
        </w:rPr>
      </w:pPr>
      <w:r>
        <w:rPr>
          <w:rFonts w:ascii="Arial" w:hAnsi="Arial" w:cs="Arial"/>
          <w:color w:val="FF0000"/>
          <w:sz w:val="24"/>
          <w:szCs w:val="24"/>
          <w:lang w:val="en-US"/>
        </w:rPr>
        <w:t xml:space="preserve">Bagi yang </w:t>
      </w:r>
      <w:proofErr w:type="spellStart"/>
      <w:proofErr w:type="gramStart"/>
      <w:r>
        <w:rPr>
          <w:rFonts w:ascii="Arial" w:hAnsi="Arial" w:cs="Arial"/>
          <w:color w:val="FF0000"/>
          <w:sz w:val="24"/>
          <w:szCs w:val="24"/>
          <w:lang w:val="en-US"/>
        </w:rPr>
        <w:t>mempunyai</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kendaraan</w:t>
      </w:r>
      <w:proofErr w:type="spellEnd"/>
      <w:proofErr w:type="gramEnd"/>
      <w:r>
        <w:rPr>
          <w:rFonts w:ascii="Arial" w:hAnsi="Arial" w:cs="Arial"/>
          <w:color w:val="FF0000"/>
          <w:sz w:val="24"/>
          <w:szCs w:val="24"/>
          <w:lang w:val="en-US"/>
        </w:rPr>
        <w:t xml:space="preserve"> </w:t>
      </w:r>
      <w:proofErr w:type="spellStart"/>
      <w:r w:rsidRPr="003E15CF">
        <w:rPr>
          <w:rFonts w:ascii="Arial" w:hAnsi="Arial" w:cs="Arial"/>
          <w:strike/>
          <w:color w:val="FF0000"/>
          <w:sz w:val="24"/>
          <w:szCs w:val="24"/>
          <w:lang w:val="en-US"/>
        </w:rPr>
        <w:t>roda</w:t>
      </w:r>
      <w:proofErr w:type="spellEnd"/>
      <w:r w:rsidRPr="003E15CF">
        <w:rPr>
          <w:rFonts w:ascii="Arial" w:hAnsi="Arial" w:cs="Arial"/>
          <w:strike/>
          <w:color w:val="FF0000"/>
          <w:sz w:val="24"/>
          <w:szCs w:val="24"/>
          <w:lang w:val="en-US"/>
        </w:rPr>
        <w:t xml:space="preserve"> </w:t>
      </w:r>
      <w:proofErr w:type="spellStart"/>
      <w:r w:rsidRPr="003E15CF">
        <w:rPr>
          <w:rFonts w:ascii="Arial" w:hAnsi="Arial" w:cs="Arial"/>
          <w:strike/>
          <w:color w:val="FF0000"/>
          <w:sz w:val="24"/>
          <w:szCs w:val="24"/>
          <w:lang w:val="en-US"/>
        </w:rPr>
        <w:t>empat,lebih</w:t>
      </w:r>
      <w:proofErr w:type="spellEnd"/>
      <w:r w:rsidRPr="003E15CF">
        <w:rPr>
          <w:rFonts w:ascii="Arial" w:hAnsi="Arial" w:cs="Arial"/>
          <w:strike/>
          <w:color w:val="FF0000"/>
          <w:sz w:val="24"/>
          <w:szCs w:val="24"/>
          <w:lang w:val="en-US"/>
        </w:rPr>
        <w:t xml:space="preserve"> </w:t>
      </w:r>
      <w:proofErr w:type="spellStart"/>
      <w:r w:rsidRPr="003E15CF">
        <w:rPr>
          <w:rFonts w:ascii="Arial" w:hAnsi="Arial" w:cs="Arial"/>
          <w:strike/>
          <w:color w:val="FF0000"/>
          <w:sz w:val="24"/>
          <w:szCs w:val="24"/>
          <w:lang w:val="en-US"/>
        </w:rPr>
        <w:t>dari</w:t>
      </w:r>
      <w:proofErr w:type="spellEnd"/>
      <w:r w:rsidRPr="003E15CF">
        <w:rPr>
          <w:rFonts w:ascii="Arial" w:hAnsi="Arial" w:cs="Arial"/>
          <w:strike/>
          <w:color w:val="FF0000"/>
          <w:sz w:val="24"/>
          <w:szCs w:val="24"/>
          <w:lang w:val="en-US"/>
        </w:rPr>
        <w:t xml:space="preserve"> </w:t>
      </w:r>
      <w:proofErr w:type="spellStart"/>
      <w:r w:rsidRPr="003E15CF">
        <w:rPr>
          <w:rFonts w:ascii="Arial" w:hAnsi="Arial" w:cs="Arial"/>
          <w:strike/>
          <w:color w:val="FF0000"/>
          <w:sz w:val="24"/>
          <w:szCs w:val="24"/>
          <w:lang w:val="en-US"/>
        </w:rPr>
        <w:t>satu</w:t>
      </w:r>
      <w:proofErr w:type="spellEnd"/>
      <w:r w:rsidRPr="003E15CF">
        <w:rPr>
          <w:rFonts w:ascii="Arial" w:hAnsi="Arial" w:cs="Arial"/>
          <w:strike/>
          <w:color w:val="FF0000"/>
          <w:sz w:val="24"/>
          <w:szCs w:val="24"/>
          <w:lang w:val="en-US"/>
        </w:rPr>
        <w:t xml:space="preserve"> unit</w:t>
      </w:r>
      <w:r>
        <w:rPr>
          <w:rFonts w:ascii="Arial" w:hAnsi="Arial" w:cs="Arial"/>
          <w:color w:val="FF0000"/>
          <w:sz w:val="24"/>
          <w:szCs w:val="24"/>
          <w:lang w:val="en-US"/>
        </w:rPr>
        <w:t xml:space="preserve">, </w:t>
      </w:r>
      <w:proofErr w:type="spellStart"/>
      <w:r>
        <w:rPr>
          <w:rFonts w:ascii="Arial" w:hAnsi="Arial" w:cs="Arial"/>
          <w:color w:val="FF0000"/>
          <w:sz w:val="24"/>
          <w:szCs w:val="24"/>
          <w:lang w:val="en-US"/>
        </w:rPr>
        <w:t>dilarang</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menitipkan</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ke</w:t>
      </w:r>
      <w:proofErr w:type="spellEnd"/>
      <w:r>
        <w:rPr>
          <w:rFonts w:ascii="Arial" w:hAnsi="Arial" w:cs="Arial"/>
          <w:color w:val="FF0000"/>
          <w:sz w:val="24"/>
          <w:szCs w:val="24"/>
          <w:lang w:val="en-US"/>
        </w:rPr>
        <w:t xml:space="preserve"> unit lain.</w:t>
      </w:r>
    </w:p>
    <w:p w14:paraId="5F8C5F57" w14:textId="77777777" w:rsidR="00C64554" w:rsidRPr="00586B72" w:rsidRDefault="00C64554" w:rsidP="000B4170">
      <w:pPr>
        <w:pStyle w:val="ListParagraph"/>
        <w:numPr>
          <w:ilvl w:val="0"/>
          <w:numId w:val="23"/>
        </w:numPr>
        <w:spacing w:line="240" w:lineRule="auto"/>
        <w:jc w:val="both"/>
        <w:rPr>
          <w:rFonts w:ascii="Arial" w:hAnsi="Arial" w:cs="Arial"/>
          <w:sz w:val="24"/>
          <w:szCs w:val="24"/>
        </w:rPr>
      </w:pPr>
      <w:r w:rsidRPr="00586B72">
        <w:rPr>
          <w:rFonts w:ascii="Arial" w:hAnsi="Arial" w:cs="Arial"/>
          <w:sz w:val="24"/>
          <w:szCs w:val="24"/>
        </w:rPr>
        <w:t>Sanksi</w:t>
      </w:r>
    </w:p>
    <w:p w14:paraId="27328445" w14:textId="77777777" w:rsidR="005E7B23" w:rsidRPr="00586B72" w:rsidRDefault="005E7B23" w:rsidP="000B4170">
      <w:pPr>
        <w:pStyle w:val="ListParagraph"/>
        <w:numPr>
          <w:ilvl w:val="0"/>
          <w:numId w:val="25"/>
        </w:numPr>
        <w:spacing w:line="240" w:lineRule="auto"/>
        <w:jc w:val="both"/>
        <w:rPr>
          <w:rFonts w:ascii="Arial" w:hAnsi="Arial" w:cs="Arial"/>
          <w:sz w:val="24"/>
          <w:szCs w:val="24"/>
        </w:rPr>
      </w:pPr>
      <w:r w:rsidRPr="00586B72">
        <w:rPr>
          <w:rFonts w:ascii="Arial" w:hAnsi="Arial" w:cs="Arial"/>
          <w:sz w:val="24"/>
          <w:szCs w:val="24"/>
        </w:rPr>
        <w:t>Kendaraan yang memarkir di lot parkir yang bukan disediakan akan dikenakan sanksi tidak diperbolehkan mendapatkan fasilitas parkir langganan .</w:t>
      </w:r>
    </w:p>
    <w:p w14:paraId="5809019D" w14:textId="311D668C" w:rsidR="005E7B23" w:rsidRDefault="005E7B23" w:rsidP="000B4170">
      <w:pPr>
        <w:pStyle w:val="ListParagraph"/>
        <w:numPr>
          <w:ilvl w:val="0"/>
          <w:numId w:val="25"/>
        </w:numPr>
        <w:spacing w:line="240" w:lineRule="auto"/>
        <w:jc w:val="both"/>
        <w:rPr>
          <w:rFonts w:ascii="Arial" w:hAnsi="Arial" w:cs="Arial"/>
          <w:sz w:val="24"/>
          <w:szCs w:val="24"/>
        </w:rPr>
      </w:pPr>
      <w:r w:rsidRPr="00586B72">
        <w:rPr>
          <w:rFonts w:ascii="Arial" w:hAnsi="Arial" w:cs="Arial"/>
          <w:sz w:val="24"/>
          <w:szCs w:val="24"/>
        </w:rPr>
        <w:t>Penghuni bertanggung jawab atas pembersihan tumpahan oli jika terjadi kebocoran pada kendaraannya dan menanggung segala biaya yang timbul akibat dari pernbersihan kebocoran mobil tersebut.</w:t>
      </w:r>
    </w:p>
    <w:p w14:paraId="4FF3CB9F" w14:textId="1971CFFA" w:rsidR="009A04D5" w:rsidRPr="00C80F19" w:rsidRDefault="009A04D5" w:rsidP="000B4170">
      <w:pPr>
        <w:pStyle w:val="ListParagraph"/>
        <w:numPr>
          <w:ilvl w:val="0"/>
          <w:numId w:val="25"/>
        </w:numPr>
        <w:spacing w:line="240" w:lineRule="auto"/>
        <w:jc w:val="both"/>
        <w:rPr>
          <w:rFonts w:ascii="Arial" w:hAnsi="Arial" w:cs="Arial"/>
          <w:sz w:val="24"/>
          <w:szCs w:val="24"/>
        </w:rPr>
      </w:pPr>
      <w:r>
        <w:rPr>
          <w:rFonts w:ascii="Arial" w:hAnsi="Arial" w:cs="Arial"/>
          <w:color w:val="FF0000"/>
          <w:sz w:val="24"/>
          <w:szCs w:val="24"/>
          <w:lang w:val="en-US"/>
        </w:rPr>
        <w:t xml:space="preserve">Bagi </w:t>
      </w:r>
      <w:proofErr w:type="spellStart"/>
      <w:r>
        <w:rPr>
          <w:rFonts w:ascii="Arial" w:hAnsi="Arial" w:cs="Arial"/>
          <w:color w:val="FF0000"/>
          <w:sz w:val="24"/>
          <w:szCs w:val="24"/>
          <w:lang w:val="en-US"/>
        </w:rPr>
        <w:t>penghuni</w:t>
      </w:r>
      <w:proofErr w:type="spellEnd"/>
      <w:r>
        <w:rPr>
          <w:rFonts w:ascii="Arial" w:hAnsi="Arial" w:cs="Arial"/>
          <w:color w:val="FF0000"/>
          <w:sz w:val="24"/>
          <w:szCs w:val="24"/>
          <w:lang w:val="en-US"/>
        </w:rPr>
        <w:t xml:space="preserve"> yang </w:t>
      </w:r>
      <w:proofErr w:type="spellStart"/>
      <w:r>
        <w:rPr>
          <w:rFonts w:ascii="Arial" w:hAnsi="Arial" w:cs="Arial"/>
          <w:color w:val="FF0000"/>
          <w:sz w:val="24"/>
          <w:szCs w:val="24"/>
          <w:lang w:val="en-US"/>
        </w:rPr>
        <w:t>diketahui</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menitipkan</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kendaraanya</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ke</w:t>
      </w:r>
      <w:proofErr w:type="spellEnd"/>
      <w:r>
        <w:rPr>
          <w:rFonts w:ascii="Arial" w:hAnsi="Arial" w:cs="Arial"/>
          <w:color w:val="FF0000"/>
          <w:sz w:val="24"/>
          <w:szCs w:val="24"/>
          <w:lang w:val="en-US"/>
        </w:rPr>
        <w:t xml:space="preserve"> unit lain </w:t>
      </w:r>
      <w:proofErr w:type="spellStart"/>
      <w:r>
        <w:rPr>
          <w:rFonts w:ascii="Arial" w:hAnsi="Arial" w:cs="Arial"/>
          <w:color w:val="FF0000"/>
          <w:sz w:val="24"/>
          <w:szCs w:val="24"/>
          <w:lang w:val="en-US"/>
        </w:rPr>
        <w:t>akan</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dikenakan</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sangsi</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berupa</w:t>
      </w:r>
      <w:proofErr w:type="spellEnd"/>
      <w:r w:rsidR="004C3A94">
        <w:rPr>
          <w:rFonts w:ascii="Arial" w:hAnsi="Arial" w:cs="Arial"/>
          <w:color w:val="FF0000"/>
          <w:sz w:val="24"/>
          <w:szCs w:val="24"/>
          <w:lang w:val="en-US"/>
        </w:rPr>
        <w:t xml:space="preserve"> </w:t>
      </w:r>
      <w:proofErr w:type="spellStart"/>
      <w:r w:rsidR="004C3A94">
        <w:rPr>
          <w:rFonts w:ascii="Arial" w:hAnsi="Arial" w:cs="Arial"/>
          <w:color w:val="FF0000"/>
          <w:sz w:val="24"/>
          <w:szCs w:val="24"/>
          <w:lang w:val="en-US"/>
        </w:rPr>
        <w:t>denda</w:t>
      </w:r>
      <w:proofErr w:type="spellEnd"/>
      <w:r w:rsidR="004C3A94">
        <w:rPr>
          <w:rFonts w:ascii="Arial" w:hAnsi="Arial" w:cs="Arial"/>
          <w:color w:val="FF0000"/>
          <w:sz w:val="24"/>
          <w:szCs w:val="24"/>
          <w:lang w:val="en-US"/>
        </w:rPr>
        <w:t xml:space="preserve">. Denda </w:t>
      </w:r>
      <w:proofErr w:type="spellStart"/>
      <w:r w:rsidR="004C3A94">
        <w:rPr>
          <w:rFonts w:ascii="Arial" w:hAnsi="Arial" w:cs="Arial"/>
          <w:color w:val="FF0000"/>
          <w:sz w:val="24"/>
          <w:szCs w:val="24"/>
          <w:lang w:val="en-US"/>
        </w:rPr>
        <w:t>akan</w:t>
      </w:r>
      <w:proofErr w:type="spellEnd"/>
      <w:r w:rsidR="004C3A94">
        <w:rPr>
          <w:rFonts w:ascii="Arial" w:hAnsi="Arial" w:cs="Arial"/>
          <w:color w:val="FF0000"/>
          <w:sz w:val="24"/>
          <w:szCs w:val="24"/>
          <w:lang w:val="en-US"/>
        </w:rPr>
        <w:t xml:space="preserve"> </w:t>
      </w:r>
      <w:proofErr w:type="spellStart"/>
      <w:r w:rsidR="004C3A94">
        <w:rPr>
          <w:rFonts w:ascii="Arial" w:hAnsi="Arial" w:cs="Arial"/>
          <w:color w:val="FF0000"/>
          <w:sz w:val="24"/>
          <w:szCs w:val="24"/>
          <w:lang w:val="en-US"/>
        </w:rPr>
        <w:t>diatur</w:t>
      </w:r>
      <w:proofErr w:type="spellEnd"/>
      <w:r w:rsidR="004C3A94">
        <w:rPr>
          <w:rFonts w:ascii="Arial" w:hAnsi="Arial" w:cs="Arial"/>
          <w:color w:val="FF0000"/>
          <w:sz w:val="24"/>
          <w:szCs w:val="24"/>
          <w:lang w:val="en-US"/>
        </w:rPr>
        <w:t xml:space="preserve"> </w:t>
      </w:r>
      <w:proofErr w:type="spellStart"/>
      <w:r w:rsidR="004C3A94">
        <w:rPr>
          <w:rFonts w:ascii="Arial" w:hAnsi="Arial" w:cs="Arial"/>
          <w:color w:val="FF0000"/>
          <w:sz w:val="24"/>
          <w:szCs w:val="24"/>
          <w:lang w:val="en-US"/>
        </w:rPr>
        <w:t>tersendiri</w:t>
      </w:r>
      <w:proofErr w:type="spellEnd"/>
      <w:r w:rsidR="004C3A94">
        <w:rPr>
          <w:rFonts w:ascii="Arial" w:hAnsi="Arial" w:cs="Arial"/>
          <w:color w:val="FF0000"/>
          <w:sz w:val="24"/>
          <w:szCs w:val="24"/>
          <w:lang w:val="en-US"/>
        </w:rPr>
        <w:t>.</w:t>
      </w:r>
    </w:p>
    <w:p w14:paraId="6C8FC6DD" w14:textId="77777777" w:rsidR="007116A3" w:rsidRPr="00586B72" w:rsidRDefault="005E7B23" w:rsidP="000B4170">
      <w:pPr>
        <w:pStyle w:val="Heading2"/>
        <w:numPr>
          <w:ilvl w:val="0"/>
          <w:numId w:val="94"/>
        </w:numPr>
        <w:ind w:hanging="720"/>
        <w:rPr>
          <w:rFonts w:ascii="Arial" w:hAnsi="Arial" w:cs="Arial"/>
          <w:b w:val="0"/>
          <w:color w:val="000000" w:themeColor="text1"/>
          <w:sz w:val="24"/>
          <w:szCs w:val="24"/>
        </w:rPr>
      </w:pPr>
      <w:bookmarkStart w:id="41" w:name="_Toc56859650"/>
      <w:r w:rsidRPr="00586B72">
        <w:rPr>
          <w:rFonts w:ascii="Arial" w:hAnsi="Arial" w:cs="Arial"/>
          <w:b w:val="0"/>
          <w:color w:val="000000" w:themeColor="text1"/>
          <w:sz w:val="24"/>
          <w:szCs w:val="24"/>
        </w:rPr>
        <w:lastRenderedPageBreak/>
        <w:t>Penggunaan Taman</w:t>
      </w:r>
      <w:bookmarkEnd w:id="41"/>
      <w:r w:rsidRPr="00586B72">
        <w:rPr>
          <w:rFonts w:ascii="Arial" w:hAnsi="Arial" w:cs="Arial"/>
          <w:b w:val="0"/>
          <w:color w:val="000000" w:themeColor="text1"/>
          <w:sz w:val="24"/>
          <w:szCs w:val="24"/>
        </w:rPr>
        <w:t xml:space="preserve"> </w:t>
      </w:r>
    </w:p>
    <w:p w14:paraId="62CCFC87" w14:textId="77777777" w:rsidR="00F525CB" w:rsidRPr="00586B72" w:rsidRDefault="00F525CB" w:rsidP="000B4170">
      <w:pPr>
        <w:pStyle w:val="ListParagraph"/>
        <w:numPr>
          <w:ilvl w:val="0"/>
          <w:numId w:val="26"/>
        </w:numPr>
        <w:spacing w:line="240" w:lineRule="auto"/>
        <w:jc w:val="both"/>
        <w:rPr>
          <w:rFonts w:ascii="Arial" w:hAnsi="Arial" w:cs="Arial"/>
          <w:sz w:val="24"/>
          <w:szCs w:val="24"/>
        </w:rPr>
      </w:pPr>
      <w:r w:rsidRPr="00586B72">
        <w:rPr>
          <w:rFonts w:ascii="Arial" w:hAnsi="Arial" w:cs="Arial"/>
          <w:sz w:val="24"/>
          <w:szCs w:val="24"/>
        </w:rPr>
        <w:t>Hal-hal yang tidak diperbolehkan terkait taman di Bagian Bersama/Tanah Bersama :</w:t>
      </w:r>
    </w:p>
    <w:p w14:paraId="6D00A4C7" w14:textId="77777777" w:rsidR="00F525CB" w:rsidRPr="00586B72" w:rsidRDefault="00F525CB" w:rsidP="000B4170">
      <w:pPr>
        <w:pStyle w:val="ListParagraph"/>
        <w:numPr>
          <w:ilvl w:val="0"/>
          <w:numId w:val="27"/>
        </w:numPr>
        <w:spacing w:line="240" w:lineRule="auto"/>
        <w:jc w:val="both"/>
        <w:rPr>
          <w:rFonts w:ascii="Arial" w:hAnsi="Arial" w:cs="Arial"/>
          <w:sz w:val="24"/>
          <w:szCs w:val="24"/>
        </w:rPr>
      </w:pPr>
      <w:r w:rsidRPr="00586B72">
        <w:rPr>
          <w:rFonts w:ascii="Arial" w:hAnsi="Arial" w:cs="Arial"/>
          <w:sz w:val="24"/>
          <w:szCs w:val="24"/>
        </w:rPr>
        <w:t xml:space="preserve">Merusak halaman rumput, pohon-pohon. tanaman atau bunga yang menjadi Benda Bersama atau menggunakan taman pada Tanah Bersama untuk halaman pribadi. </w:t>
      </w:r>
    </w:p>
    <w:p w14:paraId="4CBE490C" w14:textId="77777777" w:rsidR="00F525CB" w:rsidRPr="00586B72" w:rsidRDefault="00F525CB" w:rsidP="000B4170">
      <w:pPr>
        <w:pStyle w:val="ListParagraph"/>
        <w:numPr>
          <w:ilvl w:val="0"/>
          <w:numId w:val="27"/>
        </w:numPr>
        <w:spacing w:line="240" w:lineRule="auto"/>
        <w:jc w:val="both"/>
        <w:rPr>
          <w:rFonts w:ascii="Arial" w:hAnsi="Arial" w:cs="Arial"/>
          <w:sz w:val="24"/>
          <w:szCs w:val="24"/>
        </w:rPr>
      </w:pPr>
      <w:r w:rsidRPr="00586B72">
        <w:rPr>
          <w:rFonts w:ascii="Arial" w:hAnsi="Arial" w:cs="Arial"/>
          <w:sz w:val="24"/>
          <w:szCs w:val="24"/>
        </w:rPr>
        <w:t xml:space="preserve">Merusak daerah yang berumput, jalan setapak sebagai jalur jalan/arena bermain. </w:t>
      </w:r>
    </w:p>
    <w:p w14:paraId="3B053AC9" w14:textId="77777777" w:rsidR="00F525CB" w:rsidRPr="00586B72" w:rsidRDefault="00F525CB" w:rsidP="000B4170">
      <w:pPr>
        <w:pStyle w:val="ListParagraph"/>
        <w:numPr>
          <w:ilvl w:val="0"/>
          <w:numId w:val="27"/>
        </w:numPr>
        <w:spacing w:line="240" w:lineRule="auto"/>
        <w:jc w:val="both"/>
        <w:rPr>
          <w:rFonts w:ascii="Arial" w:hAnsi="Arial" w:cs="Arial"/>
          <w:sz w:val="24"/>
          <w:szCs w:val="24"/>
        </w:rPr>
      </w:pPr>
      <w:r w:rsidRPr="00586B72">
        <w:rPr>
          <w:rFonts w:ascii="Arial" w:hAnsi="Arial" w:cs="Arial"/>
          <w:sz w:val="24"/>
          <w:szCs w:val="24"/>
        </w:rPr>
        <w:t>Menanam tanaman-tanamannya sendiri di Tanah Bersama</w:t>
      </w:r>
    </w:p>
    <w:p w14:paraId="52ACFA4C" w14:textId="77777777" w:rsidR="00F525CB" w:rsidRPr="00586B72" w:rsidRDefault="00F525CB" w:rsidP="000B4170">
      <w:pPr>
        <w:pStyle w:val="ListParagraph"/>
        <w:numPr>
          <w:ilvl w:val="0"/>
          <w:numId w:val="27"/>
        </w:numPr>
        <w:spacing w:line="240" w:lineRule="auto"/>
        <w:jc w:val="both"/>
        <w:rPr>
          <w:rFonts w:ascii="Arial" w:hAnsi="Arial" w:cs="Arial"/>
          <w:sz w:val="24"/>
          <w:szCs w:val="24"/>
        </w:rPr>
      </w:pPr>
      <w:r w:rsidRPr="00586B72">
        <w:rPr>
          <w:rFonts w:ascii="Arial" w:hAnsi="Arial" w:cs="Arial"/>
          <w:sz w:val="24"/>
          <w:szCs w:val="24"/>
        </w:rPr>
        <w:t>Menitipkan, menyimpan tanaman atau pot tanaman pribadi di daerah Tanah Bersama.</w:t>
      </w:r>
    </w:p>
    <w:p w14:paraId="510B282D" w14:textId="77777777" w:rsidR="00F525CB" w:rsidRPr="00586B72" w:rsidRDefault="00F525CB" w:rsidP="000B4170">
      <w:pPr>
        <w:pStyle w:val="ListParagraph"/>
        <w:numPr>
          <w:ilvl w:val="0"/>
          <w:numId w:val="26"/>
        </w:numPr>
        <w:spacing w:line="240" w:lineRule="auto"/>
        <w:jc w:val="both"/>
        <w:rPr>
          <w:rFonts w:ascii="Arial" w:hAnsi="Arial" w:cs="Arial"/>
          <w:sz w:val="24"/>
          <w:szCs w:val="24"/>
        </w:rPr>
      </w:pPr>
      <w:r w:rsidRPr="00586B72">
        <w:rPr>
          <w:rFonts w:ascii="Arial" w:hAnsi="Arial" w:cs="Arial"/>
          <w:sz w:val="24"/>
          <w:szCs w:val="24"/>
        </w:rPr>
        <w:t>Hal-hal yang tidak diperbolehkan terkait Taman di dalam unit Apartemen :</w:t>
      </w:r>
    </w:p>
    <w:p w14:paraId="341115C6" w14:textId="77777777" w:rsidR="00F525CB" w:rsidRPr="00586B72" w:rsidRDefault="00F525CB" w:rsidP="000B4170">
      <w:pPr>
        <w:pStyle w:val="ListParagraph"/>
        <w:numPr>
          <w:ilvl w:val="0"/>
          <w:numId w:val="28"/>
        </w:numPr>
        <w:spacing w:line="240" w:lineRule="auto"/>
        <w:jc w:val="both"/>
        <w:rPr>
          <w:rFonts w:ascii="Arial" w:hAnsi="Arial" w:cs="Arial"/>
          <w:sz w:val="24"/>
          <w:szCs w:val="24"/>
        </w:rPr>
      </w:pPr>
      <w:r w:rsidRPr="00586B72">
        <w:rPr>
          <w:rFonts w:ascii="Arial" w:hAnsi="Arial" w:cs="Arial"/>
          <w:sz w:val="24"/>
          <w:szCs w:val="24"/>
        </w:rPr>
        <w:t>Menaruh tanaman-tanaman di koridor dan bagian bersama lainnya.</w:t>
      </w:r>
    </w:p>
    <w:p w14:paraId="0E7D1517" w14:textId="77777777" w:rsidR="00F525CB" w:rsidRPr="00586B72" w:rsidRDefault="00F525CB" w:rsidP="000B4170">
      <w:pPr>
        <w:pStyle w:val="ListParagraph"/>
        <w:numPr>
          <w:ilvl w:val="0"/>
          <w:numId w:val="28"/>
        </w:numPr>
        <w:spacing w:line="240" w:lineRule="auto"/>
        <w:jc w:val="both"/>
        <w:rPr>
          <w:rFonts w:ascii="Arial" w:hAnsi="Arial" w:cs="Arial"/>
          <w:sz w:val="24"/>
          <w:szCs w:val="24"/>
        </w:rPr>
      </w:pPr>
      <w:r w:rsidRPr="00586B72">
        <w:rPr>
          <w:rFonts w:ascii="Arial" w:hAnsi="Arial" w:cs="Arial"/>
          <w:sz w:val="24"/>
          <w:szCs w:val="24"/>
        </w:rPr>
        <w:t xml:space="preserve">Menaruh tanaman yang merusak pemandangan, keserasian dan keindahan gedung secara keseluruhan. </w:t>
      </w:r>
    </w:p>
    <w:p w14:paraId="6F9EC3C2" w14:textId="77777777" w:rsidR="00F525CB" w:rsidRPr="00586B72" w:rsidRDefault="00F525CB" w:rsidP="000B4170">
      <w:pPr>
        <w:pStyle w:val="ListParagraph"/>
        <w:numPr>
          <w:ilvl w:val="0"/>
          <w:numId w:val="28"/>
        </w:numPr>
        <w:spacing w:line="240" w:lineRule="auto"/>
        <w:jc w:val="both"/>
        <w:rPr>
          <w:rFonts w:ascii="Arial" w:hAnsi="Arial" w:cs="Arial"/>
          <w:sz w:val="24"/>
          <w:szCs w:val="24"/>
        </w:rPr>
      </w:pPr>
      <w:r w:rsidRPr="00586B72">
        <w:rPr>
          <w:rFonts w:ascii="Arial" w:hAnsi="Arial" w:cs="Arial"/>
          <w:sz w:val="24"/>
          <w:szCs w:val="24"/>
        </w:rPr>
        <w:t>Menanam tanaman yang dilarang oleh pihak berwajib atau tanaman beracun yang dapat mengganggu Penghuni lainnya.</w:t>
      </w:r>
    </w:p>
    <w:p w14:paraId="38C8D05B" w14:textId="77777777" w:rsidR="00F525CB" w:rsidRPr="00586B72" w:rsidRDefault="00F525CB" w:rsidP="000B4170">
      <w:pPr>
        <w:pStyle w:val="ListParagraph"/>
        <w:numPr>
          <w:ilvl w:val="0"/>
          <w:numId w:val="28"/>
        </w:numPr>
        <w:spacing w:line="240" w:lineRule="auto"/>
        <w:jc w:val="both"/>
        <w:rPr>
          <w:rFonts w:ascii="Arial" w:hAnsi="Arial" w:cs="Arial"/>
          <w:sz w:val="24"/>
          <w:szCs w:val="24"/>
        </w:rPr>
      </w:pPr>
      <w:r w:rsidRPr="00586B72">
        <w:rPr>
          <w:rFonts w:ascii="Arial" w:hAnsi="Arial" w:cs="Arial"/>
          <w:sz w:val="24"/>
          <w:szCs w:val="24"/>
        </w:rPr>
        <w:t>Membuang tanaman yang telah mati disembarang tempat sehingga merusak pemandangan.</w:t>
      </w:r>
    </w:p>
    <w:p w14:paraId="0AEDF5AC" w14:textId="77777777" w:rsidR="00F525CB" w:rsidRPr="00586B72" w:rsidRDefault="00F525CB" w:rsidP="000B4170">
      <w:pPr>
        <w:pStyle w:val="ListParagraph"/>
        <w:numPr>
          <w:ilvl w:val="0"/>
          <w:numId w:val="26"/>
        </w:numPr>
        <w:spacing w:line="240" w:lineRule="auto"/>
        <w:jc w:val="both"/>
        <w:rPr>
          <w:rFonts w:ascii="Arial" w:hAnsi="Arial" w:cs="Arial"/>
          <w:sz w:val="24"/>
          <w:szCs w:val="24"/>
        </w:rPr>
      </w:pPr>
      <w:r w:rsidRPr="00586B72">
        <w:rPr>
          <w:rFonts w:ascii="Arial" w:hAnsi="Arial" w:cs="Arial"/>
          <w:sz w:val="24"/>
          <w:szCs w:val="24"/>
        </w:rPr>
        <w:t>Sanksi</w:t>
      </w:r>
    </w:p>
    <w:p w14:paraId="65F68D51" w14:textId="77777777" w:rsidR="00F525CB" w:rsidRPr="00586B72" w:rsidRDefault="00F525CB" w:rsidP="000B4170">
      <w:pPr>
        <w:pStyle w:val="ListParagraph"/>
        <w:numPr>
          <w:ilvl w:val="0"/>
          <w:numId w:val="29"/>
        </w:numPr>
        <w:spacing w:line="240" w:lineRule="auto"/>
        <w:jc w:val="both"/>
        <w:rPr>
          <w:rFonts w:ascii="Arial" w:hAnsi="Arial" w:cs="Arial"/>
          <w:sz w:val="24"/>
          <w:szCs w:val="24"/>
        </w:rPr>
      </w:pPr>
      <w:r w:rsidRPr="00586B72">
        <w:rPr>
          <w:rFonts w:ascii="Arial" w:hAnsi="Arial" w:cs="Arial"/>
          <w:sz w:val="24"/>
          <w:szCs w:val="24"/>
        </w:rPr>
        <w:t>Penghuni wajib mengganti rugi seluruh biaya untuk melakukan perbaikan atas kerusakan untuk taman di Bagian Bersama/Tanah Bersama termasuk mengganti biaya yang rusak dan biaya penanamannya.</w:t>
      </w:r>
    </w:p>
    <w:p w14:paraId="3E98415B" w14:textId="77777777" w:rsidR="00F525CB" w:rsidRPr="00C80F19" w:rsidRDefault="00F525CB" w:rsidP="000B4170">
      <w:pPr>
        <w:pStyle w:val="ListParagraph"/>
        <w:numPr>
          <w:ilvl w:val="0"/>
          <w:numId w:val="29"/>
        </w:numPr>
        <w:spacing w:line="240" w:lineRule="auto"/>
        <w:jc w:val="both"/>
        <w:rPr>
          <w:rFonts w:ascii="Arial" w:hAnsi="Arial" w:cs="Arial"/>
          <w:sz w:val="24"/>
          <w:szCs w:val="24"/>
        </w:rPr>
      </w:pPr>
      <w:r w:rsidRPr="00586B72">
        <w:rPr>
          <w:rFonts w:ascii="Arial" w:hAnsi="Arial" w:cs="Arial"/>
          <w:sz w:val="24"/>
          <w:szCs w:val="24"/>
        </w:rPr>
        <w:t>Badan Pengelola atas perintah Pengurus Perhimpunan berhak memasuki ke dalam unit Apartemen untuk memindahkan tanaman yang diletakan di balkon/koridor. Segala biaya yang dikeluarkan untuk memindahkan tanaman tersebut menjadi tanggungan Pemilik tanaman.</w:t>
      </w:r>
    </w:p>
    <w:p w14:paraId="72100D3B" w14:textId="37DC30E9" w:rsidR="007116A3" w:rsidRPr="00586B72" w:rsidRDefault="00F525CB" w:rsidP="000B4170">
      <w:pPr>
        <w:pStyle w:val="Heading2"/>
        <w:numPr>
          <w:ilvl w:val="0"/>
          <w:numId w:val="94"/>
        </w:numPr>
        <w:ind w:hanging="720"/>
        <w:rPr>
          <w:rFonts w:ascii="Arial" w:hAnsi="Arial" w:cs="Arial"/>
          <w:b w:val="0"/>
          <w:color w:val="000000" w:themeColor="text1"/>
          <w:sz w:val="24"/>
          <w:szCs w:val="24"/>
        </w:rPr>
      </w:pPr>
      <w:bookmarkStart w:id="42" w:name="_Toc56859651"/>
      <w:r w:rsidRPr="00586B72">
        <w:rPr>
          <w:rFonts w:ascii="Arial" w:hAnsi="Arial" w:cs="Arial"/>
          <w:b w:val="0"/>
          <w:color w:val="000000" w:themeColor="text1"/>
          <w:sz w:val="24"/>
          <w:szCs w:val="24"/>
        </w:rPr>
        <w:t>Penggunaa</w:t>
      </w:r>
      <w:r w:rsidR="00FE0AA5">
        <w:rPr>
          <w:rFonts w:ascii="Arial" w:hAnsi="Arial" w:cs="Arial"/>
          <w:b w:val="0"/>
          <w:color w:val="000000" w:themeColor="text1"/>
          <w:sz w:val="24"/>
          <w:szCs w:val="24"/>
          <w:lang w:val="en-US"/>
        </w:rPr>
        <w:t>n</w:t>
      </w:r>
      <w:r w:rsidRPr="00586B72">
        <w:rPr>
          <w:rFonts w:ascii="Arial" w:hAnsi="Arial" w:cs="Arial"/>
          <w:b w:val="0"/>
          <w:color w:val="000000" w:themeColor="text1"/>
          <w:sz w:val="24"/>
          <w:szCs w:val="24"/>
        </w:rPr>
        <w:t xml:space="preserve"> Kolam Renang</w:t>
      </w:r>
      <w:bookmarkEnd w:id="42"/>
      <w:r w:rsidRPr="00586B72">
        <w:rPr>
          <w:rFonts w:ascii="Arial" w:hAnsi="Arial" w:cs="Arial"/>
          <w:b w:val="0"/>
          <w:color w:val="000000" w:themeColor="text1"/>
          <w:sz w:val="24"/>
          <w:szCs w:val="24"/>
        </w:rPr>
        <w:t xml:space="preserve"> </w:t>
      </w:r>
    </w:p>
    <w:p w14:paraId="6CD89415" w14:textId="77777777" w:rsidR="00F525CB" w:rsidRPr="00586B72" w:rsidRDefault="00F525CB" w:rsidP="000B4170">
      <w:pPr>
        <w:pStyle w:val="ListParagraph"/>
        <w:numPr>
          <w:ilvl w:val="0"/>
          <w:numId w:val="30"/>
        </w:numPr>
        <w:spacing w:line="240" w:lineRule="auto"/>
        <w:jc w:val="both"/>
        <w:rPr>
          <w:rFonts w:ascii="Arial" w:hAnsi="Arial" w:cs="Arial"/>
          <w:sz w:val="24"/>
          <w:szCs w:val="24"/>
        </w:rPr>
      </w:pPr>
      <w:r w:rsidRPr="00586B72">
        <w:rPr>
          <w:rFonts w:ascii="Arial" w:hAnsi="Arial" w:cs="Arial"/>
          <w:sz w:val="24"/>
          <w:szCs w:val="24"/>
        </w:rPr>
        <w:t>Jam operasional Kolam Renang ditentukan oleh Badan Pengelola atas persetujuan Pengurus Perhimpunan dan dipasang di papan pengumuman.</w:t>
      </w:r>
    </w:p>
    <w:p w14:paraId="4BB5C903" w14:textId="77777777" w:rsidR="00F525CB" w:rsidRPr="00586B72" w:rsidRDefault="00F525CB" w:rsidP="000B4170">
      <w:pPr>
        <w:pStyle w:val="ListParagraph"/>
        <w:numPr>
          <w:ilvl w:val="0"/>
          <w:numId w:val="30"/>
        </w:numPr>
        <w:spacing w:line="240" w:lineRule="auto"/>
        <w:jc w:val="both"/>
        <w:rPr>
          <w:rFonts w:ascii="Arial" w:hAnsi="Arial" w:cs="Arial"/>
          <w:sz w:val="24"/>
          <w:szCs w:val="24"/>
        </w:rPr>
      </w:pPr>
      <w:r w:rsidRPr="00586B72">
        <w:rPr>
          <w:rFonts w:ascii="Arial" w:hAnsi="Arial" w:cs="Arial"/>
          <w:sz w:val="24"/>
          <w:szCs w:val="24"/>
        </w:rPr>
        <w:t xml:space="preserve">Kolam Renang hanya diperuntukan untuk Pemilik/Penghuni. </w:t>
      </w:r>
      <w:r w:rsidR="00141B13" w:rsidRPr="00586B72">
        <w:rPr>
          <w:rFonts w:ascii="Arial" w:hAnsi="Arial" w:cs="Arial"/>
          <w:sz w:val="24"/>
          <w:szCs w:val="24"/>
        </w:rPr>
        <w:t xml:space="preserve">Penghuni </w:t>
      </w:r>
      <w:r w:rsidRPr="00586B72">
        <w:rPr>
          <w:rFonts w:ascii="Arial" w:hAnsi="Arial" w:cs="Arial"/>
          <w:sz w:val="24"/>
          <w:szCs w:val="24"/>
        </w:rPr>
        <w:t>dilarang</w:t>
      </w:r>
      <w:r w:rsidR="00141B13" w:rsidRPr="00586B72">
        <w:rPr>
          <w:rFonts w:ascii="Arial" w:hAnsi="Arial" w:cs="Arial"/>
          <w:sz w:val="24"/>
          <w:szCs w:val="24"/>
        </w:rPr>
        <w:t xml:space="preserve"> </w:t>
      </w:r>
      <w:r w:rsidRPr="00586B72">
        <w:rPr>
          <w:rFonts w:ascii="Arial" w:hAnsi="Arial" w:cs="Arial"/>
          <w:sz w:val="24"/>
          <w:szCs w:val="24"/>
        </w:rPr>
        <w:t xml:space="preserve">membawa tamu. </w:t>
      </w:r>
    </w:p>
    <w:p w14:paraId="17ED5AC6" w14:textId="77777777" w:rsidR="00141B13" w:rsidRPr="00586B72" w:rsidRDefault="00F525CB" w:rsidP="000B4170">
      <w:pPr>
        <w:pStyle w:val="ListParagraph"/>
        <w:numPr>
          <w:ilvl w:val="0"/>
          <w:numId w:val="30"/>
        </w:numPr>
        <w:spacing w:line="240" w:lineRule="auto"/>
        <w:jc w:val="both"/>
        <w:rPr>
          <w:rFonts w:ascii="Arial" w:hAnsi="Arial" w:cs="Arial"/>
          <w:sz w:val="24"/>
          <w:szCs w:val="24"/>
        </w:rPr>
      </w:pPr>
      <w:r w:rsidRPr="00586B72">
        <w:rPr>
          <w:rFonts w:ascii="Arial" w:hAnsi="Arial" w:cs="Arial"/>
          <w:sz w:val="24"/>
          <w:szCs w:val="24"/>
        </w:rPr>
        <w:t xml:space="preserve">Penghuni yang menggunakan </w:t>
      </w:r>
      <w:r w:rsidR="00141B13" w:rsidRPr="00586B72">
        <w:rPr>
          <w:rFonts w:ascii="Arial" w:hAnsi="Arial" w:cs="Arial"/>
          <w:sz w:val="24"/>
          <w:szCs w:val="24"/>
        </w:rPr>
        <w:t xml:space="preserve">Kolam Renang </w:t>
      </w:r>
      <w:r w:rsidRPr="00586B72">
        <w:rPr>
          <w:rFonts w:ascii="Arial" w:hAnsi="Arial" w:cs="Arial"/>
          <w:sz w:val="24"/>
          <w:szCs w:val="24"/>
        </w:rPr>
        <w:t>harus mengenakan pakaian</w:t>
      </w:r>
      <w:r w:rsidR="00141B13" w:rsidRPr="00586B72">
        <w:rPr>
          <w:rFonts w:ascii="Arial" w:hAnsi="Arial" w:cs="Arial"/>
          <w:sz w:val="24"/>
          <w:szCs w:val="24"/>
        </w:rPr>
        <w:t xml:space="preserve"> </w:t>
      </w:r>
      <w:r w:rsidRPr="00586B72">
        <w:rPr>
          <w:rFonts w:ascii="Arial" w:hAnsi="Arial" w:cs="Arial"/>
          <w:sz w:val="24"/>
          <w:szCs w:val="24"/>
        </w:rPr>
        <w:t xml:space="preserve">renang yang sopan. </w:t>
      </w:r>
    </w:p>
    <w:p w14:paraId="07C019E0" w14:textId="77777777" w:rsidR="00F525CB" w:rsidRPr="00586B72" w:rsidRDefault="00141B13" w:rsidP="000B4170">
      <w:pPr>
        <w:pStyle w:val="ListParagraph"/>
        <w:numPr>
          <w:ilvl w:val="0"/>
          <w:numId w:val="30"/>
        </w:numPr>
        <w:spacing w:line="240" w:lineRule="auto"/>
        <w:jc w:val="both"/>
        <w:rPr>
          <w:rFonts w:ascii="Arial" w:hAnsi="Arial" w:cs="Arial"/>
          <w:sz w:val="24"/>
          <w:szCs w:val="24"/>
        </w:rPr>
      </w:pPr>
      <w:r w:rsidRPr="00586B72">
        <w:rPr>
          <w:rFonts w:ascii="Arial" w:hAnsi="Arial" w:cs="Arial"/>
          <w:sz w:val="24"/>
          <w:szCs w:val="24"/>
        </w:rPr>
        <w:t xml:space="preserve">Penghuni wajib </w:t>
      </w:r>
      <w:r w:rsidR="00F525CB" w:rsidRPr="00586B72">
        <w:rPr>
          <w:rFonts w:ascii="Arial" w:hAnsi="Arial" w:cs="Arial"/>
          <w:sz w:val="24"/>
          <w:szCs w:val="24"/>
        </w:rPr>
        <w:t xml:space="preserve">menjaga </w:t>
      </w:r>
      <w:r w:rsidRPr="00586B72">
        <w:rPr>
          <w:rFonts w:ascii="Arial" w:hAnsi="Arial" w:cs="Arial"/>
          <w:sz w:val="24"/>
          <w:szCs w:val="24"/>
        </w:rPr>
        <w:t xml:space="preserve">kebersihan Kolam </w:t>
      </w:r>
      <w:r w:rsidR="00F525CB" w:rsidRPr="00586B72">
        <w:rPr>
          <w:rFonts w:ascii="Arial" w:hAnsi="Arial" w:cs="Arial"/>
          <w:sz w:val="24"/>
          <w:szCs w:val="24"/>
        </w:rPr>
        <w:t>Renang termasuk</w:t>
      </w:r>
      <w:r w:rsidRPr="00586B72">
        <w:rPr>
          <w:rFonts w:ascii="Arial" w:hAnsi="Arial" w:cs="Arial"/>
          <w:sz w:val="24"/>
          <w:szCs w:val="24"/>
        </w:rPr>
        <w:t xml:space="preserve"> </w:t>
      </w:r>
      <w:r w:rsidR="00F525CB" w:rsidRPr="00586B72">
        <w:rPr>
          <w:rFonts w:ascii="Arial" w:hAnsi="Arial" w:cs="Arial"/>
          <w:sz w:val="24"/>
          <w:szCs w:val="24"/>
        </w:rPr>
        <w:t>bertanggung</w:t>
      </w:r>
      <w:r w:rsidRPr="00586B72">
        <w:rPr>
          <w:rFonts w:ascii="Arial" w:hAnsi="Arial" w:cs="Arial"/>
          <w:sz w:val="24"/>
          <w:szCs w:val="24"/>
        </w:rPr>
        <w:t xml:space="preserve"> </w:t>
      </w:r>
      <w:r w:rsidR="00F525CB" w:rsidRPr="00586B72">
        <w:rPr>
          <w:rFonts w:ascii="Arial" w:hAnsi="Arial" w:cs="Arial"/>
          <w:sz w:val="24"/>
          <w:szCs w:val="24"/>
        </w:rPr>
        <w:t>jawab membersihkan sampah/</w:t>
      </w:r>
      <w:r w:rsidRPr="00586B72">
        <w:rPr>
          <w:rFonts w:ascii="Arial" w:hAnsi="Arial" w:cs="Arial"/>
          <w:sz w:val="24"/>
          <w:szCs w:val="24"/>
        </w:rPr>
        <w:t>kotoran</w:t>
      </w:r>
      <w:r w:rsidR="00F525CB" w:rsidRPr="00586B72">
        <w:rPr>
          <w:rFonts w:ascii="Arial" w:hAnsi="Arial" w:cs="Arial"/>
          <w:sz w:val="24"/>
          <w:szCs w:val="24"/>
        </w:rPr>
        <w:t xml:space="preserve">. </w:t>
      </w:r>
    </w:p>
    <w:p w14:paraId="6FAD65D6" w14:textId="77777777" w:rsidR="00F525CB" w:rsidRPr="00586B72" w:rsidRDefault="00F525CB" w:rsidP="000B4170">
      <w:pPr>
        <w:pStyle w:val="ListParagraph"/>
        <w:numPr>
          <w:ilvl w:val="0"/>
          <w:numId w:val="30"/>
        </w:numPr>
        <w:spacing w:line="240" w:lineRule="auto"/>
        <w:jc w:val="both"/>
        <w:rPr>
          <w:rFonts w:ascii="Arial" w:hAnsi="Arial" w:cs="Arial"/>
          <w:sz w:val="24"/>
          <w:szCs w:val="24"/>
        </w:rPr>
      </w:pPr>
      <w:r w:rsidRPr="00586B72">
        <w:rPr>
          <w:rFonts w:ascii="Arial" w:hAnsi="Arial" w:cs="Arial"/>
          <w:sz w:val="24"/>
          <w:szCs w:val="24"/>
        </w:rPr>
        <w:t xml:space="preserve">Segala kerusakan yang terjadi di </w:t>
      </w:r>
      <w:r w:rsidR="00141B13" w:rsidRPr="00586B72">
        <w:rPr>
          <w:rFonts w:ascii="Arial" w:hAnsi="Arial" w:cs="Arial"/>
          <w:sz w:val="24"/>
          <w:szCs w:val="24"/>
        </w:rPr>
        <w:t xml:space="preserve">Kolam </w:t>
      </w:r>
      <w:r w:rsidRPr="00586B72">
        <w:rPr>
          <w:rFonts w:ascii="Arial" w:hAnsi="Arial" w:cs="Arial"/>
          <w:sz w:val="24"/>
          <w:szCs w:val="24"/>
        </w:rPr>
        <w:t xml:space="preserve">Renang </w:t>
      </w:r>
      <w:r w:rsidR="00141B13" w:rsidRPr="00586B72">
        <w:rPr>
          <w:rFonts w:ascii="Arial" w:hAnsi="Arial" w:cs="Arial"/>
          <w:sz w:val="24"/>
          <w:szCs w:val="24"/>
        </w:rPr>
        <w:t xml:space="preserve">akibat </w:t>
      </w:r>
      <w:r w:rsidRPr="00586B72">
        <w:rPr>
          <w:rFonts w:ascii="Arial" w:hAnsi="Arial" w:cs="Arial"/>
          <w:sz w:val="24"/>
          <w:szCs w:val="24"/>
        </w:rPr>
        <w:t>kesalahan/</w:t>
      </w:r>
      <w:r w:rsidR="00141B13" w:rsidRPr="00586B72">
        <w:rPr>
          <w:rFonts w:ascii="Arial" w:hAnsi="Arial" w:cs="Arial"/>
          <w:sz w:val="24"/>
          <w:szCs w:val="24"/>
        </w:rPr>
        <w:t xml:space="preserve">kelalaian </w:t>
      </w:r>
      <w:r w:rsidRPr="00586B72">
        <w:rPr>
          <w:rFonts w:ascii="Arial" w:hAnsi="Arial" w:cs="Arial"/>
          <w:sz w:val="24"/>
          <w:szCs w:val="24"/>
        </w:rPr>
        <w:t xml:space="preserve">penggunaan ruangan/peralatan </w:t>
      </w:r>
      <w:r w:rsidR="00141B13" w:rsidRPr="00586B72">
        <w:rPr>
          <w:rFonts w:ascii="Arial" w:hAnsi="Arial" w:cs="Arial"/>
          <w:sz w:val="24"/>
          <w:szCs w:val="24"/>
        </w:rPr>
        <w:t xml:space="preserve">menjadi </w:t>
      </w:r>
      <w:r w:rsidRPr="00586B72">
        <w:rPr>
          <w:rFonts w:ascii="Arial" w:hAnsi="Arial" w:cs="Arial"/>
          <w:sz w:val="24"/>
          <w:szCs w:val="24"/>
        </w:rPr>
        <w:t xml:space="preserve">tanggung jawab Penghuni </w:t>
      </w:r>
      <w:r w:rsidR="00141B13" w:rsidRPr="00586B72">
        <w:rPr>
          <w:rFonts w:ascii="Arial" w:hAnsi="Arial" w:cs="Arial"/>
          <w:sz w:val="24"/>
          <w:szCs w:val="24"/>
        </w:rPr>
        <w:t>yang bersangkutan</w:t>
      </w:r>
      <w:r w:rsidRPr="00586B72">
        <w:rPr>
          <w:rFonts w:ascii="Arial" w:hAnsi="Arial" w:cs="Arial"/>
          <w:sz w:val="24"/>
          <w:szCs w:val="24"/>
        </w:rPr>
        <w:t xml:space="preserve">. </w:t>
      </w:r>
    </w:p>
    <w:p w14:paraId="6A28BD2C" w14:textId="77777777" w:rsidR="00F525CB" w:rsidRPr="00586B72" w:rsidRDefault="00141B13" w:rsidP="000B4170">
      <w:pPr>
        <w:pStyle w:val="ListParagraph"/>
        <w:numPr>
          <w:ilvl w:val="0"/>
          <w:numId w:val="30"/>
        </w:numPr>
        <w:spacing w:line="240" w:lineRule="auto"/>
        <w:jc w:val="both"/>
        <w:rPr>
          <w:rFonts w:ascii="Arial" w:hAnsi="Arial" w:cs="Arial"/>
          <w:sz w:val="24"/>
          <w:szCs w:val="24"/>
        </w:rPr>
      </w:pPr>
      <w:r w:rsidRPr="00586B72">
        <w:rPr>
          <w:rFonts w:ascii="Arial" w:hAnsi="Arial" w:cs="Arial"/>
          <w:sz w:val="24"/>
          <w:szCs w:val="24"/>
        </w:rPr>
        <w:t xml:space="preserve">Penghuni </w:t>
      </w:r>
      <w:r w:rsidR="00F525CB" w:rsidRPr="00586B72">
        <w:rPr>
          <w:rFonts w:ascii="Arial" w:hAnsi="Arial" w:cs="Arial"/>
          <w:sz w:val="24"/>
          <w:szCs w:val="24"/>
        </w:rPr>
        <w:t xml:space="preserve">harus </w:t>
      </w:r>
      <w:r w:rsidRPr="00586B72">
        <w:rPr>
          <w:rFonts w:ascii="Arial" w:hAnsi="Arial" w:cs="Arial"/>
          <w:sz w:val="24"/>
          <w:szCs w:val="24"/>
        </w:rPr>
        <w:t xml:space="preserve">membilas </w:t>
      </w:r>
      <w:r w:rsidR="00F525CB" w:rsidRPr="00586B72">
        <w:rPr>
          <w:rFonts w:ascii="Arial" w:hAnsi="Arial" w:cs="Arial"/>
          <w:sz w:val="24"/>
          <w:szCs w:val="24"/>
        </w:rPr>
        <w:t xml:space="preserve">badan </w:t>
      </w:r>
      <w:r w:rsidRPr="00586B72">
        <w:rPr>
          <w:rFonts w:ascii="Arial" w:hAnsi="Arial" w:cs="Arial"/>
          <w:sz w:val="24"/>
          <w:szCs w:val="24"/>
        </w:rPr>
        <w:t xml:space="preserve">sebelum </w:t>
      </w:r>
      <w:r w:rsidR="00F525CB" w:rsidRPr="00586B72">
        <w:rPr>
          <w:rFonts w:ascii="Arial" w:hAnsi="Arial" w:cs="Arial"/>
          <w:sz w:val="24"/>
          <w:szCs w:val="24"/>
        </w:rPr>
        <w:t xml:space="preserve">memasuki kolam </w:t>
      </w:r>
      <w:r w:rsidRPr="00586B72">
        <w:rPr>
          <w:rFonts w:ascii="Arial" w:hAnsi="Arial" w:cs="Arial"/>
          <w:sz w:val="24"/>
          <w:szCs w:val="24"/>
        </w:rPr>
        <w:t xml:space="preserve">renang. Penghuni </w:t>
      </w:r>
      <w:r w:rsidR="00F525CB" w:rsidRPr="00586B72">
        <w:rPr>
          <w:rFonts w:ascii="Arial" w:hAnsi="Arial" w:cs="Arial"/>
          <w:sz w:val="24"/>
          <w:szCs w:val="24"/>
        </w:rPr>
        <w:t xml:space="preserve">yang </w:t>
      </w:r>
      <w:r w:rsidRPr="00586B72">
        <w:rPr>
          <w:rFonts w:ascii="Arial" w:hAnsi="Arial" w:cs="Arial"/>
          <w:sz w:val="24"/>
          <w:szCs w:val="24"/>
        </w:rPr>
        <w:t xml:space="preserve">berpenyakit menular </w:t>
      </w:r>
      <w:r w:rsidR="00F525CB" w:rsidRPr="00586B72">
        <w:rPr>
          <w:rFonts w:ascii="Arial" w:hAnsi="Arial" w:cs="Arial"/>
          <w:sz w:val="24"/>
          <w:szCs w:val="24"/>
        </w:rPr>
        <w:t xml:space="preserve">tidak diperbolehkan masuk ke kolam renang. </w:t>
      </w:r>
    </w:p>
    <w:p w14:paraId="37EE39B2" w14:textId="77777777" w:rsidR="00F525CB" w:rsidRPr="00586B72" w:rsidRDefault="00141B13" w:rsidP="000B4170">
      <w:pPr>
        <w:pStyle w:val="ListParagraph"/>
        <w:numPr>
          <w:ilvl w:val="0"/>
          <w:numId w:val="30"/>
        </w:numPr>
        <w:spacing w:line="240" w:lineRule="auto"/>
        <w:jc w:val="both"/>
        <w:rPr>
          <w:rFonts w:ascii="Arial" w:hAnsi="Arial" w:cs="Arial"/>
          <w:sz w:val="24"/>
          <w:szCs w:val="24"/>
        </w:rPr>
      </w:pPr>
      <w:r w:rsidRPr="00586B72">
        <w:rPr>
          <w:rFonts w:ascii="Arial" w:hAnsi="Arial" w:cs="Arial"/>
          <w:sz w:val="24"/>
          <w:szCs w:val="24"/>
        </w:rPr>
        <w:t xml:space="preserve">Penghuni </w:t>
      </w:r>
      <w:r w:rsidR="00F525CB" w:rsidRPr="00586B72">
        <w:rPr>
          <w:rFonts w:ascii="Arial" w:hAnsi="Arial" w:cs="Arial"/>
          <w:sz w:val="24"/>
          <w:szCs w:val="24"/>
        </w:rPr>
        <w:t xml:space="preserve">harus </w:t>
      </w:r>
      <w:r w:rsidRPr="00586B72">
        <w:rPr>
          <w:rFonts w:ascii="Arial" w:hAnsi="Arial" w:cs="Arial"/>
          <w:sz w:val="24"/>
          <w:szCs w:val="24"/>
        </w:rPr>
        <w:t xml:space="preserve">mengeringkan badan </w:t>
      </w:r>
      <w:r w:rsidR="00F525CB" w:rsidRPr="00586B72">
        <w:rPr>
          <w:rFonts w:ascii="Arial" w:hAnsi="Arial" w:cs="Arial"/>
          <w:sz w:val="24"/>
          <w:szCs w:val="24"/>
        </w:rPr>
        <w:t xml:space="preserve">sebelum rneninggalkan area kolam </w:t>
      </w:r>
      <w:r w:rsidRPr="00586B72">
        <w:rPr>
          <w:rFonts w:ascii="Arial" w:hAnsi="Arial" w:cs="Arial"/>
          <w:sz w:val="24"/>
          <w:szCs w:val="24"/>
        </w:rPr>
        <w:t>renang</w:t>
      </w:r>
      <w:r w:rsidR="00F525CB" w:rsidRPr="00586B72">
        <w:rPr>
          <w:rFonts w:ascii="Arial" w:hAnsi="Arial" w:cs="Arial"/>
          <w:sz w:val="24"/>
          <w:szCs w:val="24"/>
        </w:rPr>
        <w:t xml:space="preserve">. </w:t>
      </w:r>
    </w:p>
    <w:p w14:paraId="49282D0B" w14:textId="77777777" w:rsidR="00F525CB" w:rsidRPr="00586B72" w:rsidRDefault="00141B13" w:rsidP="000B4170">
      <w:pPr>
        <w:pStyle w:val="ListParagraph"/>
        <w:numPr>
          <w:ilvl w:val="0"/>
          <w:numId w:val="30"/>
        </w:numPr>
        <w:spacing w:line="240" w:lineRule="auto"/>
        <w:jc w:val="both"/>
        <w:rPr>
          <w:rFonts w:ascii="Arial" w:hAnsi="Arial" w:cs="Arial"/>
          <w:sz w:val="24"/>
          <w:szCs w:val="24"/>
        </w:rPr>
      </w:pPr>
      <w:r w:rsidRPr="00586B72">
        <w:rPr>
          <w:rFonts w:ascii="Arial" w:hAnsi="Arial" w:cs="Arial"/>
          <w:sz w:val="24"/>
          <w:szCs w:val="24"/>
        </w:rPr>
        <w:t xml:space="preserve">Penghuni </w:t>
      </w:r>
      <w:r w:rsidR="00F525CB" w:rsidRPr="00586B72">
        <w:rPr>
          <w:rFonts w:ascii="Arial" w:hAnsi="Arial" w:cs="Arial"/>
          <w:sz w:val="24"/>
          <w:szCs w:val="24"/>
        </w:rPr>
        <w:t xml:space="preserve">wajib meningga!kan kolam renang pada saat </w:t>
      </w:r>
      <w:r w:rsidRPr="00586B72">
        <w:rPr>
          <w:rFonts w:ascii="Arial" w:hAnsi="Arial" w:cs="Arial"/>
          <w:sz w:val="24"/>
          <w:szCs w:val="24"/>
        </w:rPr>
        <w:t>hujan/guntur/petir.</w:t>
      </w:r>
    </w:p>
    <w:p w14:paraId="2554CE7F" w14:textId="77777777" w:rsidR="00F525CB" w:rsidRPr="00586B72" w:rsidRDefault="00F525CB" w:rsidP="000B4170">
      <w:pPr>
        <w:pStyle w:val="ListParagraph"/>
        <w:numPr>
          <w:ilvl w:val="0"/>
          <w:numId w:val="30"/>
        </w:numPr>
        <w:spacing w:line="240" w:lineRule="auto"/>
        <w:jc w:val="both"/>
        <w:rPr>
          <w:rFonts w:ascii="Arial" w:hAnsi="Arial" w:cs="Arial"/>
          <w:sz w:val="24"/>
          <w:szCs w:val="24"/>
        </w:rPr>
      </w:pPr>
      <w:r w:rsidRPr="00586B72">
        <w:rPr>
          <w:rFonts w:ascii="Arial" w:hAnsi="Arial" w:cs="Arial"/>
          <w:sz w:val="24"/>
          <w:szCs w:val="24"/>
        </w:rPr>
        <w:lastRenderedPageBreak/>
        <w:t xml:space="preserve">Segala </w:t>
      </w:r>
      <w:r w:rsidR="00141B13" w:rsidRPr="00586B72">
        <w:rPr>
          <w:rFonts w:ascii="Arial" w:hAnsi="Arial" w:cs="Arial"/>
          <w:sz w:val="24"/>
          <w:szCs w:val="24"/>
        </w:rPr>
        <w:t xml:space="preserve">resiko akibat pemakaian </w:t>
      </w:r>
      <w:r w:rsidRPr="00586B72">
        <w:rPr>
          <w:rFonts w:ascii="Arial" w:hAnsi="Arial" w:cs="Arial"/>
          <w:sz w:val="24"/>
          <w:szCs w:val="24"/>
        </w:rPr>
        <w:t xml:space="preserve">kolam renang </w:t>
      </w:r>
      <w:r w:rsidR="00141B13" w:rsidRPr="00586B72">
        <w:rPr>
          <w:rFonts w:ascii="Arial" w:hAnsi="Arial" w:cs="Arial"/>
          <w:sz w:val="24"/>
          <w:szCs w:val="24"/>
        </w:rPr>
        <w:t xml:space="preserve">menjadi </w:t>
      </w:r>
      <w:r w:rsidRPr="00586B72">
        <w:rPr>
          <w:rFonts w:ascii="Arial" w:hAnsi="Arial" w:cs="Arial"/>
          <w:sz w:val="24"/>
          <w:szCs w:val="24"/>
        </w:rPr>
        <w:t>tanggung jawab</w:t>
      </w:r>
      <w:r w:rsidR="00141B13" w:rsidRPr="00586B72">
        <w:rPr>
          <w:rFonts w:ascii="Arial" w:hAnsi="Arial" w:cs="Arial"/>
          <w:sz w:val="24"/>
          <w:szCs w:val="24"/>
        </w:rPr>
        <w:t xml:space="preserve"> Penghuni</w:t>
      </w:r>
      <w:r w:rsidRPr="00586B72">
        <w:rPr>
          <w:rFonts w:ascii="Arial" w:hAnsi="Arial" w:cs="Arial"/>
          <w:sz w:val="24"/>
          <w:szCs w:val="24"/>
        </w:rPr>
        <w:t xml:space="preserve">. Pengurus </w:t>
      </w:r>
      <w:r w:rsidR="00141B13" w:rsidRPr="00586B72">
        <w:rPr>
          <w:rFonts w:ascii="Arial" w:hAnsi="Arial" w:cs="Arial"/>
          <w:sz w:val="24"/>
          <w:szCs w:val="24"/>
        </w:rPr>
        <w:t xml:space="preserve">Perhimpunan </w:t>
      </w:r>
      <w:r w:rsidRPr="00586B72">
        <w:rPr>
          <w:rFonts w:ascii="Arial" w:hAnsi="Arial" w:cs="Arial"/>
          <w:sz w:val="24"/>
          <w:szCs w:val="24"/>
        </w:rPr>
        <w:t xml:space="preserve">tidak bertangaung </w:t>
      </w:r>
      <w:r w:rsidR="00141B13" w:rsidRPr="00586B72">
        <w:rPr>
          <w:rFonts w:ascii="Arial" w:hAnsi="Arial" w:cs="Arial"/>
          <w:sz w:val="24"/>
          <w:szCs w:val="24"/>
        </w:rPr>
        <w:t xml:space="preserve">jawab atas </w:t>
      </w:r>
      <w:r w:rsidRPr="00586B72">
        <w:rPr>
          <w:rFonts w:ascii="Arial" w:hAnsi="Arial" w:cs="Arial"/>
          <w:sz w:val="24"/>
          <w:szCs w:val="24"/>
        </w:rPr>
        <w:t>segala resiko</w:t>
      </w:r>
      <w:r w:rsidR="00141B13" w:rsidRPr="00586B72">
        <w:rPr>
          <w:rFonts w:ascii="Arial" w:hAnsi="Arial" w:cs="Arial"/>
          <w:sz w:val="24"/>
          <w:szCs w:val="24"/>
        </w:rPr>
        <w:t xml:space="preserve"> cedera/</w:t>
      </w:r>
      <w:r w:rsidRPr="00586B72">
        <w:rPr>
          <w:rFonts w:ascii="Arial" w:hAnsi="Arial" w:cs="Arial"/>
          <w:sz w:val="24"/>
          <w:szCs w:val="24"/>
        </w:rPr>
        <w:t xml:space="preserve">kematian/kerusakan barang-barang </w:t>
      </w:r>
      <w:r w:rsidR="00141B13" w:rsidRPr="00586B72">
        <w:rPr>
          <w:rFonts w:ascii="Arial" w:hAnsi="Arial" w:cs="Arial"/>
          <w:sz w:val="24"/>
          <w:szCs w:val="24"/>
        </w:rPr>
        <w:t xml:space="preserve">milik pribadi akibat kecelakaan/kelalaian/kecerobohan </w:t>
      </w:r>
      <w:r w:rsidRPr="00586B72">
        <w:rPr>
          <w:rFonts w:ascii="Arial" w:hAnsi="Arial" w:cs="Arial"/>
          <w:sz w:val="24"/>
          <w:szCs w:val="24"/>
        </w:rPr>
        <w:t xml:space="preserve">atau atas sebab-sebab </w:t>
      </w:r>
      <w:r w:rsidR="00141B13" w:rsidRPr="00586B72">
        <w:rPr>
          <w:rFonts w:ascii="Arial" w:hAnsi="Arial" w:cs="Arial"/>
          <w:sz w:val="24"/>
          <w:szCs w:val="24"/>
        </w:rPr>
        <w:t>lain</w:t>
      </w:r>
      <w:r w:rsidRPr="00586B72">
        <w:rPr>
          <w:rFonts w:ascii="Arial" w:hAnsi="Arial" w:cs="Arial"/>
          <w:sz w:val="24"/>
          <w:szCs w:val="24"/>
        </w:rPr>
        <w:t xml:space="preserve">. </w:t>
      </w:r>
    </w:p>
    <w:p w14:paraId="4182AD43" w14:textId="77777777" w:rsidR="00F525CB" w:rsidRPr="00586B72" w:rsidRDefault="00F525CB" w:rsidP="000B4170">
      <w:pPr>
        <w:pStyle w:val="ListParagraph"/>
        <w:numPr>
          <w:ilvl w:val="0"/>
          <w:numId w:val="30"/>
        </w:numPr>
        <w:spacing w:line="240" w:lineRule="auto"/>
        <w:ind w:hanging="513"/>
        <w:jc w:val="both"/>
        <w:rPr>
          <w:rFonts w:ascii="Arial" w:hAnsi="Arial" w:cs="Arial"/>
          <w:sz w:val="24"/>
          <w:szCs w:val="24"/>
        </w:rPr>
      </w:pPr>
      <w:r w:rsidRPr="00586B72">
        <w:rPr>
          <w:rFonts w:ascii="Arial" w:hAnsi="Arial" w:cs="Arial"/>
          <w:sz w:val="24"/>
          <w:szCs w:val="24"/>
        </w:rPr>
        <w:t>Larangan</w:t>
      </w:r>
    </w:p>
    <w:p w14:paraId="4D3DB5FC" w14:textId="77777777" w:rsidR="00141B13" w:rsidRPr="00586B72" w:rsidRDefault="00141B13" w:rsidP="000B4170">
      <w:pPr>
        <w:pStyle w:val="ListParagraph"/>
        <w:numPr>
          <w:ilvl w:val="0"/>
          <w:numId w:val="31"/>
        </w:numPr>
        <w:spacing w:line="240" w:lineRule="auto"/>
        <w:jc w:val="both"/>
        <w:rPr>
          <w:rFonts w:ascii="Arial" w:hAnsi="Arial" w:cs="Arial"/>
          <w:sz w:val="24"/>
          <w:szCs w:val="24"/>
        </w:rPr>
      </w:pPr>
      <w:r w:rsidRPr="00586B72">
        <w:rPr>
          <w:rFonts w:ascii="Arial" w:hAnsi="Arial" w:cs="Arial"/>
          <w:sz w:val="24"/>
          <w:szCs w:val="24"/>
        </w:rPr>
        <w:t xml:space="preserve">Anak-anak berusia dibawah 12 tahun tidak diperbolehkab berada di Kolam Renang tanpa pengawasan orang dewasa. </w:t>
      </w:r>
    </w:p>
    <w:p w14:paraId="537B6BCC" w14:textId="77777777" w:rsidR="00141B13" w:rsidRPr="00586B72" w:rsidRDefault="00192A47" w:rsidP="000B4170">
      <w:pPr>
        <w:pStyle w:val="ListParagraph"/>
        <w:numPr>
          <w:ilvl w:val="0"/>
          <w:numId w:val="31"/>
        </w:numPr>
        <w:spacing w:line="240" w:lineRule="auto"/>
        <w:jc w:val="both"/>
        <w:rPr>
          <w:rFonts w:ascii="Arial" w:hAnsi="Arial" w:cs="Arial"/>
          <w:sz w:val="24"/>
          <w:szCs w:val="24"/>
        </w:rPr>
      </w:pPr>
      <w:r w:rsidRPr="00586B72">
        <w:rPr>
          <w:rFonts w:ascii="Arial" w:hAnsi="Arial" w:cs="Arial"/>
          <w:sz w:val="24"/>
          <w:szCs w:val="24"/>
        </w:rPr>
        <w:t xml:space="preserve">Dilaranag </w:t>
      </w:r>
      <w:r w:rsidR="00141B13" w:rsidRPr="00586B72">
        <w:rPr>
          <w:rFonts w:ascii="Arial" w:hAnsi="Arial" w:cs="Arial"/>
          <w:sz w:val="24"/>
          <w:szCs w:val="24"/>
        </w:rPr>
        <w:t>membawa</w:t>
      </w:r>
      <w:r w:rsidRPr="00586B72">
        <w:rPr>
          <w:rFonts w:ascii="Arial" w:hAnsi="Arial" w:cs="Arial"/>
          <w:sz w:val="24"/>
          <w:szCs w:val="24"/>
        </w:rPr>
        <w:t xml:space="preserve">, meminjam, memindahkan dan mengeluarkan alat-alat </w:t>
      </w:r>
      <w:r w:rsidR="00141B13" w:rsidRPr="00586B72">
        <w:rPr>
          <w:rFonts w:ascii="Arial" w:hAnsi="Arial" w:cs="Arial"/>
          <w:sz w:val="24"/>
          <w:szCs w:val="24"/>
        </w:rPr>
        <w:t xml:space="preserve">yang </w:t>
      </w:r>
      <w:r w:rsidRPr="00586B72">
        <w:rPr>
          <w:rFonts w:ascii="Arial" w:hAnsi="Arial" w:cs="Arial"/>
          <w:sz w:val="24"/>
          <w:szCs w:val="24"/>
        </w:rPr>
        <w:t xml:space="preserve">terdapat </w:t>
      </w:r>
      <w:r w:rsidR="00141B13" w:rsidRPr="00586B72">
        <w:rPr>
          <w:rFonts w:ascii="Arial" w:hAnsi="Arial" w:cs="Arial"/>
          <w:sz w:val="24"/>
          <w:szCs w:val="24"/>
        </w:rPr>
        <w:t xml:space="preserve">di </w:t>
      </w:r>
      <w:r w:rsidRPr="00586B72">
        <w:rPr>
          <w:rFonts w:ascii="Arial" w:hAnsi="Arial" w:cs="Arial"/>
          <w:sz w:val="24"/>
          <w:szCs w:val="24"/>
        </w:rPr>
        <w:t xml:space="preserve">dalam </w:t>
      </w:r>
      <w:r w:rsidR="00141B13" w:rsidRPr="00586B72">
        <w:rPr>
          <w:rFonts w:ascii="Arial" w:hAnsi="Arial" w:cs="Arial"/>
          <w:sz w:val="24"/>
          <w:szCs w:val="24"/>
        </w:rPr>
        <w:t>Kolam Renang</w:t>
      </w:r>
      <w:r w:rsidRPr="00586B72">
        <w:rPr>
          <w:rFonts w:ascii="Arial" w:hAnsi="Arial" w:cs="Arial"/>
          <w:sz w:val="24"/>
          <w:szCs w:val="24"/>
        </w:rPr>
        <w:t>.</w:t>
      </w:r>
      <w:r w:rsidR="00141B13" w:rsidRPr="00586B72">
        <w:rPr>
          <w:rFonts w:ascii="Arial" w:hAnsi="Arial" w:cs="Arial"/>
          <w:sz w:val="24"/>
          <w:szCs w:val="24"/>
        </w:rPr>
        <w:t xml:space="preserve"> </w:t>
      </w:r>
    </w:p>
    <w:p w14:paraId="40E3567D" w14:textId="154D3922" w:rsidR="00141B13" w:rsidRPr="00586B72" w:rsidRDefault="00192A47" w:rsidP="000B4170">
      <w:pPr>
        <w:pStyle w:val="ListParagraph"/>
        <w:numPr>
          <w:ilvl w:val="0"/>
          <w:numId w:val="31"/>
        </w:numPr>
        <w:spacing w:line="240" w:lineRule="auto"/>
        <w:jc w:val="both"/>
        <w:rPr>
          <w:rFonts w:ascii="Arial" w:hAnsi="Arial" w:cs="Arial"/>
          <w:sz w:val="24"/>
          <w:szCs w:val="24"/>
        </w:rPr>
      </w:pPr>
      <w:r w:rsidRPr="00586B72">
        <w:rPr>
          <w:rFonts w:ascii="Arial" w:hAnsi="Arial" w:cs="Arial"/>
          <w:sz w:val="24"/>
          <w:szCs w:val="24"/>
        </w:rPr>
        <w:t xml:space="preserve">Dilarang menggunakan area </w:t>
      </w:r>
      <w:r w:rsidR="00141B13" w:rsidRPr="00586B72">
        <w:rPr>
          <w:rFonts w:ascii="Arial" w:hAnsi="Arial" w:cs="Arial"/>
          <w:sz w:val="24"/>
          <w:szCs w:val="24"/>
        </w:rPr>
        <w:t xml:space="preserve">yang berada </w:t>
      </w:r>
      <w:r w:rsidRPr="00586B72">
        <w:rPr>
          <w:rFonts w:ascii="Arial" w:hAnsi="Arial" w:cs="Arial"/>
          <w:sz w:val="24"/>
          <w:szCs w:val="24"/>
        </w:rPr>
        <w:t xml:space="preserve">dilokasi Kolam </w:t>
      </w:r>
      <w:r w:rsidR="00141B13" w:rsidRPr="00586B72">
        <w:rPr>
          <w:rFonts w:ascii="Arial" w:hAnsi="Arial" w:cs="Arial"/>
          <w:sz w:val="24"/>
          <w:szCs w:val="24"/>
        </w:rPr>
        <w:t>Renang untuk</w:t>
      </w:r>
      <w:r w:rsidRPr="00586B72">
        <w:rPr>
          <w:rFonts w:ascii="Arial" w:hAnsi="Arial" w:cs="Arial"/>
          <w:sz w:val="24"/>
          <w:szCs w:val="24"/>
        </w:rPr>
        <w:t xml:space="preserve"> tidur/i</w:t>
      </w:r>
      <w:r w:rsidR="00141B13" w:rsidRPr="00586B72">
        <w:rPr>
          <w:rFonts w:ascii="Arial" w:hAnsi="Arial" w:cs="Arial"/>
          <w:sz w:val="24"/>
          <w:szCs w:val="24"/>
        </w:rPr>
        <w:t xml:space="preserve">stirahat </w:t>
      </w:r>
    </w:p>
    <w:p w14:paraId="6C79CA08" w14:textId="77777777" w:rsidR="00141B13" w:rsidRPr="00586B72" w:rsidRDefault="00192A47" w:rsidP="000B4170">
      <w:pPr>
        <w:pStyle w:val="ListParagraph"/>
        <w:numPr>
          <w:ilvl w:val="0"/>
          <w:numId w:val="31"/>
        </w:numPr>
        <w:spacing w:line="240" w:lineRule="auto"/>
        <w:jc w:val="both"/>
        <w:rPr>
          <w:rFonts w:ascii="Arial" w:hAnsi="Arial" w:cs="Arial"/>
          <w:sz w:val="24"/>
          <w:szCs w:val="24"/>
        </w:rPr>
      </w:pPr>
      <w:r w:rsidRPr="00586B72">
        <w:rPr>
          <w:rFonts w:ascii="Arial" w:hAnsi="Arial" w:cs="Arial"/>
          <w:sz w:val="24"/>
          <w:szCs w:val="24"/>
        </w:rPr>
        <w:t>Dilarang merokok</w:t>
      </w:r>
      <w:r w:rsidR="00141B13" w:rsidRPr="00586B72">
        <w:rPr>
          <w:rFonts w:ascii="Arial" w:hAnsi="Arial" w:cs="Arial"/>
          <w:sz w:val="24"/>
          <w:szCs w:val="24"/>
        </w:rPr>
        <w:t>, makan</w:t>
      </w:r>
      <w:r w:rsidRPr="00586B72">
        <w:rPr>
          <w:rFonts w:ascii="Arial" w:hAnsi="Arial" w:cs="Arial"/>
          <w:sz w:val="24"/>
          <w:szCs w:val="24"/>
        </w:rPr>
        <w:t xml:space="preserve">/minum </w:t>
      </w:r>
      <w:r w:rsidR="00141B13" w:rsidRPr="00586B72">
        <w:rPr>
          <w:rFonts w:ascii="Arial" w:hAnsi="Arial" w:cs="Arial"/>
          <w:sz w:val="24"/>
          <w:szCs w:val="24"/>
        </w:rPr>
        <w:t>di dalam Kolam Renang.</w:t>
      </w:r>
    </w:p>
    <w:p w14:paraId="17487FD5" w14:textId="77777777" w:rsidR="00141B13" w:rsidRPr="00586B72" w:rsidRDefault="00141B13" w:rsidP="000B4170">
      <w:pPr>
        <w:pStyle w:val="ListParagraph"/>
        <w:numPr>
          <w:ilvl w:val="0"/>
          <w:numId w:val="31"/>
        </w:numPr>
        <w:spacing w:line="240" w:lineRule="auto"/>
        <w:jc w:val="both"/>
        <w:rPr>
          <w:rFonts w:ascii="Arial" w:hAnsi="Arial" w:cs="Arial"/>
          <w:sz w:val="24"/>
          <w:szCs w:val="24"/>
        </w:rPr>
      </w:pPr>
      <w:r w:rsidRPr="00586B72">
        <w:rPr>
          <w:rFonts w:ascii="Arial" w:hAnsi="Arial" w:cs="Arial"/>
          <w:sz w:val="24"/>
          <w:szCs w:val="24"/>
        </w:rPr>
        <w:t xml:space="preserve">Dilarang membuang sampah </w:t>
      </w:r>
      <w:r w:rsidR="00192A47" w:rsidRPr="00586B72">
        <w:rPr>
          <w:rFonts w:ascii="Arial" w:hAnsi="Arial" w:cs="Arial"/>
          <w:sz w:val="24"/>
          <w:szCs w:val="24"/>
        </w:rPr>
        <w:t xml:space="preserve">di </w:t>
      </w:r>
      <w:r w:rsidRPr="00586B72">
        <w:rPr>
          <w:rFonts w:ascii="Arial" w:hAnsi="Arial" w:cs="Arial"/>
          <w:sz w:val="24"/>
          <w:szCs w:val="24"/>
        </w:rPr>
        <w:t xml:space="preserve">sembarang </w:t>
      </w:r>
      <w:r w:rsidR="00192A47" w:rsidRPr="00586B72">
        <w:rPr>
          <w:rFonts w:ascii="Arial" w:hAnsi="Arial" w:cs="Arial"/>
          <w:sz w:val="24"/>
          <w:szCs w:val="24"/>
        </w:rPr>
        <w:t>tempat</w:t>
      </w:r>
      <w:r w:rsidRPr="00586B72">
        <w:rPr>
          <w:rFonts w:ascii="Arial" w:hAnsi="Arial" w:cs="Arial"/>
          <w:sz w:val="24"/>
          <w:szCs w:val="24"/>
        </w:rPr>
        <w:t xml:space="preserve">. </w:t>
      </w:r>
    </w:p>
    <w:p w14:paraId="535CC9A5" w14:textId="77777777" w:rsidR="00141B13" w:rsidRPr="00586B72" w:rsidRDefault="00192A47" w:rsidP="000B4170">
      <w:pPr>
        <w:pStyle w:val="ListParagraph"/>
        <w:numPr>
          <w:ilvl w:val="0"/>
          <w:numId w:val="31"/>
        </w:numPr>
        <w:spacing w:line="240" w:lineRule="auto"/>
        <w:jc w:val="both"/>
        <w:rPr>
          <w:rFonts w:ascii="Arial" w:hAnsi="Arial" w:cs="Arial"/>
          <w:sz w:val="24"/>
          <w:szCs w:val="24"/>
        </w:rPr>
      </w:pPr>
      <w:r w:rsidRPr="00586B72">
        <w:rPr>
          <w:rFonts w:ascii="Arial" w:hAnsi="Arial" w:cs="Arial"/>
          <w:sz w:val="24"/>
          <w:szCs w:val="24"/>
        </w:rPr>
        <w:t xml:space="preserve">Dilarang </w:t>
      </w:r>
      <w:r w:rsidR="00141B13" w:rsidRPr="00586B72">
        <w:rPr>
          <w:rFonts w:ascii="Arial" w:hAnsi="Arial" w:cs="Arial"/>
          <w:sz w:val="24"/>
          <w:szCs w:val="24"/>
        </w:rPr>
        <w:t xml:space="preserve">menggunakan </w:t>
      </w:r>
      <w:r w:rsidRPr="00586B72">
        <w:rPr>
          <w:rFonts w:ascii="Arial" w:hAnsi="Arial" w:cs="Arial"/>
          <w:sz w:val="24"/>
          <w:szCs w:val="24"/>
        </w:rPr>
        <w:t xml:space="preserve">peralatan </w:t>
      </w:r>
      <w:r w:rsidR="00141B13" w:rsidRPr="00586B72">
        <w:rPr>
          <w:rFonts w:ascii="Arial" w:hAnsi="Arial" w:cs="Arial"/>
          <w:sz w:val="24"/>
          <w:szCs w:val="24"/>
        </w:rPr>
        <w:t xml:space="preserve">keselamatan yang </w:t>
      </w:r>
      <w:r w:rsidRPr="00586B72">
        <w:rPr>
          <w:rFonts w:ascii="Arial" w:hAnsi="Arial" w:cs="Arial"/>
          <w:sz w:val="24"/>
          <w:szCs w:val="24"/>
        </w:rPr>
        <w:t xml:space="preserve">disediakan </w:t>
      </w:r>
      <w:r w:rsidR="00141B13" w:rsidRPr="00586B72">
        <w:rPr>
          <w:rFonts w:ascii="Arial" w:hAnsi="Arial" w:cs="Arial"/>
          <w:sz w:val="24"/>
          <w:szCs w:val="24"/>
        </w:rPr>
        <w:t xml:space="preserve">di </w:t>
      </w:r>
      <w:r w:rsidRPr="00586B72">
        <w:rPr>
          <w:rFonts w:ascii="Arial" w:hAnsi="Arial" w:cs="Arial"/>
          <w:sz w:val="24"/>
          <w:szCs w:val="24"/>
        </w:rPr>
        <w:t xml:space="preserve">sekitar </w:t>
      </w:r>
      <w:r w:rsidR="00141B13" w:rsidRPr="00586B72">
        <w:rPr>
          <w:rFonts w:ascii="Arial" w:hAnsi="Arial" w:cs="Arial"/>
          <w:sz w:val="24"/>
          <w:szCs w:val="24"/>
        </w:rPr>
        <w:t xml:space="preserve">kolam renang untuk tujuan lain. </w:t>
      </w:r>
    </w:p>
    <w:p w14:paraId="29B0B2C8" w14:textId="77777777" w:rsidR="00192A47" w:rsidRPr="00C80F19" w:rsidRDefault="00141B13" w:rsidP="000B4170">
      <w:pPr>
        <w:pStyle w:val="ListParagraph"/>
        <w:numPr>
          <w:ilvl w:val="0"/>
          <w:numId w:val="31"/>
        </w:numPr>
        <w:spacing w:line="240" w:lineRule="auto"/>
        <w:jc w:val="both"/>
        <w:rPr>
          <w:rFonts w:ascii="Arial" w:hAnsi="Arial" w:cs="Arial"/>
          <w:sz w:val="24"/>
          <w:szCs w:val="24"/>
        </w:rPr>
      </w:pPr>
      <w:r w:rsidRPr="00586B72">
        <w:rPr>
          <w:rFonts w:ascii="Arial" w:hAnsi="Arial" w:cs="Arial"/>
          <w:sz w:val="24"/>
          <w:szCs w:val="24"/>
        </w:rPr>
        <w:t xml:space="preserve">Dilarang </w:t>
      </w:r>
      <w:r w:rsidR="00192A47" w:rsidRPr="00586B72">
        <w:rPr>
          <w:rFonts w:ascii="Arial" w:hAnsi="Arial" w:cs="Arial"/>
          <w:sz w:val="24"/>
          <w:szCs w:val="24"/>
        </w:rPr>
        <w:t xml:space="preserve">meninggalkan area </w:t>
      </w:r>
      <w:r w:rsidRPr="00586B72">
        <w:rPr>
          <w:rFonts w:ascii="Arial" w:hAnsi="Arial" w:cs="Arial"/>
          <w:sz w:val="24"/>
          <w:szCs w:val="24"/>
        </w:rPr>
        <w:t>kolam renang sebe!um badan dan pakaian</w:t>
      </w:r>
      <w:r w:rsidR="00192A47" w:rsidRPr="00586B72">
        <w:rPr>
          <w:rFonts w:ascii="Arial" w:hAnsi="Arial" w:cs="Arial"/>
          <w:sz w:val="24"/>
          <w:szCs w:val="24"/>
        </w:rPr>
        <w:t xml:space="preserve"> masih </w:t>
      </w:r>
      <w:r w:rsidRPr="00586B72">
        <w:rPr>
          <w:rFonts w:ascii="Arial" w:hAnsi="Arial" w:cs="Arial"/>
          <w:sz w:val="24"/>
          <w:szCs w:val="24"/>
        </w:rPr>
        <w:t>basah.</w:t>
      </w:r>
    </w:p>
    <w:p w14:paraId="7AC77573" w14:textId="77777777" w:rsidR="00F525CB" w:rsidRPr="00586B72" w:rsidRDefault="00192A47" w:rsidP="000B4170">
      <w:pPr>
        <w:pStyle w:val="Heading2"/>
        <w:numPr>
          <w:ilvl w:val="0"/>
          <w:numId w:val="94"/>
        </w:numPr>
        <w:ind w:hanging="720"/>
        <w:rPr>
          <w:rFonts w:ascii="Arial" w:hAnsi="Arial" w:cs="Arial"/>
          <w:b w:val="0"/>
          <w:color w:val="000000" w:themeColor="text1"/>
          <w:sz w:val="24"/>
          <w:szCs w:val="24"/>
        </w:rPr>
      </w:pPr>
      <w:bookmarkStart w:id="43" w:name="_Toc56859652"/>
      <w:r w:rsidRPr="00586B72">
        <w:rPr>
          <w:rFonts w:ascii="Arial" w:hAnsi="Arial" w:cs="Arial"/>
          <w:b w:val="0"/>
          <w:color w:val="000000" w:themeColor="text1"/>
          <w:sz w:val="24"/>
          <w:szCs w:val="24"/>
        </w:rPr>
        <w:t>Penggunaan Taman Bermain</w:t>
      </w:r>
      <w:bookmarkEnd w:id="43"/>
    </w:p>
    <w:p w14:paraId="50F1B1F7" w14:textId="77777777" w:rsidR="00192A47" w:rsidRPr="00586B72" w:rsidRDefault="00192A47" w:rsidP="000B4170">
      <w:pPr>
        <w:pStyle w:val="ListParagraph"/>
        <w:numPr>
          <w:ilvl w:val="0"/>
          <w:numId w:val="32"/>
        </w:numPr>
        <w:spacing w:line="240" w:lineRule="auto"/>
        <w:jc w:val="both"/>
        <w:rPr>
          <w:rFonts w:ascii="Arial" w:hAnsi="Arial" w:cs="Arial"/>
          <w:sz w:val="24"/>
          <w:szCs w:val="24"/>
        </w:rPr>
      </w:pPr>
      <w:r w:rsidRPr="00586B72">
        <w:rPr>
          <w:rFonts w:ascii="Arial" w:hAnsi="Arial" w:cs="Arial"/>
          <w:sz w:val="24"/>
          <w:szCs w:val="24"/>
        </w:rPr>
        <w:t>Jam operasional Taman Bermain ditentukan oleh Badan Pengelola atas perstujuan Pengurus Perhimpunan dan dipasang di papan pengumuman.</w:t>
      </w:r>
    </w:p>
    <w:p w14:paraId="63452DDD" w14:textId="77777777" w:rsidR="00192A47" w:rsidRPr="00586B72" w:rsidRDefault="00192A47" w:rsidP="000B4170">
      <w:pPr>
        <w:pStyle w:val="ListParagraph"/>
        <w:numPr>
          <w:ilvl w:val="0"/>
          <w:numId w:val="32"/>
        </w:numPr>
        <w:spacing w:line="240" w:lineRule="auto"/>
        <w:jc w:val="both"/>
        <w:rPr>
          <w:rFonts w:ascii="Arial" w:hAnsi="Arial" w:cs="Arial"/>
          <w:sz w:val="24"/>
          <w:szCs w:val="24"/>
        </w:rPr>
      </w:pPr>
      <w:r w:rsidRPr="00586B72">
        <w:rPr>
          <w:rFonts w:ascii="Arial" w:hAnsi="Arial" w:cs="Arial"/>
          <w:sz w:val="24"/>
          <w:szCs w:val="24"/>
        </w:rPr>
        <w:t xml:space="preserve">Taman Bermain hanya diperuntukan untuk Penghuni. Penghuni dilarang membawa tamu. </w:t>
      </w:r>
    </w:p>
    <w:p w14:paraId="6FFD6F05" w14:textId="77777777" w:rsidR="00192A47" w:rsidRPr="00586B72" w:rsidRDefault="00192A47" w:rsidP="000B4170">
      <w:pPr>
        <w:pStyle w:val="ListParagraph"/>
        <w:numPr>
          <w:ilvl w:val="0"/>
          <w:numId w:val="32"/>
        </w:numPr>
        <w:spacing w:line="240" w:lineRule="auto"/>
        <w:jc w:val="both"/>
        <w:rPr>
          <w:rFonts w:ascii="Arial" w:hAnsi="Arial" w:cs="Arial"/>
          <w:sz w:val="24"/>
          <w:szCs w:val="24"/>
        </w:rPr>
      </w:pPr>
      <w:r w:rsidRPr="00586B72">
        <w:rPr>
          <w:rFonts w:ascii="Arial" w:hAnsi="Arial" w:cs="Arial"/>
          <w:sz w:val="24"/>
          <w:szCs w:val="24"/>
        </w:rPr>
        <w:t xml:space="preserve">Penghuni yang menggunakan Taman Bermain harus mengenakan pakaian sopan. </w:t>
      </w:r>
    </w:p>
    <w:p w14:paraId="6898F6B2" w14:textId="77777777" w:rsidR="00192A47" w:rsidRPr="00586B72" w:rsidRDefault="00192A47" w:rsidP="000B4170">
      <w:pPr>
        <w:pStyle w:val="ListParagraph"/>
        <w:numPr>
          <w:ilvl w:val="0"/>
          <w:numId w:val="32"/>
        </w:numPr>
        <w:spacing w:line="240" w:lineRule="auto"/>
        <w:jc w:val="both"/>
        <w:rPr>
          <w:rFonts w:ascii="Arial" w:hAnsi="Arial" w:cs="Arial"/>
          <w:sz w:val="24"/>
          <w:szCs w:val="24"/>
        </w:rPr>
      </w:pPr>
      <w:r w:rsidRPr="00586B72">
        <w:rPr>
          <w:rFonts w:ascii="Arial" w:hAnsi="Arial" w:cs="Arial"/>
          <w:sz w:val="24"/>
          <w:szCs w:val="24"/>
        </w:rPr>
        <w:t>Penghuni Wajib menjaga Kebersihan Taman Bennam termasuk bertanggung jawab membersihkan sampah/kotoran/sisa makanan.</w:t>
      </w:r>
    </w:p>
    <w:p w14:paraId="4F3CE973" w14:textId="77777777" w:rsidR="00192A47" w:rsidRPr="00586B72" w:rsidRDefault="00192A47" w:rsidP="000B4170">
      <w:pPr>
        <w:pStyle w:val="ListParagraph"/>
        <w:numPr>
          <w:ilvl w:val="0"/>
          <w:numId w:val="32"/>
        </w:numPr>
        <w:spacing w:line="240" w:lineRule="auto"/>
        <w:jc w:val="both"/>
        <w:rPr>
          <w:rFonts w:ascii="Arial" w:hAnsi="Arial" w:cs="Arial"/>
          <w:sz w:val="24"/>
          <w:szCs w:val="24"/>
        </w:rPr>
      </w:pPr>
      <w:r w:rsidRPr="00586B72">
        <w:rPr>
          <w:rFonts w:ascii="Arial" w:hAnsi="Arial" w:cs="Arial"/>
          <w:sz w:val="24"/>
          <w:szCs w:val="24"/>
        </w:rPr>
        <w:t xml:space="preserve">Segala kerusakan yang terjadi di Taman Berman akibat kesalahan/kelalaian penggunaan Taman Bermain menjadi tanggung jawab Penghuni yang bersangkutan. </w:t>
      </w:r>
    </w:p>
    <w:p w14:paraId="6ED4B1FF" w14:textId="77777777" w:rsidR="00192A47" w:rsidRPr="00586B72" w:rsidRDefault="00192A47" w:rsidP="000B4170">
      <w:pPr>
        <w:pStyle w:val="ListParagraph"/>
        <w:numPr>
          <w:ilvl w:val="0"/>
          <w:numId w:val="32"/>
        </w:numPr>
        <w:spacing w:line="240" w:lineRule="auto"/>
        <w:jc w:val="both"/>
        <w:rPr>
          <w:rFonts w:ascii="Arial" w:hAnsi="Arial" w:cs="Arial"/>
          <w:sz w:val="24"/>
          <w:szCs w:val="24"/>
        </w:rPr>
      </w:pPr>
      <w:r w:rsidRPr="00586B72">
        <w:rPr>
          <w:rFonts w:ascii="Arial" w:hAnsi="Arial" w:cs="Arial"/>
          <w:sz w:val="24"/>
          <w:szCs w:val="24"/>
        </w:rPr>
        <w:t xml:space="preserve">Segala resiko akibat pemakaian Taman Bermain menjadi tanggung jawab Penghuni Pengurus Perhimpunan tidak bertanggung jawab atas segala resiko cedera/kematian/kerusakan barang-barang milik pribadi akibat kecelakaan/kelalaian/kecerobohan atau atas sebab-sebab lain. </w:t>
      </w:r>
    </w:p>
    <w:p w14:paraId="70BD7FF1" w14:textId="77777777" w:rsidR="00192A47" w:rsidRPr="00586B72" w:rsidRDefault="00192A47" w:rsidP="000B4170">
      <w:pPr>
        <w:pStyle w:val="ListParagraph"/>
        <w:numPr>
          <w:ilvl w:val="0"/>
          <w:numId w:val="32"/>
        </w:numPr>
        <w:spacing w:line="240" w:lineRule="auto"/>
        <w:jc w:val="both"/>
        <w:rPr>
          <w:rFonts w:ascii="Arial" w:hAnsi="Arial" w:cs="Arial"/>
          <w:sz w:val="24"/>
          <w:szCs w:val="24"/>
        </w:rPr>
      </w:pPr>
      <w:r w:rsidRPr="00586B72">
        <w:rPr>
          <w:rFonts w:ascii="Arial" w:hAnsi="Arial" w:cs="Arial"/>
          <w:sz w:val="24"/>
          <w:szCs w:val="24"/>
        </w:rPr>
        <w:t xml:space="preserve">Larangan </w:t>
      </w:r>
    </w:p>
    <w:p w14:paraId="30E22794" w14:textId="77777777" w:rsidR="00192A47" w:rsidRPr="00586B72" w:rsidRDefault="00192A47" w:rsidP="000B4170">
      <w:pPr>
        <w:pStyle w:val="ListParagraph"/>
        <w:numPr>
          <w:ilvl w:val="0"/>
          <w:numId w:val="33"/>
        </w:numPr>
        <w:spacing w:line="240" w:lineRule="auto"/>
        <w:jc w:val="both"/>
        <w:rPr>
          <w:rFonts w:ascii="Arial" w:hAnsi="Arial" w:cs="Arial"/>
          <w:sz w:val="24"/>
          <w:szCs w:val="24"/>
        </w:rPr>
      </w:pPr>
      <w:r w:rsidRPr="00586B72">
        <w:rPr>
          <w:rFonts w:ascii="Arial" w:hAnsi="Arial" w:cs="Arial"/>
          <w:sz w:val="24"/>
          <w:szCs w:val="24"/>
        </w:rPr>
        <w:t xml:space="preserve">Anak-anak berusia dibawah 12 tahun tidak diperbolehkan berada di Taman tanpa pengawasan orang dewasa. </w:t>
      </w:r>
    </w:p>
    <w:p w14:paraId="6F152950" w14:textId="77777777" w:rsidR="00192A47" w:rsidRPr="00586B72" w:rsidRDefault="00192A47" w:rsidP="000B4170">
      <w:pPr>
        <w:pStyle w:val="ListParagraph"/>
        <w:numPr>
          <w:ilvl w:val="0"/>
          <w:numId w:val="33"/>
        </w:numPr>
        <w:spacing w:line="240" w:lineRule="auto"/>
        <w:jc w:val="both"/>
        <w:rPr>
          <w:rFonts w:ascii="Arial" w:hAnsi="Arial" w:cs="Arial"/>
          <w:sz w:val="24"/>
          <w:szCs w:val="24"/>
        </w:rPr>
      </w:pPr>
      <w:r w:rsidRPr="00586B72">
        <w:rPr>
          <w:rFonts w:ascii="Arial" w:hAnsi="Arial" w:cs="Arial"/>
          <w:sz w:val="24"/>
          <w:szCs w:val="24"/>
        </w:rPr>
        <w:t xml:space="preserve">Dilarang membawa, meminjam, memindahkan dan mengeluarkan alat-alat/furniture yang terdapat di dalam Taman Bermain. </w:t>
      </w:r>
    </w:p>
    <w:p w14:paraId="19DEC605" w14:textId="77777777" w:rsidR="00192A47" w:rsidRPr="00586B72" w:rsidRDefault="00192A47" w:rsidP="000B4170">
      <w:pPr>
        <w:pStyle w:val="ListParagraph"/>
        <w:numPr>
          <w:ilvl w:val="0"/>
          <w:numId w:val="33"/>
        </w:numPr>
        <w:spacing w:line="240" w:lineRule="auto"/>
        <w:jc w:val="both"/>
        <w:rPr>
          <w:rFonts w:ascii="Arial" w:hAnsi="Arial" w:cs="Arial"/>
          <w:sz w:val="24"/>
          <w:szCs w:val="24"/>
        </w:rPr>
      </w:pPr>
      <w:r w:rsidRPr="00586B72">
        <w:rPr>
          <w:rFonts w:ascii="Arial" w:hAnsi="Arial" w:cs="Arial"/>
          <w:sz w:val="24"/>
          <w:szCs w:val="24"/>
        </w:rPr>
        <w:t>Dilarang menggunakan Taman Bermain untuk tidur/istirahat.</w:t>
      </w:r>
    </w:p>
    <w:p w14:paraId="125F6D49" w14:textId="77777777" w:rsidR="00192A47" w:rsidRPr="00586B72" w:rsidRDefault="00192A47" w:rsidP="000B4170">
      <w:pPr>
        <w:pStyle w:val="ListParagraph"/>
        <w:numPr>
          <w:ilvl w:val="0"/>
          <w:numId w:val="33"/>
        </w:numPr>
        <w:spacing w:line="240" w:lineRule="auto"/>
        <w:jc w:val="both"/>
        <w:rPr>
          <w:rFonts w:ascii="Arial" w:hAnsi="Arial" w:cs="Arial"/>
          <w:sz w:val="24"/>
          <w:szCs w:val="24"/>
        </w:rPr>
      </w:pPr>
      <w:r w:rsidRPr="00586B72">
        <w:rPr>
          <w:rFonts w:ascii="Arial" w:hAnsi="Arial" w:cs="Arial"/>
          <w:sz w:val="24"/>
          <w:szCs w:val="24"/>
        </w:rPr>
        <w:t>Dilarang merokok di area Taman Berrnain.</w:t>
      </w:r>
    </w:p>
    <w:p w14:paraId="71F03739" w14:textId="4E9582B3" w:rsidR="00B551AC" w:rsidRDefault="00192A47" w:rsidP="000B4170">
      <w:pPr>
        <w:pStyle w:val="ListParagraph"/>
        <w:numPr>
          <w:ilvl w:val="0"/>
          <w:numId w:val="33"/>
        </w:numPr>
        <w:spacing w:line="240" w:lineRule="auto"/>
        <w:jc w:val="both"/>
        <w:rPr>
          <w:rFonts w:ascii="Arial" w:hAnsi="Arial" w:cs="Arial"/>
          <w:sz w:val="24"/>
          <w:szCs w:val="24"/>
        </w:rPr>
      </w:pPr>
      <w:r w:rsidRPr="00586B72">
        <w:rPr>
          <w:rFonts w:ascii="Arial" w:hAnsi="Arial" w:cs="Arial"/>
          <w:sz w:val="24"/>
          <w:szCs w:val="24"/>
        </w:rPr>
        <w:t xml:space="preserve">Dilarang membuang sampah di sembarang tempat </w:t>
      </w:r>
      <w:r w:rsidR="00B551AC" w:rsidRPr="00586B72">
        <w:rPr>
          <w:rFonts w:ascii="Arial" w:hAnsi="Arial" w:cs="Arial"/>
          <w:sz w:val="24"/>
          <w:szCs w:val="24"/>
        </w:rPr>
        <w:t xml:space="preserve">dilokasi </w:t>
      </w:r>
      <w:r w:rsidRPr="00586B72">
        <w:rPr>
          <w:rFonts w:ascii="Arial" w:hAnsi="Arial" w:cs="Arial"/>
          <w:sz w:val="24"/>
          <w:szCs w:val="24"/>
        </w:rPr>
        <w:t xml:space="preserve">Taman </w:t>
      </w:r>
      <w:r w:rsidR="00B551AC" w:rsidRPr="00586B72">
        <w:rPr>
          <w:rFonts w:ascii="Arial" w:hAnsi="Arial" w:cs="Arial"/>
          <w:sz w:val="24"/>
          <w:szCs w:val="24"/>
        </w:rPr>
        <w:t>bermain.</w:t>
      </w:r>
    </w:p>
    <w:p w14:paraId="58C3F374" w14:textId="12A734C8" w:rsidR="00FE0AA5" w:rsidRPr="00FE0AA5" w:rsidRDefault="00FE0AA5" w:rsidP="000B4170">
      <w:pPr>
        <w:pStyle w:val="ListParagraph"/>
        <w:numPr>
          <w:ilvl w:val="0"/>
          <w:numId w:val="33"/>
        </w:numPr>
        <w:spacing w:line="240" w:lineRule="auto"/>
        <w:jc w:val="both"/>
        <w:rPr>
          <w:rFonts w:ascii="Arial" w:hAnsi="Arial" w:cs="Arial"/>
          <w:color w:val="FF0000"/>
          <w:sz w:val="24"/>
          <w:szCs w:val="24"/>
        </w:rPr>
      </w:pPr>
      <w:proofErr w:type="spellStart"/>
      <w:r w:rsidRPr="00FE0AA5">
        <w:rPr>
          <w:rFonts w:ascii="Arial" w:hAnsi="Arial" w:cs="Arial"/>
          <w:color w:val="FF0000"/>
          <w:sz w:val="24"/>
          <w:szCs w:val="24"/>
          <w:lang w:val="en-US"/>
        </w:rPr>
        <w:t>Peralatan</w:t>
      </w:r>
      <w:proofErr w:type="spellEnd"/>
      <w:r w:rsidRPr="00FE0AA5">
        <w:rPr>
          <w:rFonts w:ascii="Arial" w:hAnsi="Arial" w:cs="Arial"/>
          <w:color w:val="FF0000"/>
          <w:sz w:val="24"/>
          <w:szCs w:val="24"/>
          <w:lang w:val="en-US"/>
        </w:rPr>
        <w:t xml:space="preserve"> di </w:t>
      </w:r>
      <w:proofErr w:type="spellStart"/>
      <w:r w:rsidRPr="00FE0AA5">
        <w:rPr>
          <w:rFonts w:ascii="Arial" w:hAnsi="Arial" w:cs="Arial"/>
          <w:color w:val="FF0000"/>
          <w:sz w:val="24"/>
          <w:szCs w:val="24"/>
          <w:lang w:val="en-US"/>
        </w:rPr>
        <w:t>taman</w:t>
      </w:r>
      <w:proofErr w:type="spellEnd"/>
      <w:r w:rsidRPr="00FE0AA5">
        <w:rPr>
          <w:rFonts w:ascii="Arial" w:hAnsi="Arial" w:cs="Arial"/>
          <w:color w:val="FF0000"/>
          <w:sz w:val="24"/>
          <w:szCs w:val="24"/>
          <w:lang w:val="en-US"/>
        </w:rPr>
        <w:t xml:space="preserve"> </w:t>
      </w:r>
      <w:proofErr w:type="spellStart"/>
      <w:r w:rsidRPr="00FE0AA5">
        <w:rPr>
          <w:rFonts w:ascii="Arial" w:hAnsi="Arial" w:cs="Arial"/>
          <w:color w:val="FF0000"/>
          <w:sz w:val="24"/>
          <w:szCs w:val="24"/>
          <w:lang w:val="en-US"/>
        </w:rPr>
        <w:t>bermain</w:t>
      </w:r>
      <w:proofErr w:type="spellEnd"/>
      <w:r w:rsidRPr="00FE0AA5">
        <w:rPr>
          <w:rFonts w:ascii="Arial" w:hAnsi="Arial" w:cs="Arial"/>
          <w:color w:val="FF0000"/>
          <w:sz w:val="24"/>
          <w:szCs w:val="24"/>
          <w:lang w:val="en-US"/>
        </w:rPr>
        <w:t xml:space="preserve"> </w:t>
      </w:r>
      <w:proofErr w:type="spellStart"/>
      <w:r w:rsidRPr="00FE0AA5">
        <w:rPr>
          <w:rFonts w:ascii="Arial" w:hAnsi="Arial" w:cs="Arial"/>
          <w:color w:val="FF0000"/>
          <w:sz w:val="24"/>
          <w:szCs w:val="24"/>
          <w:lang w:val="en-US"/>
        </w:rPr>
        <w:t>dilarang</w:t>
      </w:r>
      <w:proofErr w:type="spellEnd"/>
      <w:r w:rsidRPr="00FE0AA5">
        <w:rPr>
          <w:rFonts w:ascii="Arial" w:hAnsi="Arial" w:cs="Arial"/>
          <w:color w:val="FF0000"/>
          <w:sz w:val="24"/>
          <w:szCs w:val="24"/>
          <w:lang w:val="en-US"/>
        </w:rPr>
        <w:t xml:space="preserve"> </w:t>
      </w:r>
      <w:proofErr w:type="spellStart"/>
      <w:r w:rsidRPr="00FE0AA5">
        <w:rPr>
          <w:rFonts w:ascii="Arial" w:hAnsi="Arial" w:cs="Arial"/>
          <w:color w:val="FF0000"/>
          <w:sz w:val="24"/>
          <w:szCs w:val="24"/>
          <w:lang w:val="en-US"/>
        </w:rPr>
        <w:t>dipakai</w:t>
      </w:r>
      <w:proofErr w:type="spellEnd"/>
      <w:r w:rsidRPr="00FE0AA5">
        <w:rPr>
          <w:rFonts w:ascii="Arial" w:hAnsi="Arial" w:cs="Arial"/>
          <w:color w:val="FF0000"/>
          <w:sz w:val="24"/>
          <w:szCs w:val="24"/>
          <w:lang w:val="en-US"/>
        </w:rPr>
        <w:t xml:space="preserve"> oleh orang </w:t>
      </w:r>
      <w:proofErr w:type="spellStart"/>
      <w:r w:rsidRPr="00FE0AA5">
        <w:rPr>
          <w:rFonts w:ascii="Arial" w:hAnsi="Arial" w:cs="Arial"/>
          <w:color w:val="FF0000"/>
          <w:sz w:val="24"/>
          <w:szCs w:val="24"/>
          <w:lang w:val="en-US"/>
        </w:rPr>
        <w:t>dewasa</w:t>
      </w:r>
      <w:proofErr w:type="spellEnd"/>
    </w:p>
    <w:p w14:paraId="27837E45" w14:textId="77777777" w:rsidR="00F525CB" w:rsidRPr="009A04D5" w:rsidRDefault="00B551AC" w:rsidP="000B4170">
      <w:pPr>
        <w:pStyle w:val="Heading2"/>
        <w:numPr>
          <w:ilvl w:val="0"/>
          <w:numId w:val="94"/>
        </w:numPr>
        <w:ind w:hanging="720"/>
        <w:rPr>
          <w:rFonts w:ascii="Arial" w:hAnsi="Arial" w:cs="Arial"/>
          <w:strike/>
          <w:sz w:val="24"/>
          <w:szCs w:val="24"/>
          <w:highlight w:val="yellow"/>
        </w:rPr>
      </w:pPr>
      <w:bookmarkStart w:id="44" w:name="_Toc56859653"/>
      <w:r w:rsidRPr="009A04D5">
        <w:rPr>
          <w:rFonts w:ascii="Arial" w:hAnsi="Arial" w:cs="Arial"/>
          <w:b w:val="0"/>
          <w:strike/>
          <w:color w:val="000000" w:themeColor="text1"/>
          <w:sz w:val="24"/>
          <w:szCs w:val="24"/>
          <w:highlight w:val="yellow"/>
        </w:rPr>
        <w:t>Penggunaan Tempat Cuci Mobil</w:t>
      </w:r>
      <w:bookmarkEnd w:id="44"/>
    </w:p>
    <w:p w14:paraId="7A8FDA94" w14:textId="77777777" w:rsidR="00B551AC" w:rsidRPr="00B91EBF" w:rsidRDefault="00B551AC" w:rsidP="000B4170">
      <w:pPr>
        <w:pStyle w:val="ListParagraph"/>
        <w:numPr>
          <w:ilvl w:val="0"/>
          <w:numId w:val="34"/>
        </w:numPr>
        <w:spacing w:line="240" w:lineRule="auto"/>
        <w:jc w:val="both"/>
        <w:rPr>
          <w:rFonts w:ascii="Arial" w:hAnsi="Arial" w:cs="Arial"/>
          <w:strike/>
          <w:sz w:val="24"/>
          <w:szCs w:val="24"/>
        </w:rPr>
      </w:pPr>
      <w:r w:rsidRPr="00B91EBF">
        <w:rPr>
          <w:rFonts w:ascii="Arial" w:hAnsi="Arial" w:cs="Arial"/>
          <w:strike/>
          <w:sz w:val="24"/>
          <w:szCs w:val="24"/>
        </w:rPr>
        <w:t xml:space="preserve">Tempat Cuci Mobil hanya diPeruntukan untuk Penghuni. </w:t>
      </w:r>
    </w:p>
    <w:p w14:paraId="7BC164D6" w14:textId="77777777" w:rsidR="00B551AC" w:rsidRPr="00B91EBF" w:rsidRDefault="00B551AC" w:rsidP="000B4170">
      <w:pPr>
        <w:pStyle w:val="ListParagraph"/>
        <w:numPr>
          <w:ilvl w:val="0"/>
          <w:numId w:val="34"/>
        </w:numPr>
        <w:spacing w:line="240" w:lineRule="auto"/>
        <w:jc w:val="both"/>
        <w:rPr>
          <w:rFonts w:ascii="Arial" w:hAnsi="Arial" w:cs="Arial"/>
          <w:strike/>
          <w:sz w:val="24"/>
          <w:szCs w:val="24"/>
        </w:rPr>
      </w:pPr>
      <w:r w:rsidRPr="00B91EBF">
        <w:rPr>
          <w:rFonts w:ascii="Arial" w:hAnsi="Arial" w:cs="Arial"/>
          <w:strike/>
          <w:sz w:val="24"/>
          <w:szCs w:val="24"/>
        </w:rPr>
        <w:t xml:space="preserve">Penghuni wajib menjaga kebersihan tempat Cuci Mobil termasuk bertanggung jawab membersihkan sampah/kotoran/sisa makanan. </w:t>
      </w:r>
    </w:p>
    <w:p w14:paraId="4546565C" w14:textId="77777777" w:rsidR="00B551AC" w:rsidRPr="00B91EBF" w:rsidRDefault="00B551AC" w:rsidP="000B4170">
      <w:pPr>
        <w:pStyle w:val="ListParagraph"/>
        <w:numPr>
          <w:ilvl w:val="0"/>
          <w:numId w:val="34"/>
        </w:numPr>
        <w:spacing w:line="240" w:lineRule="auto"/>
        <w:jc w:val="both"/>
        <w:rPr>
          <w:rFonts w:ascii="Arial" w:hAnsi="Arial" w:cs="Arial"/>
          <w:strike/>
          <w:sz w:val="24"/>
          <w:szCs w:val="24"/>
        </w:rPr>
      </w:pPr>
      <w:r w:rsidRPr="00B91EBF">
        <w:rPr>
          <w:rFonts w:ascii="Arial" w:hAnsi="Arial" w:cs="Arial"/>
          <w:strike/>
          <w:sz w:val="24"/>
          <w:szCs w:val="24"/>
        </w:rPr>
        <w:lastRenderedPageBreak/>
        <w:t>Segala kerusakan yang terjadi di Tempat Cuci Mobil akibat kesalaha/kelalaian penggunaan Taman Bermain menjadl tanggung jawab Penghuni yang bersangkutan.</w:t>
      </w:r>
    </w:p>
    <w:p w14:paraId="366BE190" w14:textId="77777777" w:rsidR="00B551AC" w:rsidRPr="00B91EBF" w:rsidRDefault="00B551AC" w:rsidP="000B4170">
      <w:pPr>
        <w:pStyle w:val="ListParagraph"/>
        <w:numPr>
          <w:ilvl w:val="0"/>
          <w:numId w:val="34"/>
        </w:numPr>
        <w:spacing w:line="240" w:lineRule="auto"/>
        <w:jc w:val="both"/>
        <w:rPr>
          <w:rFonts w:ascii="Arial" w:hAnsi="Arial" w:cs="Arial"/>
          <w:strike/>
          <w:sz w:val="24"/>
          <w:szCs w:val="24"/>
        </w:rPr>
      </w:pPr>
      <w:r w:rsidRPr="00B91EBF">
        <w:rPr>
          <w:rFonts w:ascii="Arial" w:hAnsi="Arial" w:cs="Arial"/>
          <w:strike/>
          <w:sz w:val="24"/>
          <w:szCs w:val="24"/>
        </w:rPr>
        <w:t xml:space="preserve">Segala resiko akibat pemakaian Tempat Cuci Mobil menjadi tanggung jawab Penghuni. Pengurus Perhimpunan tidak bertanggung jawab atas segala resiko cedera/kematian/kerusakan barang-barang milik pribadi akibat kecelakaan/kelalaian/kecerobohan atau atas sebab-sebab lain. </w:t>
      </w:r>
    </w:p>
    <w:p w14:paraId="63B9187E" w14:textId="77777777" w:rsidR="00B551AC" w:rsidRPr="00B91EBF" w:rsidRDefault="00B551AC" w:rsidP="000B4170">
      <w:pPr>
        <w:pStyle w:val="ListParagraph"/>
        <w:numPr>
          <w:ilvl w:val="0"/>
          <w:numId w:val="34"/>
        </w:numPr>
        <w:spacing w:line="240" w:lineRule="auto"/>
        <w:jc w:val="both"/>
        <w:rPr>
          <w:rFonts w:ascii="Arial" w:hAnsi="Arial" w:cs="Arial"/>
          <w:strike/>
          <w:sz w:val="24"/>
          <w:szCs w:val="24"/>
        </w:rPr>
      </w:pPr>
      <w:r w:rsidRPr="00B91EBF">
        <w:rPr>
          <w:rFonts w:ascii="Arial" w:hAnsi="Arial" w:cs="Arial"/>
          <w:strike/>
          <w:sz w:val="24"/>
          <w:szCs w:val="24"/>
        </w:rPr>
        <w:t>Larangan</w:t>
      </w:r>
    </w:p>
    <w:p w14:paraId="4EED890B" w14:textId="77777777" w:rsidR="00B551AC" w:rsidRPr="00B91EBF" w:rsidRDefault="00B551AC" w:rsidP="000B4170">
      <w:pPr>
        <w:pStyle w:val="ListParagraph"/>
        <w:numPr>
          <w:ilvl w:val="0"/>
          <w:numId w:val="35"/>
        </w:numPr>
        <w:spacing w:line="240" w:lineRule="auto"/>
        <w:jc w:val="both"/>
        <w:rPr>
          <w:rFonts w:ascii="Arial" w:hAnsi="Arial" w:cs="Arial"/>
          <w:strike/>
          <w:sz w:val="24"/>
          <w:szCs w:val="24"/>
        </w:rPr>
      </w:pPr>
      <w:r w:rsidRPr="00B91EBF">
        <w:rPr>
          <w:rFonts w:ascii="Arial" w:hAnsi="Arial" w:cs="Arial"/>
          <w:strike/>
          <w:sz w:val="24"/>
          <w:szCs w:val="24"/>
        </w:rPr>
        <w:t xml:space="preserve">Dilarang membawa, meminjam, ,memindahkan dan mengeluarkan alat­alat/furnitur yang terdapat di dalam Tempat Cuci Mobil. </w:t>
      </w:r>
    </w:p>
    <w:p w14:paraId="09AF3AB9" w14:textId="77777777" w:rsidR="00B551AC" w:rsidRPr="00B91EBF" w:rsidRDefault="00B551AC" w:rsidP="000B4170">
      <w:pPr>
        <w:pStyle w:val="ListParagraph"/>
        <w:numPr>
          <w:ilvl w:val="0"/>
          <w:numId w:val="35"/>
        </w:numPr>
        <w:spacing w:line="240" w:lineRule="auto"/>
        <w:jc w:val="both"/>
        <w:rPr>
          <w:rFonts w:ascii="Arial" w:hAnsi="Arial" w:cs="Arial"/>
          <w:strike/>
          <w:sz w:val="24"/>
          <w:szCs w:val="24"/>
        </w:rPr>
      </w:pPr>
      <w:r w:rsidRPr="00B91EBF">
        <w:rPr>
          <w:rFonts w:ascii="Arial" w:hAnsi="Arial" w:cs="Arial"/>
          <w:strike/>
          <w:sz w:val="24"/>
          <w:szCs w:val="24"/>
        </w:rPr>
        <w:t xml:space="preserve">Dilarang menggunakan area Tempat Cuci Mobil untuk tidur/istirahat. </w:t>
      </w:r>
    </w:p>
    <w:p w14:paraId="226C88E0" w14:textId="77777777" w:rsidR="00B551AC" w:rsidRPr="00B91EBF" w:rsidRDefault="00B551AC" w:rsidP="000B4170">
      <w:pPr>
        <w:pStyle w:val="ListParagraph"/>
        <w:numPr>
          <w:ilvl w:val="0"/>
          <w:numId w:val="35"/>
        </w:numPr>
        <w:spacing w:line="240" w:lineRule="auto"/>
        <w:jc w:val="both"/>
        <w:rPr>
          <w:rFonts w:ascii="Arial" w:hAnsi="Arial" w:cs="Arial"/>
          <w:strike/>
          <w:sz w:val="24"/>
          <w:szCs w:val="24"/>
        </w:rPr>
      </w:pPr>
      <w:r w:rsidRPr="00B91EBF">
        <w:rPr>
          <w:rFonts w:ascii="Arial" w:hAnsi="Arial" w:cs="Arial"/>
          <w:strike/>
          <w:sz w:val="24"/>
          <w:szCs w:val="24"/>
        </w:rPr>
        <w:t>Dilarang merokok, makan dan minum di dalam lokasi Tempat Cuci Mobil.</w:t>
      </w:r>
    </w:p>
    <w:p w14:paraId="38CBBFA9" w14:textId="77777777" w:rsidR="00B551AC" w:rsidRPr="00B91EBF" w:rsidRDefault="00B551AC" w:rsidP="000B4170">
      <w:pPr>
        <w:pStyle w:val="ListParagraph"/>
        <w:numPr>
          <w:ilvl w:val="0"/>
          <w:numId w:val="35"/>
        </w:numPr>
        <w:spacing w:line="240" w:lineRule="auto"/>
        <w:jc w:val="both"/>
        <w:rPr>
          <w:rFonts w:ascii="Arial" w:hAnsi="Arial" w:cs="Arial"/>
          <w:strike/>
          <w:sz w:val="24"/>
          <w:szCs w:val="24"/>
        </w:rPr>
      </w:pPr>
      <w:r w:rsidRPr="00B91EBF">
        <w:rPr>
          <w:rFonts w:ascii="Arial" w:hAnsi="Arial" w:cs="Arial"/>
          <w:strike/>
          <w:sz w:val="24"/>
          <w:szCs w:val="24"/>
        </w:rPr>
        <w:t>Dilarang membuang sampah sembarangan di lokasi Cuci Mobil.</w:t>
      </w:r>
    </w:p>
    <w:p w14:paraId="7B847867" w14:textId="77777777" w:rsidR="00A72F8F" w:rsidRPr="00343646" w:rsidRDefault="00176522" w:rsidP="00343646">
      <w:pPr>
        <w:rPr>
          <w:rFonts w:ascii="Arial" w:hAnsi="Arial" w:cs="Arial"/>
          <w:sz w:val="26"/>
          <w:szCs w:val="26"/>
          <w:lang w:val="en-US"/>
        </w:rPr>
      </w:pPr>
      <w:r>
        <w:rPr>
          <w:rFonts w:ascii="Arial" w:hAnsi="Arial" w:cs="Arial"/>
          <w:sz w:val="26"/>
          <w:szCs w:val="26"/>
        </w:rPr>
        <w:br w:type="page"/>
      </w:r>
    </w:p>
    <w:p w14:paraId="240C0899" w14:textId="77777777" w:rsidR="007116A3" w:rsidRPr="008E6226" w:rsidRDefault="008E6226" w:rsidP="008E6226">
      <w:pPr>
        <w:spacing w:line="240" w:lineRule="auto"/>
        <w:jc w:val="center"/>
        <w:rPr>
          <w:rFonts w:ascii="Arial" w:hAnsi="Arial" w:cs="Arial"/>
          <w:b/>
          <w:sz w:val="26"/>
          <w:szCs w:val="26"/>
        </w:rPr>
      </w:pPr>
      <w:r w:rsidRPr="008E6226">
        <w:rPr>
          <w:rFonts w:ascii="Arial" w:hAnsi="Arial" w:cs="Arial"/>
          <w:b/>
          <w:sz w:val="26"/>
          <w:szCs w:val="26"/>
        </w:rPr>
        <w:lastRenderedPageBreak/>
        <w:t>BAB V</w:t>
      </w:r>
    </w:p>
    <w:p w14:paraId="7CB28EC0" w14:textId="77777777" w:rsidR="008E6226" w:rsidRPr="000C38C0" w:rsidRDefault="008E6226" w:rsidP="000C38C0">
      <w:pPr>
        <w:spacing w:line="240" w:lineRule="auto"/>
        <w:jc w:val="center"/>
        <w:rPr>
          <w:rFonts w:ascii="Arial" w:hAnsi="Arial" w:cs="Arial"/>
          <w:b/>
          <w:sz w:val="26"/>
          <w:szCs w:val="26"/>
          <w:lang w:val="en-US"/>
        </w:rPr>
      </w:pPr>
      <w:r w:rsidRPr="008E6226">
        <w:rPr>
          <w:rFonts w:ascii="Arial" w:hAnsi="Arial" w:cs="Arial"/>
          <w:b/>
          <w:sz w:val="26"/>
          <w:szCs w:val="26"/>
        </w:rPr>
        <w:t>TATA TERTIB PENGGUNAAN UNIT APARTEMEN</w:t>
      </w:r>
    </w:p>
    <w:p w14:paraId="691B4C4A" w14:textId="77777777" w:rsidR="00C80F19" w:rsidRPr="00C80F19" w:rsidRDefault="00C80F19" w:rsidP="00C80F19">
      <w:pPr>
        <w:pStyle w:val="ListParagraph"/>
        <w:numPr>
          <w:ilvl w:val="0"/>
          <w:numId w:val="1"/>
        </w:numPr>
        <w:spacing w:line="240" w:lineRule="auto"/>
        <w:rPr>
          <w:rFonts w:ascii="Arial" w:hAnsi="Arial" w:cs="Arial"/>
          <w:vanish/>
          <w:sz w:val="26"/>
          <w:szCs w:val="26"/>
        </w:rPr>
      </w:pPr>
    </w:p>
    <w:p w14:paraId="574AAC7E" w14:textId="77777777" w:rsidR="00C80F19" w:rsidRPr="00C80F19" w:rsidRDefault="00C80F19" w:rsidP="00C80F19">
      <w:pPr>
        <w:pStyle w:val="ListParagraph"/>
        <w:numPr>
          <w:ilvl w:val="0"/>
          <w:numId w:val="1"/>
        </w:numPr>
        <w:spacing w:line="240" w:lineRule="auto"/>
        <w:rPr>
          <w:rFonts w:ascii="Arial" w:hAnsi="Arial" w:cs="Arial"/>
          <w:vanish/>
          <w:sz w:val="26"/>
          <w:szCs w:val="26"/>
        </w:rPr>
      </w:pPr>
    </w:p>
    <w:p w14:paraId="66C8300B" w14:textId="77777777" w:rsidR="008E6226" w:rsidRPr="000C38C0" w:rsidRDefault="008E6226" w:rsidP="000B4170">
      <w:pPr>
        <w:pStyle w:val="Heading2"/>
        <w:numPr>
          <w:ilvl w:val="0"/>
          <w:numId w:val="95"/>
        </w:numPr>
        <w:tabs>
          <w:tab w:val="left" w:pos="284"/>
        </w:tabs>
        <w:ind w:hanging="720"/>
        <w:rPr>
          <w:rFonts w:ascii="Arial" w:hAnsi="Arial" w:cs="Arial"/>
          <w:b w:val="0"/>
          <w:color w:val="000000" w:themeColor="text1"/>
          <w:sz w:val="24"/>
          <w:szCs w:val="24"/>
        </w:rPr>
      </w:pPr>
      <w:bookmarkStart w:id="45" w:name="_Toc56859654"/>
      <w:r w:rsidRPr="000C38C0">
        <w:rPr>
          <w:rFonts w:ascii="Arial" w:hAnsi="Arial" w:cs="Arial"/>
          <w:b w:val="0"/>
          <w:color w:val="000000" w:themeColor="text1"/>
          <w:sz w:val="24"/>
          <w:szCs w:val="24"/>
        </w:rPr>
        <w:t>Ketetuan Umum Penggunaan Unit Apartemen</w:t>
      </w:r>
      <w:bookmarkEnd w:id="45"/>
    </w:p>
    <w:p w14:paraId="28E800C5" w14:textId="77777777" w:rsidR="008E6226" w:rsidRPr="000C38C0" w:rsidRDefault="00672177" w:rsidP="000B4170">
      <w:pPr>
        <w:pStyle w:val="ListParagraph"/>
        <w:numPr>
          <w:ilvl w:val="0"/>
          <w:numId w:val="36"/>
        </w:numPr>
        <w:spacing w:line="240" w:lineRule="auto"/>
        <w:jc w:val="both"/>
        <w:rPr>
          <w:rFonts w:ascii="Arial" w:hAnsi="Arial" w:cs="Arial"/>
          <w:sz w:val="24"/>
          <w:szCs w:val="24"/>
        </w:rPr>
      </w:pPr>
      <w:r w:rsidRPr="000C38C0">
        <w:rPr>
          <w:rFonts w:ascii="Arial" w:hAnsi="Arial" w:cs="Arial"/>
          <w:sz w:val="24"/>
          <w:szCs w:val="24"/>
        </w:rPr>
        <w:t xml:space="preserve">Pemilik/Penghuni hanya diperkenankan menggunakan unit apartemen untuk tempat tinggal. Pengurus Perhimpunan tidak bertanggung jawab atas segala </w:t>
      </w:r>
      <w:r w:rsidR="004B51AE" w:rsidRPr="000C38C0">
        <w:rPr>
          <w:rFonts w:ascii="Arial" w:hAnsi="Arial" w:cs="Arial"/>
          <w:sz w:val="24"/>
          <w:szCs w:val="24"/>
        </w:rPr>
        <w:t>aktivitas di dalam unit apartemen.</w:t>
      </w:r>
    </w:p>
    <w:p w14:paraId="6772592F" w14:textId="77777777" w:rsidR="004B51AE" w:rsidRPr="000C38C0" w:rsidRDefault="004B51AE" w:rsidP="000B4170">
      <w:pPr>
        <w:pStyle w:val="ListParagraph"/>
        <w:numPr>
          <w:ilvl w:val="0"/>
          <w:numId w:val="36"/>
        </w:numPr>
        <w:spacing w:line="240" w:lineRule="auto"/>
        <w:jc w:val="both"/>
        <w:rPr>
          <w:rFonts w:ascii="Arial" w:hAnsi="Arial" w:cs="Arial"/>
          <w:sz w:val="24"/>
          <w:szCs w:val="24"/>
        </w:rPr>
      </w:pPr>
      <w:r w:rsidRPr="009A04D5">
        <w:rPr>
          <w:rFonts w:ascii="Arial" w:hAnsi="Arial" w:cs="Arial"/>
          <w:sz w:val="24"/>
          <w:szCs w:val="24"/>
          <w:highlight w:val="yellow"/>
        </w:rPr>
        <w:t>Penghuni wajib menyediakan Alat Pemadam Api Ringan (APAR</w:t>
      </w:r>
      <w:r w:rsidRPr="000C38C0">
        <w:rPr>
          <w:rFonts w:ascii="Arial" w:hAnsi="Arial" w:cs="Arial"/>
          <w:sz w:val="24"/>
          <w:szCs w:val="24"/>
        </w:rPr>
        <w:t>) di dalam unit apartemen sesuai standar yang berlaku dari Dinas Pemadan Kebakaran. Badan Pengelola atas nama Pengurus Perhimpunan wajib melakukan pemeriksaan APAR.</w:t>
      </w:r>
    </w:p>
    <w:p w14:paraId="28D45530" w14:textId="77777777" w:rsidR="004B51AE" w:rsidRPr="00FE0AA5" w:rsidRDefault="004B51AE" w:rsidP="000B4170">
      <w:pPr>
        <w:pStyle w:val="ListParagraph"/>
        <w:numPr>
          <w:ilvl w:val="0"/>
          <w:numId w:val="36"/>
        </w:numPr>
        <w:spacing w:line="240" w:lineRule="auto"/>
        <w:jc w:val="both"/>
        <w:rPr>
          <w:rFonts w:ascii="Arial" w:hAnsi="Arial" w:cs="Arial"/>
          <w:strike/>
          <w:sz w:val="24"/>
          <w:szCs w:val="24"/>
          <w:highlight w:val="yellow"/>
        </w:rPr>
      </w:pPr>
      <w:r w:rsidRPr="00FE0AA5">
        <w:rPr>
          <w:rFonts w:ascii="Arial" w:hAnsi="Arial" w:cs="Arial"/>
          <w:strike/>
          <w:sz w:val="24"/>
          <w:szCs w:val="24"/>
          <w:highlight w:val="yellow"/>
        </w:rPr>
        <w:t>Secara berkala, sedikitnya 1 (satu) kali dalam 6 (enam) bulan.</w:t>
      </w:r>
    </w:p>
    <w:p w14:paraId="74D4E89A" w14:textId="7FCF18B7" w:rsidR="004B51AE" w:rsidRPr="000C38C0" w:rsidRDefault="004B51AE" w:rsidP="000B4170">
      <w:pPr>
        <w:pStyle w:val="ListParagraph"/>
        <w:numPr>
          <w:ilvl w:val="0"/>
          <w:numId w:val="36"/>
        </w:numPr>
        <w:spacing w:line="240" w:lineRule="auto"/>
        <w:jc w:val="both"/>
        <w:rPr>
          <w:rFonts w:ascii="Arial" w:hAnsi="Arial" w:cs="Arial"/>
          <w:sz w:val="24"/>
          <w:szCs w:val="24"/>
        </w:rPr>
      </w:pPr>
      <w:r w:rsidRPr="000C38C0">
        <w:rPr>
          <w:rFonts w:ascii="Arial" w:hAnsi="Arial" w:cs="Arial"/>
          <w:sz w:val="24"/>
          <w:szCs w:val="24"/>
        </w:rPr>
        <w:t>Penghuni dilarang menggunakan unit apartemen untuk tujuan yang bertentangan dengan ketentuan penggunaan yang telah ditentu</w:t>
      </w:r>
      <w:r w:rsidR="003E15CF">
        <w:rPr>
          <w:rFonts w:ascii="Arial" w:hAnsi="Arial" w:cs="Arial"/>
          <w:sz w:val="24"/>
          <w:szCs w:val="24"/>
          <w:lang w:val="en-US"/>
        </w:rPr>
        <w:t>k</w:t>
      </w:r>
      <w:r w:rsidRPr="000C38C0">
        <w:rPr>
          <w:rFonts w:ascii="Arial" w:hAnsi="Arial" w:cs="Arial"/>
          <w:sz w:val="24"/>
          <w:szCs w:val="24"/>
        </w:rPr>
        <w:t>a</w:t>
      </w:r>
      <w:r w:rsidR="003E15CF">
        <w:rPr>
          <w:rFonts w:ascii="Arial" w:hAnsi="Arial" w:cs="Arial"/>
          <w:sz w:val="24"/>
          <w:szCs w:val="24"/>
          <w:lang w:val="en-US"/>
        </w:rPr>
        <w:t>n</w:t>
      </w:r>
      <w:r w:rsidRPr="000C38C0">
        <w:rPr>
          <w:rFonts w:ascii="Arial" w:hAnsi="Arial" w:cs="Arial"/>
          <w:sz w:val="24"/>
          <w:szCs w:val="24"/>
        </w:rPr>
        <w:t xml:space="preserve"> sesuai perizinan pembangunan apartemen.</w:t>
      </w:r>
    </w:p>
    <w:p w14:paraId="26EC57CE" w14:textId="77777777" w:rsidR="004B51AE" w:rsidRPr="000C38C0" w:rsidRDefault="004B51AE" w:rsidP="000B4170">
      <w:pPr>
        <w:pStyle w:val="ListParagraph"/>
        <w:numPr>
          <w:ilvl w:val="0"/>
          <w:numId w:val="36"/>
        </w:numPr>
        <w:spacing w:line="240" w:lineRule="auto"/>
        <w:jc w:val="both"/>
        <w:rPr>
          <w:rFonts w:ascii="Arial" w:hAnsi="Arial" w:cs="Arial"/>
          <w:sz w:val="24"/>
          <w:szCs w:val="24"/>
        </w:rPr>
      </w:pPr>
      <w:r w:rsidRPr="000C38C0">
        <w:rPr>
          <w:rFonts w:ascii="Arial" w:hAnsi="Arial" w:cs="Arial"/>
          <w:sz w:val="24"/>
          <w:szCs w:val="24"/>
        </w:rPr>
        <w:t>Pemilik dilarang menggunakan atau mengizinkan unit apartemen miliknya untuk digunakan sebagai kantor/gudang atau untuk tujuan yang dapat menyebabkan gangguan, bahaya, atau kerugian Penghuni lain.</w:t>
      </w:r>
    </w:p>
    <w:p w14:paraId="53F1370D" w14:textId="77777777" w:rsidR="008E6226" w:rsidRPr="000C38C0" w:rsidRDefault="008E6226" w:rsidP="000B4170">
      <w:pPr>
        <w:pStyle w:val="Heading2"/>
        <w:numPr>
          <w:ilvl w:val="0"/>
          <w:numId w:val="95"/>
        </w:numPr>
        <w:tabs>
          <w:tab w:val="left" w:pos="284"/>
        </w:tabs>
        <w:ind w:hanging="720"/>
        <w:rPr>
          <w:rFonts w:ascii="Arial" w:hAnsi="Arial" w:cs="Arial"/>
          <w:sz w:val="24"/>
          <w:szCs w:val="24"/>
        </w:rPr>
      </w:pPr>
      <w:bookmarkStart w:id="46" w:name="_Toc56859655"/>
      <w:r w:rsidRPr="000C38C0">
        <w:rPr>
          <w:rFonts w:ascii="Arial" w:hAnsi="Arial" w:cs="Arial"/>
          <w:b w:val="0"/>
          <w:color w:val="000000" w:themeColor="text1"/>
          <w:sz w:val="24"/>
          <w:szCs w:val="24"/>
        </w:rPr>
        <w:t>Pemeliharaan Unit Apartemen</w:t>
      </w:r>
      <w:bookmarkEnd w:id="46"/>
    </w:p>
    <w:p w14:paraId="67D9D6EB" w14:textId="646427CD" w:rsidR="004B51AE" w:rsidRPr="009A04D5" w:rsidRDefault="004B51AE" w:rsidP="000B4170">
      <w:pPr>
        <w:pStyle w:val="ListParagraph"/>
        <w:numPr>
          <w:ilvl w:val="0"/>
          <w:numId w:val="37"/>
        </w:numPr>
        <w:spacing w:line="240" w:lineRule="auto"/>
        <w:jc w:val="both"/>
        <w:rPr>
          <w:rFonts w:ascii="Arial" w:hAnsi="Arial" w:cs="Arial"/>
          <w:sz w:val="24"/>
          <w:szCs w:val="24"/>
        </w:rPr>
      </w:pPr>
      <w:r w:rsidRPr="000C38C0">
        <w:rPr>
          <w:rFonts w:ascii="Arial" w:hAnsi="Arial" w:cs="Arial"/>
          <w:sz w:val="24"/>
          <w:szCs w:val="24"/>
        </w:rPr>
        <w:t xml:space="preserve">Penghuni dapat melaporkan kerusakan dalam unit apartemen kepada </w:t>
      </w:r>
      <w:r w:rsidRPr="009A04D5">
        <w:rPr>
          <w:rFonts w:ascii="Arial" w:hAnsi="Arial" w:cs="Arial"/>
          <w:strike/>
          <w:sz w:val="24"/>
          <w:szCs w:val="24"/>
          <w:highlight w:val="yellow"/>
        </w:rPr>
        <w:t>Pengurus Perhimpunan</w:t>
      </w:r>
      <w:r w:rsidRPr="000C38C0">
        <w:rPr>
          <w:rFonts w:ascii="Arial" w:hAnsi="Arial" w:cs="Arial"/>
          <w:sz w:val="24"/>
          <w:szCs w:val="24"/>
        </w:rPr>
        <w:t xml:space="preserve"> </w:t>
      </w:r>
      <w:r w:rsidRPr="009A04D5">
        <w:rPr>
          <w:rFonts w:ascii="Arial" w:hAnsi="Arial" w:cs="Arial"/>
          <w:strike/>
          <w:sz w:val="24"/>
          <w:szCs w:val="24"/>
          <w:highlight w:val="yellow"/>
        </w:rPr>
        <w:t xml:space="preserve">melalui petugas keamanan di </w:t>
      </w:r>
      <w:r w:rsidRPr="009A04D5">
        <w:rPr>
          <w:rFonts w:ascii="Arial" w:hAnsi="Arial" w:cs="Arial"/>
          <w:i/>
          <w:strike/>
          <w:sz w:val="24"/>
          <w:szCs w:val="24"/>
          <w:highlight w:val="yellow"/>
        </w:rPr>
        <w:t>lobby</w:t>
      </w:r>
      <w:r w:rsidRPr="009A04D5">
        <w:rPr>
          <w:rFonts w:ascii="Arial" w:hAnsi="Arial" w:cs="Arial"/>
          <w:strike/>
          <w:sz w:val="24"/>
          <w:szCs w:val="24"/>
          <w:highlight w:val="yellow"/>
        </w:rPr>
        <w:t xml:space="preserve"> dengan mengisi fromulir </w:t>
      </w:r>
      <w:r w:rsidRPr="009A04D5">
        <w:rPr>
          <w:rFonts w:ascii="Arial" w:hAnsi="Arial" w:cs="Arial"/>
          <w:b/>
          <w:strike/>
          <w:sz w:val="24"/>
          <w:szCs w:val="24"/>
          <w:highlight w:val="yellow"/>
        </w:rPr>
        <w:t>penanganan keluhan</w:t>
      </w:r>
      <w:r w:rsidRPr="009A04D5">
        <w:rPr>
          <w:rFonts w:ascii="Arial" w:hAnsi="Arial" w:cs="Arial"/>
          <w:sz w:val="24"/>
          <w:szCs w:val="24"/>
          <w:highlight w:val="yellow"/>
        </w:rPr>
        <w:t xml:space="preserve">. </w:t>
      </w:r>
      <w:proofErr w:type="spellStart"/>
      <w:r w:rsidR="009A04D5" w:rsidRPr="009A04D5">
        <w:rPr>
          <w:rFonts w:ascii="Arial" w:hAnsi="Arial" w:cs="Arial"/>
          <w:sz w:val="24"/>
          <w:szCs w:val="24"/>
          <w:lang w:val="en-US"/>
        </w:rPr>
        <w:t>Pengelola</w:t>
      </w:r>
      <w:proofErr w:type="spellEnd"/>
      <w:r w:rsidR="009A04D5" w:rsidRPr="009A04D5">
        <w:rPr>
          <w:rFonts w:ascii="Arial" w:hAnsi="Arial" w:cs="Arial"/>
          <w:sz w:val="24"/>
          <w:szCs w:val="24"/>
          <w:lang w:val="en-US"/>
        </w:rPr>
        <w:t xml:space="preserve"> </w:t>
      </w:r>
      <w:proofErr w:type="spellStart"/>
      <w:r w:rsidR="009A04D5" w:rsidRPr="009A04D5">
        <w:rPr>
          <w:rFonts w:ascii="Arial" w:hAnsi="Arial" w:cs="Arial"/>
          <w:sz w:val="24"/>
          <w:szCs w:val="24"/>
          <w:lang w:val="en-US"/>
        </w:rPr>
        <w:t>melalui</w:t>
      </w:r>
      <w:proofErr w:type="spellEnd"/>
      <w:r w:rsidR="009A04D5" w:rsidRPr="009A04D5">
        <w:rPr>
          <w:rFonts w:ascii="Arial" w:hAnsi="Arial" w:cs="Arial"/>
          <w:sz w:val="24"/>
          <w:szCs w:val="24"/>
          <w:lang w:val="en-US"/>
        </w:rPr>
        <w:t xml:space="preserve"> Tenan Relation</w:t>
      </w:r>
    </w:p>
    <w:p w14:paraId="2B16F679" w14:textId="55C342B2" w:rsidR="004B51AE" w:rsidRPr="000C38C0" w:rsidRDefault="004B51AE" w:rsidP="000B4170">
      <w:pPr>
        <w:pStyle w:val="ListParagraph"/>
        <w:numPr>
          <w:ilvl w:val="0"/>
          <w:numId w:val="37"/>
        </w:numPr>
        <w:spacing w:line="240" w:lineRule="auto"/>
        <w:jc w:val="both"/>
        <w:rPr>
          <w:rFonts w:ascii="Arial" w:hAnsi="Arial" w:cs="Arial"/>
          <w:sz w:val="24"/>
          <w:szCs w:val="24"/>
        </w:rPr>
      </w:pPr>
      <w:r w:rsidRPr="000C38C0">
        <w:rPr>
          <w:rFonts w:ascii="Arial" w:hAnsi="Arial" w:cs="Arial"/>
          <w:sz w:val="24"/>
          <w:szCs w:val="24"/>
        </w:rPr>
        <w:t>Bila memer</w:t>
      </w:r>
      <w:r w:rsidRPr="00FE0AA5">
        <w:rPr>
          <w:rFonts w:ascii="Arial" w:hAnsi="Arial" w:cs="Arial"/>
          <w:sz w:val="24"/>
          <w:szCs w:val="24"/>
        </w:rPr>
        <w:t>l</w:t>
      </w:r>
      <w:r w:rsidR="00C632D7" w:rsidRPr="00FE0AA5">
        <w:rPr>
          <w:rFonts w:ascii="Arial" w:hAnsi="Arial" w:cs="Arial"/>
          <w:sz w:val="24"/>
          <w:szCs w:val="24"/>
          <w:lang w:val="en-US"/>
        </w:rPr>
        <w:t>u</w:t>
      </w:r>
      <w:r w:rsidRPr="00FE0AA5">
        <w:rPr>
          <w:rFonts w:ascii="Arial" w:hAnsi="Arial" w:cs="Arial"/>
          <w:sz w:val="24"/>
          <w:szCs w:val="24"/>
        </w:rPr>
        <w:t>k</w:t>
      </w:r>
      <w:r w:rsidRPr="000C38C0">
        <w:rPr>
          <w:rFonts w:ascii="Arial" w:hAnsi="Arial" w:cs="Arial"/>
          <w:sz w:val="24"/>
          <w:szCs w:val="24"/>
        </w:rPr>
        <w:t xml:space="preserve">an perbaikan, maka akan dibuatkan </w:t>
      </w:r>
      <w:r w:rsidRPr="000C38C0">
        <w:rPr>
          <w:rFonts w:ascii="Arial" w:hAnsi="Arial" w:cs="Arial"/>
          <w:b/>
          <w:i/>
          <w:sz w:val="24"/>
          <w:szCs w:val="24"/>
        </w:rPr>
        <w:t>Work Request</w:t>
      </w:r>
      <w:r w:rsidRPr="000C38C0">
        <w:rPr>
          <w:rFonts w:ascii="Arial" w:hAnsi="Arial" w:cs="Arial"/>
          <w:sz w:val="24"/>
          <w:szCs w:val="24"/>
        </w:rPr>
        <w:t xml:space="preserve"> (WR) oleh </w:t>
      </w:r>
      <w:r w:rsidRPr="000C38C0">
        <w:rPr>
          <w:rFonts w:ascii="Arial" w:hAnsi="Arial" w:cs="Arial"/>
          <w:i/>
          <w:sz w:val="24"/>
          <w:szCs w:val="24"/>
        </w:rPr>
        <w:t>Customer Relation</w:t>
      </w:r>
      <w:r w:rsidRPr="000C38C0">
        <w:rPr>
          <w:rFonts w:ascii="Arial" w:hAnsi="Arial" w:cs="Arial"/>
          <w:sz w:val="24"/>
          <w:szCs w:val="24"/>
        </w:rPr>
        <w:t xml:space="preserve">. Perbaikan akan diadakan setelah Penghuni menyetujui jumlah biaya yang tercantum pada WR. </w:t>
      </w:r>
    </w:p>
    <w:p w14:paraId="2AFA5886" w14:textId="77777777" w:rsidR="004B51AE" w:rsidRPr="000C38C0" w:rsidRDefault="004B51AE" w:rsidP="000B4170">
      <w:pPr>
        <w:pStyle w:val="ListParagraph"/>
        <w:numPr>
          <w:ilvl w:val="0"/>
          <w:numId w:val="37"/>
        </w:numPr>
        <w:spacing w:line="240" w:lineRule="auto"/>
        <w:jc w:val="both"/>
        <w:rPr>
          <w:rFonts w:ascii="Arial" w:hAnsi="Arial" w:cs="Arial"/>
          <w:sz w:val="24"/>
          <w:szCs w:val="24"/>
        </w:rPr>
      </w:pPr>
      <w:r w:rsidRPr="000C38C0">
        <w:rPr>
          <w:rFonts w:ascii="Arial" w:hAnsi="Arial" w:cs="Arial"/>
          <w:sz w:val="24"/>
          <w:szCs w:val="24"/>
        </w:rPr>
        <w:t xml:space="preserve">Perbaikan kerusakan dalam unit apartemen dapat dilakukan oleh tukang atau teknisi dari luar, sepanjang mendapat izin dari dan atas pengawasan oleh Badan Pengelola atas nama Pengurus Perhimpunan. </w:t>
      </w:r>
    </w:p>
    <w:p w14:paraId="6122DAFA" w14:textId="77777777" w:rsidR="004B51AE" w:rsidRPr="000C38C0" w:rsidRDefault="004B51AE" w:rsidP="000B4170">
      <w:pPr>
        <w:pStyle w:val="ListParagraph"/>
        <w:numPr>
          <w:ilvl w:val="0"/>
          <w:numId w:val="37"/>
        </w:numPr>
        <w:spacing w:line="240" w:lineRule="auto"/>
        <w:jc w:val="both"/>
        <w:rPr>
          <w:rFonts w:ascii="Arial" w:hAnsi="Arial" w:cs="Arial"/>
          <w:sz w:val="24"/>
          <w:szCs w:val="24"/>
        </w:rPr>
      </w:pPr>
      <w:r w:rsidRPr="000C38C0">
        <w:rPr>
          <w:rFonts w:ascii="Arial" w:hAnsi="Arial" w:cs="Arial"/>
          <w:sz w:val="24"/>
          <w:szCs w:val="24"/>
        </w:rPr>
        <w:t xml:space="preserve">Perbaikan dinyatakan selesai dilakukan oleh Badan Pengelola atas nama Pengurus Perhimpunan setelah Penghuni menandatangani formulir penanganan keluhan. </w:t>
      </w:r>
    </w:p>
    <w:p w14:paraId="1137A1E8" w14:textId="77777777" w:rsidR="004B51AE" w:rsidRPr="000C38C0" w:rsidRDefault="004B51AE" w:rsidP="000B4170">
      <w:pPr>
        <w:pStyle w:val="ListParagraph"/>
        <w:numPr>
          <w:ilvl w:val="0"/>
          <w:numId w:val="37"/>
        </w:numPr>
        <w:spacing w:line="240" w:lineRule="auto"/>
        <w:jc w:val="both"/>
        <w:rPr>
          <w:rFonts w:ascii="Arial" w:hAnsi="Arial" w:cs="Arial"/>
          <w:sz w:val="24"/>
          <w:szCs w:val="24"/>
        </w:rPr>
      </w:pPr>
      <w:r w:rsidRPr="000C38C0">
        <w:rPr>
          <w:rFonts w:ascii="Arial" w:hAnsi="Arial" w:cs="Arial"/>
          <w:sz w:val="24"/>
          <w:szCs w:val="24"/>
        </w:rPr>
        <w:t>Penghni tidak diperkenankan meminta perbaikan langsung kepada Petugas Teknisi.</w:t>
      </w:r>
    </w:p>
    <w:p w14:paraId="1E4B0924" w14:textId="77777777" w:rsidR="00101150" w:rsidRPr="000C38C0" w:rsidRDefault="008E6226" w:rsidP="000B4170">
      <w:pPr>
        <w:pStyle w:val="Heading2"/>
        <w:numPr>
          <w:ilvl w:val="0"/>
          <w:numId w:val="95"/>
        </w:numPr>
        <w:tabs>
          <w:tab w:val="left" w:pos="284"/>
        </w:tabs>
        <w:ind w:hanging="720"/>
        <w:rPr>
          <w:rFonts w:ascii="Arial" w:hAnsi="Arial" w:cs="Arial"/>
          <w:b w:val="0"/>
          <w:color w:val="000000" w:themeColor="text1"/>
          <w:sz w:val="24"/>
          <w:szCs w:val="24"/>
        </w:rPr>
      </w:pPr>
      <w:bookmarkStart w:id="47" w:name="_Toc56859656"/>
      <w:r w:rsidRPr="000C38C0">
        <w:rPr>
          <w:rFonts w:ascii="Arial" w:hAnsi="Arial" w:cs="Arial"/>
          <w:b w:val="0"/>
          <w:color w:val="000000" w:themeColor="text1"/>
          <w:sz w:val="24"/>
          <w:szCs w:val="24"/>
        </w:rPr>
        <w:t>Penggunaan Balkon</w:t>
      </w:r>
      <w:bookmarkEnd w:id="47"/>
    </w:p>
    <w:p w14:paraId="494A1A76" w14:textId="087BBDD2" w:rsidR="00020D5C" w:rsidRPr="00020D5C" w:rsidRDefault="00C632D7" w:rsidP="00020D5C">
      <w:pPr>
        <w:pStyle w:val="ListParagraph"/>
        <w:numPr>
          <w:ilvl w:val="0"/>
          <w:numId w:val="38"/>
        </w:numPr>
        <w:spacing w:line="240" w:lineRule="auto"/>
        <w:jc w:val="both"/>
        <w:rPr>
          <w:rFonts w:ascii="Arial" w:hAnsi="Arial" w:cs="Arial"/>
          <w:color w:val="FF0000"/>
          <w:sz w:val="24"/>
          <w:szCs w:val="24"/>
        </w:rPr>
      </w:pPr>
      <w:proofErr w:type="spellStart"/>
      <w:r w:rsidRPr="00C632D7">
        <w:rPr>
          <w:rFonts w:ascii="Arial" w:hAnsi="Arial" w:cs="Arial"/>
          <w:color w:val="FF0000"/>
          <w:sz w:val="24"/>
          <w:szCs w:val="24"/>
          <w:lang w:val="en-US"/>
        </w:rPr>
        <w:t>Pemeliharaan</w:t>
      </w:r>
      <w:proofErr w:type="spellEnd"/>
      <w:r w:rsidRPr="00C632D7">
        <w:rPr>
          <w:rFonts w:ascii="Arial" w:hAnsi="Arial" w:cs="Arial"/>
          <w:color w:val="FF0000"/>
          <w:sz w:val="24"/>
          <w:szCs w:val="24"/>
          <w:lang w:val="en-US"/>
        </w:rPr>
        <w:t xml:space="preserve"> </w:t>
      </w:r>
      <w:proofErr w:type="spellStart"/>
      <w:r w:rsidRPr="00C632D7">
        <w:rPr>
          <w:rFonts w:ascii="Arial" w:hAnsi="Arial" w:cs="Arial"/>
          <w:color w:val="FF0000"/>
          <w:sz w:val="24"/>
          <w:szCs w:val="24"/>
          <w:lang w:val="en-US"/>
        </w:rPr>
        <w:t>Balkon</w:t>
      </w:r>
      <w:proofErr w:type="spellEnd"/>
      <w:r w:rsidRPr="00C632D7">
        <w:rPr>
          <w:rFonts w:ascii="Arial" w:hAnsi="Arial" w:cs="Arial"/>
          <w:color w:val="FF0000"/>
          <w:sz w:val="24"/>
          <w:szCs w:val="24"/>
          <w:lang w:val="en-US"/>
        </w:rPr>
        <w:t xml:space="preserve"> </w:t>
      </w:r>
      <w:proofErr w:type="spellStart"/>
      <w:r w:rsidR="00FE0AA5">
        <w:rPr>
          <w:rFonts w:ascii="Arial" w:hAnsi="Arial" w:cs="Arial"/>
          <w:color w:val="FF0000"/>
          <w:sz w:val="24"/>
          <w:szCs w:val="24"/>
          <w:lang w:val="en-US"/>
        </w:rPr>
        <w:t>termasuk</w:t>
      </w:r>
      <w:proofErr w:type="spellEnd"/>
      <w:r w:rsidR="00FE0AA5">
        <w:rPr>
          <w:rFonts w:ascii="Arial" w:hAnsi="Arial" w:cs="Arial"/>
          <w:color w:val="FF0000"/>
          <w:sz w:val="24"/>
          <w:szCs w:val="24"/>
          <w:lang w:val="en-US"/>
        </w:rPr>
        <w:t xml:space="preserve"> Railing</w:t>
      </w:r>
      <w:r w:rsidR="00020D5C">
        <w:rPr>
          <w:rFonts w:ascii="Arial" w:hAnsi="Arial" w:cs="Arial"/>
          <w:color w:val="FF0000"/>
          <w:sz w:val="24"/>
          <w:szCs w:val="24"/>
          <w:lang w:val="en-US"/>
        </w:rPr>
        <w:t xml:space="preserve">/Pagar </w:t>
      </w:r>
      <w:proofErr w:type="spellStart"/>
      <w:proofErr w:type="gramStart"/>
      <w:r w:rsidR="00020D5C">
        <w:rPr>
          <w:rFonts w:ascii="Arial" w:hAnsi="Arial" w:cs="Arial"/>
          <w:color w:val="FF0000"/>
          <w:sz w:val="24"/>
          <w:szCs w:val="24"/>
          <w:lang w:val="en-US"/>
        </w:rPr>
        <w:t>Balkon</w:t>
      </w:r>
      <w:r w:rsidR="00FE0AA5">
        <w:rPr>
          <w:rFonts w:ascii="Arial" w:hAnsi="Arial" w:cs="Arial"/>
          <w:color w:val="FF0000"/>
          <w:sz w:val="24"/>
          <w:szCs w:val="24"/>
          <w:lang w:val="en-US"/>
        </w:rPr>
        <w:t>,Jendela</w:t>
      </w:r>
      <w:proofErr w:type="spellEnd"/>
      <w:proofErr w:type="gramEnd"/>
      <w:r w:rsidR="00FE0AA5">
        <w:rPr>
          <w:rFonts w:ascii="Arial" w:hAnsi="Arial" w:cs="Arial"/>
          <w:color w:val="FF0000"/>
          <w:sz w:val="24"/>
          <w:szCs w:val="24"/>
          <w:lang w:val="en-US"/>
        </w:rPr>
        <w:t xml:space="preserve"> dan Dak </w:t>
      </w:r>
      <w:proofErr w:type="spellStart"/>
      <w:r w:rsidR="00FE0AA5">
        <w:rPr>
          <w:rFonts w:ascii="Arial" w:hAnsi="Arial" w:cs="Arial"/>
          <w:color w:val="FF0000"/>
          <w:sz w:val="24"/>
          <w:szCs w:val="24"/>
          <w:lang w:val="en-US"/>
        </w:rPr>
        <w:t>Topian</w:t>
      </w:r>
      <w:proofErr w:type="spellEnd"/>
      <w:r w:rsidR="00FE0AA5">
        <w:rPr>
          <w:rFonts w:ascii="Arial" w:hAnsi="Arial" w:cs="Arial"/>
          <w:color w:val="FF0000"/>
          <w:sz w:val="24"/>
          <w:szCs w:val="24"/>
          <w:lang w:val="en-US"/>
        </w:rPr>
        <w:t xml:space="preserve"> </w:t>
      </w:r>
      <w:proofErr w:type="spellStart"/>
      <w:r w:rsidRPr="00C632D7">
        <w:rPr>
          <w:rFonts w:ascii="Arial" w:hAnsi="Arial" w:cs="Arial"/>
          <w:color w:val="FF0000"/>
          <w:sz w:val="24"/>
          <w:szCs w:val="24"/>
          <w:lang w:val="en-US"/>
        </w:rPr>
        <w:t>merupakan</w:t>
      </w:r>
      <w:proofErr w:type="spellEnd"/>
      <w:r w:rsidRPr="00C632D7">
        <w:rPr>
          <w:rFonts w:ascii="Arial" w:hAnsi="Arial" w:cs="Arial"/>
          <w:color w:val="FF0000"/>
          <w:sz w:val="24"/>
          <w:szCs w:val="24"/>
          <w:lang w:val="en-US"/>
        </w:rPr>
        <w:t xml:space="preserve"> </w:t>
      </w:r>
      <w:proofErr w:type="spellStart"/>
      <w:r w:rsidRPr="00C632D7">
        <w:rPr>
          <w:rFonts w:ascii="Arial" w:hAnsi="Arial" w:cs="Arial"/>
          <w:color w:val="FF0000"/>
          <w:sz w:val="24"/>
          <w:szCs w:val="24"/>
          <w:lang w:val="en-US"/>
        </w:rPr>
        <w:t>tanggung</w:t>
      </w:r>
      <w:proofErr w:type="spellEnd"/>
      <w:r>
        <w:rPr>
          <w:rFonts w:ascii="Arial" w:hAnsi="Arial" w:cs="Arial"/>
          <w:color w:val="FF0000"/>
          <w:sz w:val="24"/>
          <w:szCs w:val="24"/>
          <w:lang w:val="en-US"/>
        </w:rPr>
        <w:t xml:space="preserve"> </w:t>
      </w:r>
      <w:proofErr w:type="spellStart"/>
      <w:r w:rsidRPr="00C632D7">
        <w:rPr>
          <w:rFonts w:ascii="Arial" w:hAnsi="Arial" w:cs="Arial"/>
          <w:color w:val="FF0000"/>
          <w:sz w:val="24"/>
          <w:szCs w:val="24"/>
          <w:lang w:val="en-US"/>
        </w:rPr>
        <w:t>jawab</w:t>
      </w:r>
      <w:proofErr w:type="spellEnd"/>
      <w:r w:rsidRPr="00C632D7">
        <w:rPr>
          <w:rFonts w:ascii="Arial" w:hAnsi="Arial" w:cs="Arial"/>
          <w:color w:val="FF0000"/>
          <w:sz w:val="24"/>
          <w:szCs w:val="24"/>
          <w:lang w:val="en-US"/>
        </w:rPr>
        <w:t xml:space="preserve"> </w:t>
      </w:r>
      <w:proofErr w:type="spellStart"/>
      <w:r w:rsidRPr="00C632D7">
        <w:rPr>
          <w:rFonts w:ascii="Arial" w:hAnsi="Arial" w:cs="Arial"/>
          <w:color w:val="FF0000"/>
          <w:sz w:val="24"/>
          <w:szCs w:val="24"/>
          <w:lang w:val="en-US"/>
        </w:rPr>
        <w:t>pemilik</w:t>
      </w:r>
      <w:proofErr w:type="spellEnd"/>
      <w:r w:rsidRPr="00C632D7">
        <w:rPr>
          <w:rFonts w:ascii="Arial" w:hAnsi="Arial" w:cs="Arial"/>
          <w:color w:val="FF0000"/>
          <w:sz w:val="24"/>
          <w:szCs w:val="24"/>
          <w:lang w:val="en-US"/>
        </w:rPr>
        <w:t>/</w:t>
      </w:r>
      <w:proofErr w:type="spellStart"/>
      <w:r w:rsidRPr="00C632D7">
        <w:rPr>
          <w:rFonts w:ascii="Arial" w:hAnsi="Arial" w:cs="Arial"/>
          <w:color w:val="FF0000"/>
          <w:sz w:val="24"/>
          <w:szCs w:val="24"/>
          <w:lang w:val="en-US"/>
        </w:rPr>
        <w:t>penghuni</w:t>
      </w:r>
      <w:proofErr w:type="spellEnd"/>
      <w:r w:rsidR="00020D5C">
        <w:rPr>
          <w:rFonts w:ascii="Arial" w:hAnsi="Arial" w:cs="Arial"/>
          <w:color w:val="FF0000"/>
          <w:sz w:val="24"/>
          <w:szCs w:val="24"/>
          <w:lang w:val="en-US"/>
        </w:rPr>
        <w:t xml:space="preserve">. </w:t>
      </w:r>
      <w:proofErr w:type="spellStart"/>
      <w:r w:rsidR="00020D5C">
        <w:rPr>
          <w:rFonts w:ascii="Arial" w:hAnsi="Arial" w:cs="Arial"/>
          <w:color w:val="FF0000"/>
          <w:sz w:val="24"/>
          <w:szCs w:val="24"/>
          <w:lang w:val="en-US"/>
        </w:rPr>
        <w:t>Kerusakan</w:t>
      </w:r>
      <w:proofErr w:type="spellEnd"/>
      <w:r w:rsidR="00020D5C">
        <w:rPr>
          <w:rFonts w:ascii="Arial" w:hAnsi="Arial" w:cs="Arial"/>
          <w:color w:val="FF0000"/>
          <w:sz w:val="24"/>
          <w:szCs w:val="24"/>
          <w:lang w:val="en-US"/>
        </w:rPr>
        <w:t xml:space="preserve"> </w:t>
      </w:r>
      <w:proofErr w:type="spellStart"/>
      <w:r w:rsidR="00020D5C">
        <w:rPr>
          <w:rFonts w:ascii="Arial" w:hAnsi="Arial" w:cs="Arial"/>
          <w:color w:val="FF0000"/>
          <w:sz w:val="24"/>
          <w:szCs w:val="24"/>
          <w:lang w:val="en-US"/>
        </w:rPr>
        <w:t>Balkon</w:t>
      </w:r>
      <w:proofErr w:type="spellEnd"/>
      <w:r w:rsidR="00020D5C">
        <w:rPr>
          <w:rFonts w:ascii="Arial" w:hAnsi="Arial" w:cs="Arial"/>
          <w:color w:val="FF0000"/>
          <w:sz w:val="24"/>
          <w:szCs w:val="24"/>
          <w:lang w:val="en-US"/>
        </w:rPr>
        <w:t xml:space="preserve">, Railing/Pagar </w:t>
      </w:r>
      <w:proofErr w:type="spellStart"/>
      <w:r w:rsidR="00020D5C">
        <w:rPr>
          <w:rFonts w:ascii="Arial" w:hAnsi="Arial" w:cs="Arial"/>
          <w:color w:val="FF0000"/>
          <w:sz w:val="24"/>
          <w:szCs w:val="24"/>
          <w:lang w:val="en-US"/>
        </w:rPr>
        <w:t>Balkon</w:t>
      </w:r>
      <w:proofErr w:type="spellEnd"/>
      <w:r w:rsidR="00020D5C">
        <w:rPr>
          <w:rFonts w:ascii="Arial" w:hAnsi="Arial" w:cs="Arial"/>
          <w:color w:val="FF0000"/>
          <w:sz w:val="24"/>
          <w:szCs w:val="24"/>
          <w:lang w:val="en-US"/>
        </w:rPr>
        <w:t xml:space="preserve">, </w:t>
      </w:r>
      <w:proofErr w:type="spellStart"/>
      <w:r w:rsidR="00020D5C">
        <w:rPr>
          <w:rFonts w:ascii="Arial" w:hAnsi="Arial" w:cs="Arial"/>
          <w:color w:val="FF0000"/>
          <w:sz w:val="24"/>
          <w:szCs w:val="24"/>
          <w:lang w:val="en-US"/>
        </w:rPr>
        <w:t>Jendela</w:t>
      </w:r>
      <w:proofErr w:type="spellEnd"/>
      <w:r w:rsidR="00020D5C">
        <w:rPr>
          <w:rFonts w:ascii="Arial" w:hAnsi="Arial" w:cs="Arial"/>
          <w:color w:val="FF0000"/>
          <w:sz w:val="24"/>
          <w:szCs w:val="24"/>
          <w:lang w:val="en-US"/>
        </w:rPr>
        <w:t xml:space="preserve"> dan Dak </w:t>
      </w:r>
      <w:proofErr w:type="spellStart"/>
      <w:r w:rsidR="00020D5C">
        <w:rPr>
          <w:rFonts w:ascii="Arial" w:hAnsi="Arial" w:cs="Arial"/>
          <w:color w:val="FF0000"/>
          <w:sz w:val="24"/>
          <w:szCs w:val="24"/>
          <w:lang w:val="en-US"/>
        </w:rPr>
        <w:t>topian</w:t>
      </w:r>
      <w:proofErr w:type="spellEnd"/>
      <w:r w:rsidR="00020D5C">
        <w:rPr>
          <w:rFonts w:ascii="Arial" w:hAnsi="Arial" w:cs="Arial"/>
          <w:color w:val="FF0000"/>
          <w:sz w:val="24"/>
          <w:szCs w:val="24"/>
          <w:lang w:val="en-US"/>
        </w:rPr>
        <w:t xml:space="preserve"> </w:t>
      </w:r>
      <w:proofErr w:type="spellStart"/>
      <w:r w:rsidR="00020D5C">
        <w:rPr>
          <w:rFonts w:ascii="Arial" w:hAnsi="Arial" w:cs="Arial"/>
          <w:color w:val="FF0000"/>
          <w:sz w:val="24"/>
          <w:szCs w:val="24"/>
          <w:lang w:val="en-US"/>
        </w:rPr>
        <w:t>menjadi</w:t>
      </w:r>
      <w:proofErr w:type="spellEnd"/>
      <w:r w:rsidR="00020D5C">
        <w:rPr>
          <w:rFonts w:ascii="Arial" w:hAnsi="Arial" w:cs="Arial"/>
          <w:color w:val="FF0000"/>
          <w:sz w:val="24"/>
          <w:szCs w:val="24"/>
          <w:lang w:val="en-US"/>
        </w:rPr>
        <w:t xml:space="preserve"> </w:t>
      </w:r>
      <w:proofErr w:type="spellStart"/>
      <w:r w:rsidR="00020D5C">
        <w:rPr>
          <w:rFonts w:ascii="Arial" w:hAnsi="Arial" w:cs="Arial"/>
          <w:color w:val="FF0000"/>
          <w:sz w:val="24"/>
          <w:szCs w:val="24"/>
          <w:lang w:val="en-US"/>
        </w:rPr>
        <w:t>tanggung</w:t>
      </w:r>
      <w:proofErr w:type="spellEnd"/>
      <w:r w:rsidR="00020D5C">
        <w:rPr>
          <w:rFonts w:ascii="Arial" w:hAnsi="Arial" w:cs="Arial"/>
          <w:color w:val="FF0000"/>
          <w:sz w:val="24"/>
          <w:szCs w:val="24"/>
          <w:lang w:val="en-US"/>
        </w:rPr>
        <w:t xml:space="preserve"> </w:t>
      </w:r>
      <w:proofErr w:type="spellStart"/>
      <w:r w:rsidR="00020D5C">
        <w:rPr>
          <w:rFonts w:ascii="Arial" w:hAnsi="Arial" w:cs="Arial"/>
          <w:color w:val="FF0000"/>
          <w:sz w:val="24"/>
          <w:szCs w:val="24"/>
          <w:lang w:val="en-US"/>
        </w:rPr>
        <w:t>jawab</w:t>
      </w:r>
      <w:proofErr w:type="spellEnd"/>
      <w:r w:rsidR="00020D5C">
        <w:rPr>
          <w:rFonts w:ascii="Arial" w:hAnsi="Arial" w:cs="Arial"/>
          <w:color w:val="FF0000"/>
          <w:sz w:val="24"/>
          <w:szCs w:val="24"/>
          <w:lang w:val="en-US"/>
        </w:rPr>
        <w:t xml:space="preserve"> </w:t>
      </w:r>
      <w:proofErr w:type="spellStart"/>
      <w:r w:rsidR="00020D5C">
        <w:rPr>
          <w:rFonts w:ascii="Arial" w:hAnsi="Arial" w:cs="Arial"/>
          <w:color w:val="FF0000"/>
          <w:sz w:val="24"/>
          <w:szCs w:val="24"/>
          <w:lang w:val="en-US"/>
        </w:rPr>
        <w:t>Pemilik</w:t>
      </w:r>
      <w:proofErr w:type="spellEnd"/>
      <w:r w:rsidR="00020D5C">
        <w:rPr>
          <w:rFonts w:ascii="Arial" w:hAnsi="Arial" w:cs="Arial"/>
          <w:color w:val="FF0000"/>
          <w:sz w:val="24"/>
          <w:szCs w:val="24"/>
          <w:lang w:val="en-US"/>
        </w:rPr>
        <w:t>/</w:t>
      </w:r>
      <w:proofErr w:type="spellStart"/>
      <w:r w:rsidR="00020D5C">
        <w:rPr>
          <w:rFonts w:ascii="Arial" w:hAnsi="Arial" w:cs="Arial"/>
          <w:color w:val="FF0000"/>
          <w:sz w:val="24"/>
          <w:szCs w:val="24"/>
          <w:lang w:val="en-US"/>
        </w:rPr>
        <w:t>PenghuniUnit</w:t>
      </w:r>
      <w:proofErr w:type="spellEnd"/>
      <w:r w:rsidR="00020D5C">
        <w:rPr>
          <w:rFonts w:ascii="Arial" w:hAnsi="Arial" w:cs="Arial"/>
          <w:color w:val="FF0000"/>
          <w:sz w:val="24"/>
          <w:szCs w:val="24"/>
          <w:lang w:val="en-US"/>
        </w:rPr>
        <w:t>.</w:t>
      </w:r>
    </w:p>
    <w:p w14:paraId="3FAA64F9" w14:textId="330C919C" w:rsidR="00101150" w:rsidRPr="000C38C0" w:rsidRDefault="00101150" w:rsidP="000B4170">
      <w:pPr>
        <w:pStyle w:val="ListParagraph"/>
        <w:numPr>
          <w:ilvl w:val="0"/>
          <w:numId w:val="38"/>
        </w:numPr>
        <w:spacing w:line="240" w:lineRule="auto"/>
        <w:jc w:val="both"/>
        <w:rPr>
          <w:rFonts w:ascii="Arial" w:hAnsi="Arial" w:cs="Arial"/>
          <w:sz w:val="24"/>
          <w:szCs w:val="24"/>
        </w:rPr>
      </w:pPr>
      <w:r w:rsidRPr="000C38C0">
        <w:rPr>
          <w:rFonts w:ascii="Arial" w:hAnsi="Arial" w:cs="Arial"/>
          <w:sz w:val="24"/>
          <w:szCs w:val="24"/>
        </w:rPr>
        <w:t xml:space="preserve">Penghuni harus menjamin bahwa penempatan benda-benda di Balkon tidak mengakibatkan kerugian berupa rusaknya keserasian/keindahan atau kerugian material/cidera kepada orang lain. Kecerobohan akibat penggunaan balkon merupakan tanggung jawab Penghuni. </w:t>
      </w:r>
    </w:p>
    <w:p w14:paraId="06F07575" w14:textId="77777777" w:rsidR="00A72F8F" w:rsidRPr="000C38C0" w:rsidRDefault="00A72F8F" w:rsidP="00A72F8F">
      <w:pPr>
        <w:pStyle w:val="ListParagraph"/>
        <w:spacing w:line="240" w:lineRule="auto"/>
        <w:ind w:left="1069"/>
        <w:jc w:val="both"/>
        <w:rPr>
          <w:rFonts w:ascii="Arial" w:hAnsi="Arial" w:cs="Arial"/>
          <w:sz w:val="24"/>
          <w:szCs w:val="24"/>
        </w:rPr>
      </w:pPr>
    </w:p>
    <w:p w14:paraId="51D6CA8A" w14:textId="77777777" w:rsidR="00101150" w:rsidRPr="000C38C0" w:rsidRDefault="00101150" w:rsidP="000B4170">
      <w:pPr>
        <w:pStyle w:val="ListParagraph"/>
        <w:numPr>
          <w:ilvl w:val="0"/>
          <w:numId w:val="38"/>
        </w:numPr>
        <w:spacing w:line="240" w:lineRule="auto"/>
        <w:jc w:val="both"/>
        <w:rPr>
          <w:rFonts w:ascii="Arial" w:hAnsi="Arial" w:cs="Arial"/>
          <w:sz w:val="24"/>
          <w:szCs w:val="24"/>
        </w:rPr>
      </w:pPr>
      <w:r w:rsidRPr="000C38C0">
        <w:rPr>
          <w:rFonts w:ascii="Arial" w:hAnsi="Arial" w:cs="Arial"/>
          <w:sz w:val="24"/>
          <w:szCs w:val="24"/>
        </w:rPr>
        <w:t>Larangan</w:t>
      </w:r>
    </w:p>
    <w:p w14:paraId="38250373" w14:textId="7F78934D" w:rsidR="00101150" w:rsidRPr="000C38C0" w:rsidRDefault="00101150" w:rsidP="000B4170">
      <w:pPr>
        <w:pStyle w:val="ListParagraph"/>
        <w:numPr>
          <w:ilvl w:val="0"/>
          <w:numId w:val="39"/>
        </w:numPr>
        <w:spacing w:line="240" w:lineRule="auto"/>
        <w:jc w:val="both"/>
        <w:rPr>
          <w:rFonts w:ascii="Arial" w:hAnsi="Arial" w:cs="Arial"/>
          <w:sz w:val="24"/>
          <w:szCs w:val="24"/>
        </w:rPr>
      </w:pPr>
      <w:r w:rsidRPr="000C38C0">
        <w:rPr>
          <w:rFonts w:ascii="Arial" w:hAnsi="Arial" w:cs="Arial"/>
          <w:sz w:val="24"/>
          <w:szCs w:val="24"/>
        </w:rPr>
        <w:lastRenderedPageBreak/>
        <w:t>Dilarang menempatkan benda-benda di railing</w:t>
      </w:r>
      <w:r w:rsidR="00FE0AA5">
        <w:rPr>
          <w:rFonts w:ascii="Arial" w:hAnsi="Arial" w:cs="Arial"/>
          <w:sz w:val="24"/>
          <w:szCs w:val="24"/>
          <w:lang w:val="en-US"/>
        </w:rPr>
        <w:t>/</w:t>
      </w:r>
      <w:proofErr w:type="spellStart"/>
      <w:r w:rsidR="00020D5C" w:rsidRPr="00020D5C">
        <w:rPr>
          <w:rFonts w:ascii="Arial" w:hAnsi="Arial" w:cs="Arial"/>
          <w:color w:val="FF0000"/>
          <w:sz w:val="24"/>
          <w:szCs w:val="24"/>
          <w:lang w:val="en-US"/>
        </w:rPr>
        <w:t>pagar</w:t>
      </w:r>
      <w:proofErr w:type="spellEnd"/>
      <w:r w:rsidRPr="000C38C0">
        <w:rPr>
          <w:rFonts w:ascii="Arial" w:hAnsi="Arial" w:cs="Arial"/>
          <w:sz w:val="24"/>
          <w:szCs w:val="24"/>
        </w:rPr>
        <w:t xml:space="preserve"> balkon, karena jika jatuh dapat mengakibatkan kecelakaan kepada orang lain atau merusak barang yang berada di bawahnya.</w:t>
      </w:r>
    </w:p>
    <w:p w14:paraId="7F021B28" w14:textId="3E57C82D" w:rsidR="00101150" w:rsidRPr="000C38C0" w:rsidRDefault="00101150" w:rsidP="000B4170">
      <w:pPr>
        <w:pStyle w:val="ListParagraph"/>
        <w:numPr>
          <w:ilvl w:val="0"/>
          <w:numId w:val="39"/>
        </w:numPr>
        <w:spacing w:line="240" w:lineRule="auto"/>
        <w:jc w:val="both"/>
        <w:rPr>
          <w:rFonts w:ascii="Arial" w:hAnsi="Arial" w:cs="Arial"/>
          <w:sz w:val="24"/>
          <w:szCs w:val="24"/>
        </w:rPr>
      </w:pPr>
      <w:r w:rsidRPr="000C38C0">
        <w:rPr>
          <w:rFonts w:ascii="Arial" w:hAnsi="Arial" w:cs="Arial"/>
          <w:sz w:val="24"/>
          <w:szCs w:val="24"/>
        </w:rPr>
        <w:t>Dilarang menggantung cucian, tulisan, atau memasang materi iklan atau benda-benda lain pada railing</w:t>
      </w:r>
      <w:r w:rsidR="00020D5C">
        <w:rPr>
          <w:rFonts w:ascii="Arial" w:hAnsi="Arial" w:cs="Arial"/>
          <w:sz w:val="24"/>
          <w:szCs w:val="24"/>
          <w:lang w:val="en-US"/>
        </w:rPr>
        <w:t>/</w:t>
      </w:r>
      <w:proofErr w:type="spellStart"/>
      <w:r w:rsidR="00020D5C" w:rsidRPr="00020D5C">
        <w:rPr>
          <w:rFonts w:ascii="Arial" w:hAnsi="Arial" w:cs="Arial"/>
          <w:color w:val="FF0000"/>
          <w:sz w:val="24"/>
          <w:szCs w:val="24"/>
          <w:lang w:val="en-US"/>
        </w:rPr>
        <w:t>pagar</w:t>
      </w:r>
      <w:proofErr w:type="spellEnd"/>
      <w:r w:rsidRPr="000C38C0">
        <w:rPr>
          <w:rFonts w:ascii="Arial" w:hAnsi="Arial" w:cs="Arial"/>
          <w:sz w:val="24"/>
          <w:szCs w:val="24"/>
        </w:rPr>
        <w:t xml:space="preserve"> balkon.</w:t>
      </w:r>
    </w:p>
    <w:p w14:paraId="0ED8B935" w14:textId="77777777" w:rsidR="00101150" w:rsidRPr="000C38C0" w:rsidRDefault="00101150" w:rsidP="000B4170">
      <w:pPr>
        <w:pStyle w:val="ListParagraph"/>
        <w:numPr>
          <w:ilvl w:val="0"/>
          <w:numId w:val="39"/>
        </w:numPr>
        <w:spacing w:line="240" w:lineRule="auto"/>
        <w:jc w:val="both"/>
        <w:rPr>
          <w:rFonts w:ascii="Arial" w:hAnsi="Arial" w:cs="Arial"/>
          <w:sz w:val="24"/>
          <w:szCs w:val="24"/>
        </w:rPr>
      </w:pPr>
      <w:r w:rsidRPr="000C38C0">
        <w:rPr>
          <w:rFonts w:ascii="Arial" w:hAnsi="Arial" w:cs="Arial"/>
          <w:sz w:val="24"/>
          <w:szCs w:val="24"/>
        </w:rPr>
        <w:t>Dilarang mengubah/menambah balkon unit apartemen yang sudah ada yang mengakibatkan rusaknya keserasian bangunan apartemen.</w:t>
      </w:r>
    </w:p>
    <w:p w14:paraId="2B45DA7B" w14:textId="77777777" w:rsidR="00101150" w:rsidRPr="000C38C0" w:rsidRDefault="00101150" w:rsidP="000B4170">
      <w:pPr>
        <w:pStyle w:val="ListParagraph"/>
        <w:numPr>
          <w:ilvl w:val="0"/>
          <w:numId w:val="39"/>
        </w:numPr>
        <w:spacing w:line="240" w:lineRule="auto"/>
        <w:jc w:val="both"/>
        <w:rPr>
          <w:rFonts w:ascii="Arial" w:hAnsi="Arial" w:cs="Arial"/>
          <w:sz w:val="24"/>
          <w:szCs w:val="24"/>
        </w:rPr>
      </w:pPr>
      <w:r w:rsidRPr="000C38C0">
        <w:rPr>
          <w:rFonts w:ascii="Arial" w:hAnsi="Arial" w:cs="Arial"/>
          <w:sz w:val="24"/>
          <w:szCs w:val="24"/>
        </w:rPr>
        <w:t>Dilarang menggunakan alat pemanggang dengan arang di balkon karena bisa menyebabkan bahaya kebakaran.</w:t>
      </w:r>
    </w:p>
    <w:p w14:paraId="31DB6B50" w14:textId="77777777" w:rsidR="004B51AE" w:rsidRPr="000C38C0" w:rsidRDefault="00101150" w:rsidP="000B4170">
      <w:pPr>
        <w:pStyle w:val="Heading2"/>
        <w:numPr>
          <w:ilvl w:val="0"/>
          <w:numId w:val="95"/>
        </w:numPr>
        <w:tabs>
          <w:tab w:val="left" w:pos="284"/>
        </w:tabs>
        <w:ind w:hanging="720"/>
        <w:rPr>
          <w:rFonts w:ascii="Arial" w:hAnsi="Arial" w:cs="Arial"/>
          <w:b w:val="0"/>
          <w:color w:val="000000" w:themeColor="text1"/>
          <w:sz w:val="24"/>
          <w:szCs w:val="24"/>
        </w:rPr>
      </w:pPr>
      <w:bookmarkStart w:id="48" w:name="_Toc56859657"/>
      <w:r w:rsidRPr="000C38C0">
        <w:rPr>
          <w:rFonts w:ascii="Arial" w:hAnsi="Arial" w:cs="Arial"/>
          <w:b w:val="0"/>
          <w:color w:val="000000" w:themeColor="text1"/>
          <w:sz w:val="24"/>
          <w:szCs w:val="24"/>
        </w:rPr>
        <w:t>Penggunaan Listrik, Air, AC, Sprinkle</w:t>
      </w:r>
      <w:r w:rsidR="00893DE4" w:rsidRPr="000C38C0">
        <w:rPr>
          <w:rFonts w:ascii="Arial" w:hAnsi="Arial" w:cs="Arial"/>
          <w:b w:val="0"/>
          <w:color w:val="000000" w:themeColor="text1"/>
          <w:sz w:val="24"/>
          <w:szCs w:val="24"/>
        </w:rPr>
        <w:t>r</w:t>
      </w:r>
      <w:r w:rsidRPr="000C38C0">
        <w:rPr>
          <w:rFonts w:ascii="Arial" w:hAnsi="Arial" w:cs="Arial"/>
          <w:b w:val="0"/>
          <w:color w:val="000000" w:themeColor="text1"/>
          <w:sz w:val="24"/>
          <w:szCs w:val="24"/>
        </w:rPr>
        <w:t>, Heat Detector, Gas Detector dan Telepon Listrik</w:t>
      </w:r>
      <w:bookmarkEnd w:id="48"/>
    </w:p>
    <w:p w14:paraId="49B0B29B" w14:textId="77777777" w:rsidR="00101150" w:rsidRPr="000C38C0" w:rsidRDefault="00101150" w:rsidP="000B4170">
      <w:pPr>
        <w:pStyle w:val="ListParagraph"/>
        <w:numPr>
          <w:ilvl w:val="0"/>
          <w:numId w:val="40"/>
        </w:numPr>
        <w:spacing w:line="240" w:lineRule="auto"/>
        <w:jc w:val="both"/>
        <w:rPr>
          <w:rFonts w:ascii="Arial" w:hAnsi="Arial" w:cs="Arial"/>
          <w:sz w:val="24"/>
          <w:szCs w:val="24"/>
        </w:rPr>
      </w:pPr>
      <w:r w:rsidRPr="000C38C0">
        <w:rPr>
          <w:rFonts w:ascii="Arial" w:hAnsi="Arial" w:cs="Arial"/>
          <w:sz w:val="24"/>
          <w:szCs w:val="24"/>
        </w:rPr>
        <w:t>Listrik</w:t>
      </w:r>
    </w:p>
    <w:p w14:paraId="1AC0B648" w14:textId="77777777" w:rsidR="00101150" w:rsidRPr="000C38C0" w:rsidRDefault="00101150" w:rsidP="000B4170">
      <w:pPr>
        <w:pStyle w:val="ListParagraph"/>
        <w:numPr>
          <w:ilvl w:val="0"/>
          <w:numId w:val="41"/>
        </w:numPr>
        <w:spacing w:line="240" w:lineRule="auto"/>
        <w:jc w:val="both"/>
        <w:rPr>
          <w:rFonts w:ascii="Arial" w:hAnsi="Arial" w:cs="Arial"/>
          <w:sz w:val="24"/>
          <w:szCs w:val="24"/>
        </w:rPr>
      </w:pPr>
      <w:r w:rsidRPr="000C38C0">
        <w:rPr>
          <w:rFonts w:ascii="Arial" w:hAnsi="Arial" w:cs="Arial"/>
          <w:sz w:val="24"/>
          <w:szCs w:val="24"/>
        </w:rPr>
        <w:t>Penghuni harus mendapat persetujuan Pemilik dan Pengurus Perhimpunan apabila akan memasang, menambah atau mengubah instalasi/daya listrik yang telah ditetapkan.</w:t>
      </w:r>
    </w:p>
    <w:p w14:paraId="6E1DB70E" w14:textId="77777777" w:rsidR="00101150" w:rsidRPr="000C38C0" w:rsidRDefault="00101150" w:rsidP="000B4170">
      <w:pPr>
        <w:pStyle w:val="ListParagraph"/>
        <w:numPr>
          <w:ilvl w:val="0"/>
          <w:numId w:val="41"/>
        </w:numPr>
        <w:spacing w:line="240" w:lineRule="auto"/>
        <w:jc w:val="both"/>
        <w:rPr>
          <w:rFonts w:ascii="Arial" w:hAnsi="Arial" w:cs="Arial"/>
          <w:sz w:val="24"/>
          <w:szCs w:val="24"/>
        </w:rPr>
      </w:pPr>
      <w:r w:rsidRPr="000C38C0">
        <w:rPr>
          <w:rFonts w:ascii="Arial" w:hAnsi="Arial" w:cs="Arial"/>
          <w:sz w:val="24"/>
          <w:szCs w:val="24"/>
        </w:rPr>
        <w:t xml:space="preserve">Penghuni dilarang membuat pencabangan aliran listrik secara sementara untuk menghubungkan beberapa perlatana listrik pada satu titik stop kontak, untuk menghindari bahaya dan keleblhan beban pada instalasi tersebut. Kapasitas maksimum 1 stop kontak adalah 500 VA. </w:t>
      </w:r>
    </w:p>
    <w:p w14:paraId="05047832" w14:textId="77777777" w:rsidR="00101150" w:rsidRPr="000C38C0" w:rsidRDefault="00101150" w:rsidP="000B4170">
      <w:pPr>
        <w:pStyle w:val="ListParagraph"/>
        <w:numPr>
          <w:ilvl w:val="0"/>
          <w:numId w:val="41"/>
        </w:numPr>
        <w:spacing w:line="240" w:lineRule="auto"/>
        <w:jc w:val="both"/>
        <w:rPr>
          <w:rFonts w:ascii="Arial" w:hAnsi="Arial" w:cs="Arial"/>
          <w:sz w:val="24"/>
          <w:szCs w:val="24"/>
        </w:rPr>
      </w:pPr>
      <w:r w:rsidRPr="000C38C0">
        <w:rPr>
          <w:rFonts w:ascii="Arial" w:hAnsi="Arial" w:cs="Arial"/>
          <w:sz w:val="24"/>
          <w:szCs w:val="24"/>
        </w:rPr>
        <w:t>Penghuni tidak diperkenankan untuk menyambung</w:t>
      </w:r>
      <w:r w:rsidR="00747082" w:rsidRPr="000C38C0">
        <w:rPr>
          <w:rFonts w:ascii="Arial" w:hAnsi="Arial" w:cs="Arial"/>
          <w:sz w:val="24"/>
          <w:szCs w:val="24"/>
        </w:rPr>
        <w:t xml:space="preserve"> </w:t>
      </w:r>
      <w:r w:rsidRPr="000C38C0">
        <w:rPr>
          <w:rFonts w:ascii="Arial" w:hAnsi="Arial" w:cs="Arial"/>
          <w:sz w:val="24"/>
          <w:szCs w:val="24"/>
        </w:rPr>
        <w:t>/mengambil instalasi listrik atau menggunakan aliran listrik pada unit Apartemen yang satu ke unit</w:t>
      </w:r>
      <w:r w:rsidR="00747082" w:rsidRPr="000C38C0">
        <w:rPr>
          <w:rFonts w:ascii="Arial" w:hAnsi="Arial" w:cs="Arial"/>
          <w:sz w:val="24"/>
          <w:szCs w:val="24"/>
        </w:rPr>
        <w:t xml:space="preserve"> </w:t>
      </w:r>
      <w:r w:rsidRPr="000C38C0">
        <w:rPr>
          <w:rFonts w:ascii="Arial" w:hAnsi="Arial" w:cs="Arial"/>
          <w:sz w:val="24"/>
          <w:szCs w:val="24"/>
        </w:rPr>
        <w:t xml:space="preserve">Apartemen </w:t>
      </w:r>
      <w:r w:rsidR="00747082" w:rsidRPr="000C38C0">
        <w:rPr>
          <w:rFonts w:ascii="Arial" w:hAnsi="Arial" w:cs="Arial"/>
          <w:sz w:val="24"/>
          <w:szCs w:val="24"/>
        </w:rPr>
        <w:t xml:space="preserve">lainnya </w:t>
      </w:r>
      <w:r w:rsidRPr="000C38C0">
        <w:rPr>
          <w:rFonts w:ascii="Arial" w:hAnsi="Arial" w:cs="Arial"/>
          <w:sz w:val="24"/>
          <w:szCs w:val="24"/>
        </w:rPr>
        <w:t xml:space="preserve">atau </w:t>
      </w:r>
      <w:r w:rsidR="00747082" w:rsidRPr="000C38C0">
        <w:rPr>
          <w:rFonts w:ascii="Arial" w:hAnsi="Arial" w:cs="Arial"/>
          <w:sz w:val="24"/>
          <w:szCs w:val="24"/>
        </w:rPr>
        <w:t xml:space="preserve">instalasi listrik </w:t>
      </w:r>
      <w:r w:rsidRPr="000C38C0">
        <w:rPr>
          <w:rFonts w:ascii="Arial" w:hAnsi="Arial" w:cs="Arial"/>
          <w:sz w:val="24"/>
          <w:szCs w:val="24"/>
        </w:rPr>
        <w:t xml:space="preserve">yang tertetak di koridor. </w:t>
      </w:r>
    </w:p>
    <w:p w14:paraId="1783BD0E" w14:textId="77777777" w:rsidR="00101150" w:rsidRPr="000C38C0" w:rsidRDefault="00747082" w:rsidP="000B4170">
      <w:pPr>
        <w:pStyle w:val="ListParagraph"/>
        <w:numPr>
          <w:ilvl w:val="0"/>
          <w:numId w:val="41"/>
        </w:numPr>
        <w:spacing w:line="240" w:lineRule="auto"/>
        <w:jc w:val="both"/>
        <w:rPr>
          <w:rFonts w:ascii="Arial" w:hAnsi="Arial" w:cs="Arial"/>
          <w:sz w:val="24"/>
          <w:szCs w:val="24"/>
        </w:rPr>
      </w:pPr>
      <w:r w:rsidRPr="000C38C0">
        <w:rPr>
          <w:rFonts w:ascii="Arial" w:hAnsi="Arial" w:cs="Arial"/>
          <w:sz w:val="24"/>
          <w:szCs w:val="24"/>
        </w:rPr>
        <w:t xml:space="preserve">Dilarang menggunakan </w:t>
      </w:r>
      <w:r w:rsidR="00101150" w:rsidRPr="000C38C0">
        <w:rPr>
          <w:rFonts w:ascii="Arial" w:hAnsi="Arial" w:cs="Arial"/>
          <w:sz w:val="24"/>
          <w:szCs w:val="24"/>
        </w:rPr>
        <w:t xml:space="preserve">genset </w:t>
      </w:r>
      <w:r w:rsidRPr="000C38C0">
        <w:rPr>
          <w:rFonts w:ascii="Arial" w:hAnsi="Arial" w:cs="Arial"/>
          <w:sz w:val="24"/>
          <w:szCs w:val="24"/>
        </w:rPr>
        <w:t>pr</w:t>
      </w:r>
      <w:r w:rsidRPr="00C632D7">
        <w:rPr>
          <w:rFonts w:ascii="Arial" w:hAnsi="Arial" w:cs="Arial"/>
          <w:strike/>
          <w:sz w:val="24"/>
          <w:szCs w:val="24"/>
        </w:rPr>
        <w:t>e</w:t>
      </w:r>
      <w:r w:rsidRPr="000C38C0">
        <w:rPr>
          <w:rFonts w:ascii="Arial" w:hAnsi="Arial" w:cs="Arial"/>
          <w:sz w:val="24"/>
          <w:szCs w:val="24"/>
        </w:rPr>
        <w:t xml:space="preserve">ibadi. Sanksi </w:t>
      </w:r>
      <w:r w:rsidR="00101150" w:rsidRPr="000C38C0">
        <w:rPr>
          <w:rFonts w:ascii="Arial" w:hAnsi="Arial" w:cs="Arial"/>
          <w:sz w:val="24"/>
          <w:szCs w:val="24"/>
        </w:rPr>
        <w:t>bagi pemasangan genset</w:t>
      </w:r>
      <w:r w:rsidRPr="000C38C0">
        <w:rPr>
          <w:rFonts w:ascii="Arial" w:hAnsi="Arial" w:cs="Arial"/>
          <w:sz w:val="24"/>
          <w:szCs w:val="24"/>
        </w:rPr>
        <w:t xml:space="preserve"> </w:t>
      </w:r>
      <w:r w:rsidR="00101150" w:rsidRPr="000C38C0">
        <w:rPr>
          <w:rFonts w:ascii="Arial" w:hAnsi="Arial" w:cs="Arial"/>
          <w:sz w:val="24"/>
          <w:szCs w:val="24"/>
        </w:rPr>
        <w:t xml:space="preserve">adalah pemutusan </w:t>
      </w:r>
      <w:r w:rsidRPr="000C38C0">
        <w:rPr>
          <w:rFonts w:ascii="Arial" w:hAnsi="Arial" w:cs="Arial"/>
          <w:sz w:val="24"/>
          <w:szCs w:val="24"/>
        </w:rPr>
        <w:t xml:space="preserve">aliran listrik </w:t>
      </w:r>
      <w:r w:rsidR="00101150" w:rsidRPr="000C38C0">
        <w:rPr>
          <w:rFonts w:ascii="Arial" w:hAnsi="Arial" w:cs="Arial"/>
          <w:sz w:val="24"/>
          <w:szCs w:val="24"/>
        </w:rPr>
        <w:t xml:space="preserve">ke unit </w:t>
      </w:r>
      <w:r w:rsidRPr="000C38C0">
        <w:rPr>
          <w:rFonts w:ascii="Arial" w:hAnsi="Arial" w:cs="Arial"/>
          <w:sz w:val="24"/>
          <w:szCs w:val="24"/>
        </w:rPr>
        <w:t>Apartemen tersebut.</w:t>
      </w:r>
    </w:p>
    <w:p w14:paraId="33F87FFA" w14:textId="77777777" w:rsidR="000C38C0" w:rsidRPr="000C38C0" w:rsidRDefault="000C38C0" w:rsidP="000C38C0">
      <w:pPr>
        <w:pStyle w:val="ListParagraph"/>
        <w:spacing w:line="240" w:lineRule="auto"/>
        <w:ind w:left="1429"/>
        <w:jc w:val="both"/>
        <w:rPr>
          <w:rFonts w:ascii="Arial" w:hAnsi="Arial" w:cs="Arial"/>
          <w:sz w:val="24"/>
          <w:szCs w:val="24"/>
        </w:rPr>
      </w:pPr>
    </w:p>
    <w:p w14:paraId="5F527502" w14:textId="77777777" w:rsidR="00747082" w:rsidRPr="000C38C0" w:rsidRDefault="00747082" w:rsidP="000B4170">
      <w:pPr>
        <w:pStyle w:val="ListParagraph"/>
        <w:numPr>
          <w:ilvl w:val="0"/>
          <w:numId w:val="40"/>
        </w:numPr>
        <w:spacing w:line="240" w:lineRule="auto"/>
        <w:jc w:val="both"/>
        <w:rPr>
          <w:rFonts w:ascii="Arial" w:hAnsi="Arial" w:cs="Arial"/>
          <w:sz w:val="24"/>
          <w:szCs w:val="24"/>
        </w:rPr>
      </w:pPr>
      <w:r w:rsidRPr="000C38C0">
        <w:rPr>
          <w:rFonts w:ascii="Arial" w:hAnsi="Arial" w:cs="Arial"/>
          <w:sz w:val="24"/>
          <w:szCs w:val="24"/>
        </w:rPr>
        <w:t>Air</w:t>
      </w:r>
    </w:p>
    <w:p w14:paraId="795FA9BC" w14:textId="77777777" w:rsidR="00747082" w:rsidRPr="000C38C0" w:rsidRDefault="00747082" w:rsidP="000B4170">
      <w:pPr>
        <w:pStyle w:val="ListParagraph"/>
        <w:numPr>
          <w:ilvl w:val="0"/>
          <w:numId w:val="42"/>
        </w:numPr>
        <w:spacing w:line="240" w:lineRule="auto"/>
        <w:jc w:val="both"/>
        <w:rPr>
          <w:rFonts w:ascii="Arial" w:hAnsi="Arial" w:cs="Arial"/>
          <w:sz w:val="24"/>
          <w:szCs w:val="24"/>
        </w:rPr>
      </w:pPr>
      <w:r w:rsidRPr="000C38C0">
        <w:rPr>
          <w:rFonts w:ascii="Arial" w:hAnsi="Arial" w:cs="Arial"/>
          <w:sz w:val="24"/>
          <w:szCs w:val="24"/>
        </w:rPr>
        <w:t>Penghuni dilarang menggunakan air dari saluran lain yang bukan diperuntukkan bagi unit Apartemennya.</w:t>
      </w:r>
    </w:p>
    <w:p w14:paraId="65FF9398" w14:textId="77777777" w:rsidR="00747082" w:rsidRPr="00C632D7" w:rsidRDefault="00747082" w:rsidP="000B4170">
      <w:pPr>
        <w:pStyle w:val="ListParagraph"/>
        <w:numPr>
          <w:ilvl w:val="0"/>
          <w:numId w:val="42"/>
        </w:numPr>
        <w:spacing w:line="240" w:lineRule="auto"/>
        <w:jc w:val="both"/>
        <w:rPr>
          <w:rFonts w:ascii="Arial" w:hAnsi="Arial" w:cs="Arial"/>
          <w:sz w:val="24"/>
          <w:szCs w:val="24"/>
          <w:highlight w:val="yellow"/>
        </w:rPr>
      </w:pPr>
      <w:r w:rsidRPr="00C632D7">
        <w:rPr>
          <w:rFonts w:ascii="Arial" w:hAnsi="Arial" w:cs="Arial"/>
          <w:strike/>
          <w:sz w:val="24"/>
          <w:szCs w:val="24"/>
          <w:highlight w:val="yellow"/>
        </w:rPr>
        <w:t>Penghuni dilarangn menggunakan sumber air sendiri termasuk membuat sumur bor</w:t>
      </w:r>
      <w:r w:rsidRPr="00C632D7">
        <w:rPr>
          <w:rFonts w:ascii="Arial" w:hAnsi="Arial" w:cs="Arial"/>
          <w:sz w:val="24"/>
          <w:szCs w:val="24"/>
          <w:highlight w:val="yellow"/>
        </w:rPr>
        <w:t>.</w:t>
      </w:r>
    </w:p>
    <w:p w14:paraId="18CE29A1" w14:textId="77777777" w:rsidR="000C38C0" w:rsidRPr="000C38C0" w:rsidRDefault="000C38C0" w:rsidP="000C38C0">
      <w:pPr>
        <w:pStyle w:val="ListParagraph"/>
        <w:spacing w:line="240" w:lineRule="auto"/>
        <w:ind w:left="1429"/>
        <w:jc w:val="both"/>
        <w:rPr>
          <w:rFonts w:ascii="Arial" w:hAnsi="Arial" w:cs="Arial"/>
          <w:sz w:val="24"/>
          <w:szCs w:val="24"/>
        </w:rPr>
      </w:pPr>
    </w:p>
    <w:p w14:paraId="381FBF2F" w14:textId="77777777" w:rsidR="00747082" w:rsidRPr="000C38C0" w:rsidRDefault="00747082" w:rsidP="000B4170">
      <w:pPr>
        <w:pStyle w:val="ListParagraph"/>
        <w:numPr>
          <w:ilvl w:val="0"/>
          <w:numId w:val="40"/>
        </w:numPr>
        <w:spacing w:line="240" w:lineRule="auto"/>
        <w:jc w:val="both"/>
        <w:rPr>
          <w:rFonts w:ascii="Arial" w:hAnsi="Arial" w:cs="Arial"/>
          <w:sz w:val="24"/>
          <w:szCs w:val="24"/>
        </w:rPr>
      </w:pPr>
      <w:r w:rsidRPr="000C38C0">
        <w:rPr>
          <w:rFonts w:ascii="Arial" w:hAnsi="Arial" w:cs="Arial"/>
          <w:i/>
          <w:sz w:val="24"/>
          <w:szCs w:val="24"/>
        </w:rPr>
        <w:t>Air Conditioner</w:t>
      </w:r>
      <w:r w:rsidRPr="000C38C0">
        <w:rPr>
          <w:rFonts w:ascii="Arial" w:hAnsi="Arial" w:cs="Arial"/>
          <w:sz w:val="24"/>
          <w:szCs w:val="24"/>
        </w:rPr>
        <w:t xml:space="preserve"> (AC)</w:t>
      </w:r>
    </w:p>
    <w:p w14:paraId="34F642AB" w14:textId="77777777" w:rsidR="00747082" w:rsidRPr="000C38C0" w:rsidRDefault="00412183" w:rsidP="000B4170">
      <w:pPr>
        <w:pStyle w:val="ListParagraph"/>
        <w:numPr>
          <w:ilvl w:val="0"/>
          <w:numId w:val="43"/>
        </w:numPr>
        <w:spacing w:line="240" w:lineRule="auto"/>
        <w:jc w:val="both"/>
        <w:rPr>
          <w:rFonts w:ascii="Arial" w:hAnsi="Arial" w:cs="Arial"/>
          <w:sz w:val="24"/>
          <w:szCs w:val="24"/>
        </w:rPr>
      </w:pPr>
      <w:r w:rsidRPr="000C38C0">
        <w:rPr>
          <w:rFonts w:ascii="Arial" w:hAnsi="Arial" w:cs="Arial"/>
          <w:sz w:val="24"/>
          <w:szCs w:val="24"/>
        </w:rPr>
        <w:t xml:space="preserve">Penghuni </w:t>
      </w:r>
      <w:r w:rsidR="00747082" w:rsidRPr="000C38C0">
        <w:rPr>
          <w:rFonts w:ascii="Arial" w:hAnsi="Arial" w:cs="Arial"/>
          <w:sz w:val="24"/>
          <w:szCs w:val="24"/>
        </w:rPr>
        <w:t xml:space="preserve">dapat memasang AC </w:t>
      </w:r>
      <w:r w:rsidRPr="000C38C0">
        <w:rPr>
          <w:rFonts w:ascii="Arial" w:hAnsi="Arial" w:cs="Arial"/>
          <w:i/>
          <w:sz w:val="24"/>
          <w:szCs w:val="24"/>
        </w:rPr>
        <w:t>split</w:t>
      </w:r>
      <w:r w:rsidRPr="000C38C0">
        <w:rPr>
          <w:rFonts w:ascii="Arial" w:hAnsi="Arial" w:cs="Arial"/>
          <w:sz w:val="24"/>
          <w:szCs w:val="24"/>
        </w:rPr>
        <w:t xml:space="preserve"> </w:t>
      </w:r>
      <w:r w:rsidR="00747082" w:rsidRPr="000C38C0">
        <w:rPr>
          <w:rFonts w:ascii="Arial" w:hAnsi="Arial" w:cs="Arial"/>
          <w:sz w:val="24"/>
          <w:szCs w:val="24"/>
        </w:rPr>
        <w:t xml:space="preserve">dengan instalasi yang telah </w:t>
      </w:r>
      <w:r w:rsidRPr="000C38C0">
        <w:rPr>
          <w:rFonts w:ascii="Arial" w:hAnsi="Arial" w:cs="Arial"/>
          <w:sz w:val="24"/>
          <w:szCs w:val="24"/>
        </w:rPr>
        <w:t xml:space="preserve">disediakan </w:t>
      </w:r>
      <w:r w:rsidR="00747082" w:rsidRPr="000C38C0">
        <w:rPr>
          <w:rFonts w:ascii="Arial" w:hAnsi="Arial" w:cs="Arial"/>
          <w:sz w:val="24"/>
          <w:szCs w:val="24"/>
        </w:rPr>
        <w:t xml:space="preserve">di </w:t>
      </w:r>
      <w:r w:rsidRPr="000C38C0">
        <w:rPr>
          <w:rFonts w:ascii="Arial" w:hAnsi="Arial" w:cs="Arial"/>
          <w:sz w:val="24"/>
          <w:szCs w:val="24"/>
        </w:rPr>
        <w:t xml:space="preserve">dalam </w:t>
      </w:r>
      <w:r w:rsidR="00747082" w:rsidRPr="000C38C0">
        <w:rPr>
          <w:rFonts w:ascii="Arial" w:hAnsi="Arial" w:cs="Arial"/>
          <w:sz w:val="24"/>
          <w:szCs w:val="24"/>
        </w:rPr>
        <w:t xml:space="preserve">unit Apartemen. </w:t>
      </w:r>
    </w:p>
    <w:p w14:paraId="666876BB" w14:textId="77777777" w:rsidR="00412183" w:rsidRPr="000C38C0" w:rsidRDefault="00747082" w:rsidP="000B4170">
      <w:pPr>
        <w:pStyle w:val="ListParagraph"/>
        <w:numPr>
          <w:ilvl w:val="0"/>
          <w:numId w:val="43"/>
        </w:numPr>
        <w:spacing w:line="240" w:lineRule="auto"/>
        <w:jc w:val="both"/>
        <w:rPr>
          <w:rFonts w:ascii="Arial" w:hAnsi="Arial" w:cs="Arial"/>
          <w:sz w:val="24"/>
          <w:szCs w:val="24"/>
        </w:rPr>
      </w:pPr>
      <w:r w:rsidRPr="000C38C0">
        <w:rPr>
          <w:rFonts w:ascii="Arial" w:hAnsi="Arial" w:cs="Arial"/>
          <w:sz w:val="24"/>
          <w:szCs w:val="24"/>
        </w:rPr>
        <w:t xml:space="preserve">Unit AC </w:t>
      </w:r>
      <w:r w:rsidR="00412183" w:rsidRPr="000C38C0">
        <w:rPr>
          <w:rFonts w:ascii="Arial" w:hAnsi="Arial" w:cs="Arial"/>
          <w:i/>
          <w:sz w:val="24"/>
          <w:szCs w:val="24"/>
        </w:rPr>
        <w:t>outdoor</w:t>
      </w:r>
      <w:r w:rsidR="00412183" w:rsidRPr="000C38C0">
        <w:rPr>
          <w:rFonts w:ascii="Arial" w:hAnsi="Arial" w:cs="Arial"/>
          <w:sz w:val="24"/>
          <w:szCs w:val="24"/>
        </w:rPr>
        <w:t xml:space="preserve"> harus dipasang dan disusun dengan rapi </w:t>
      </w:r>
      <w:r w:rsidRPr="000C38C0">
        <w:rPr>
          <w:rFonts w:ascii="Arial" w:hAnsi="Arial" w:cs="Arial"/>
          <w:sz w:val="24"/>
          <w:szCs w:val="24"/>
        </w:rPr>
        <w:t xml:space="preserve">pada </w:t>
      </w:r>
      <w:r w:rsidR="00412183" w:rsidRPr="000C38C0">
        <w:rPr>
          <w:rFonts w:ascii="Arial" w:hAnsi="Arial" w:cs="Arial"/>
          <w:sz w:val="24"/>
          <w:szCs w:val="24"/>
        </w:rPr>
        <w:t xml:space="preserve">lokasi </w:t>
      </w:r>
      <w:r w:rsidRPr="000C38C0">
        <w:rPr>
          <w:rFonts w:ascii="Arial" w:hAnsi="Arial" w:cs="Arial"/>
          <w:sz w:val="24"/>
          <w:szCs w:val="24"/>
        </w:rPr>
        <w:t>yang</w:t>
      </w:r>
      <w:r w:rsidR="00412183" w:rsidRPr="000C38C0">
        <w:rPr>
          <w:rFonts w:ascii="Arial" w:hAnsi="Arial" w:cs="Arial"/>
          <w:sz w:val="24"/>
          <w:szCs w:val="24"/>
        </w:rPr>
        <w:t xml:space="preserve"> telah ditentukan </w:t>
      </w:r>
      <w:r w:rsidRPr="000C38C0">
        <w:rPr>
          <w:rFonts w:ascii="Arial" w:hAnsi="Arial" w:cs="Arial"/>
          <w:sz w:val="24"/>
          <w:szCs w:val="24"/>
        </w:rPr>
        <w:t xml:space="preserve">dan </w:t>
      </w:r>
      <w:r w:rsidR="00412183" w:rsidRPr="000C38C0">
        <w:rPr>
          <w:rFonts w:ascii="Arial" w:hAnsi="Arial" w:cs="Arial"/>
          <w:sz w:val="24"/>
          <w:szCs w:val="24"/>
        </w:rPr>
        <w:t xml:space="preserve">tidak mengganggu estetika </w:t>
      </w:r>
      <w:r w:rsidRPr="000C38C0">
        <w:rPr>
          <w:rFonts w:ascii="Arial" w:hAnsi="Arial" w:cs="Arial"/>
          <w:sz w:val="24"/>
          <w:szCs w:val="24"/>
        </w:rPr>
        <w:t xml:space="preserve">gedung, </w:t>
      </w:r>
      <w:r w:rsidR="00412183" w:rsidRPr="000C38C0">
        <w:rPr>
          <w:rFonts w:ascii="Arial" w:hAnsi="Arial" w:cs="Arial"/>
          <w:sz w:val="24"/>
          <w:szCs w:val="24"/>
        </w:rPr>
        <w:t xml:space="preserve">yaitu </w:t>
      </w:r>
      <w:r w:rsidRPr="000C38C0">
        <w:rPr>
          <w:rFonts w:ascii="Arial" w:hAnsi="Arial" w:cs="Arial"/>
          <w:sz w:val="24"/>
          <w:szCs w:val="24"/>
        </w:rPr>
        <w:t>:</w:t>
      </w:r>
    </w:p>
    <w:p w14:paraId="509FD141" w14:textId="77777777" w:rsidR="00412183" w:rsidRPr="000C38C0" w:rsidRDefault="00747082" w:rsidP="000B4170">
      <w:pPr>
        <w:pStyle w:val="ListParagraph"/>
        <w:numPr>
          <w:ilvl w:val="2"/>
          <w:numId w:val="22"/>
        </w:numPr>
        <w:spacing w:line="240" w:lineRule="auto"/>
        <w:ind w:left="1843"/>
        <w:jc w:val="both"/>
        <w:rPr>
          <w:rFonts w:ascii="Arial" w:hAnsi="Arial" w:cs="Arial"/>
          <w:sz w:val="24"/>
          <w:szCs w:val="24"/>
        </w:rPr>
      </w:pPr>
      <w:r w:rsidRPr="000C38C0">
        <w:rPr>
          <w:rFonts w:ascii="Arial" w:hAnsi="Arial" w:cs="Arial"/>
          <w:sz w:val="24"/>
          <w:szCs w:val="24"/>
        </w:rPr>
        <w:t xml:space="preserve">Peletakan outdoor adalah pada area </w:t>
      </w:r>
      <w:r w:rsidR="00412183" w:rsidRPr="000C38C0">
        <w:rPr>
          <w:rFonts w:ascii="Arial" w:hAnsi="Arial" w:cs="Arial"/>
          <w:sz w:val="24"/>
          <w:szCs w:val="24"/>
        </w:rPr>
        <w:t xml:space="preserve">dengan posisi </w:t>
      </w:r>
      <w:r w:rsidRPr="000C38C0">
        <w:rPr>
          <w:rFonts w:ascii="Arial" w:hAnsi="Arial" w:cs="Arial"/>
          <w:sz w:val="24"/>
          <w:szCs w:val="24"/>
        </w:rPr>
        <w:t xml:space="preserve">yang </w:t>
      </w:r>
      <w:r w:rsidR="00412183" w:rsidRPr="000C38C0">
        <w:rPr>
          <w:rFonts w:ascii="Arial" w:hAnsi="Arial" w:cs="Arial"/>
          <w:sz w:val="24"/>
          <w:szCs w:val="24"/>
        </w:rPr>
        <w:t>ditentukan oleh Pengurus Perhimpunan</w:t>
      </w:r>
      <w:r w:rsidRPr="000C38C0">
        <w:rPr>
          <w:rFonts w:ascii="Arial" w:hAnsi="Arial" w:cs="Arial"/>
          <w:sz w:val="24"/>
          <w:szCs w:val="24"/>
        </w:rPr>
        <w:t>.</w:t>
      </w:r>
    </w:p>
    <w:p w14:paraId="1E2B84FB" w14:textId="77777777" w:rsidR="00412183" w:rsidRPr="000C38C0" w:rsidRDefault="00412183" w:rsidP="000B4170">
      <w:pPr>
        <w:pStyle w:val="ListParagraph"/>
        <w:numPr>
          <w:ilvl w:val="2"/>
          <w:numId w:val="22"/>
        </w:numPr>
        <w:spacing w:line="240" w:lineRule="auto"/>
        <w:ind w:left="1843"/>
        <w:jc w:val="both"/>
        <w:rPr>
          <w:rFonts w:ascii="Arial" w:hAnsi="Arial" w:cs="Arial"/>
          <w:sz w:val="24"/>
          <w:szCs w:val="24"/>
        </w:rPr>
      </w:pPr>
      <w:r w:rsidRPr="000C38C0">
        <w:rPr>
          <w:rFonts w:ascii="Arial" w:hAnsi="Arial" w:cs="Arial"/>
          <w:sz w:val="24"/>
          <w:szCs w:val="24"/>
        </w:rPr>
        <w:t xml:space="preserve">Dilarang </w:t>
      </w:r>
      <w:r w:rsidR="00747082" w:rsidRPr="000C38C0">
        <w:rPr>
          <w:rFonts w:ascii="Arial" w:hAnsi="Arial" w:cs="Arial"/>
          <w:sz w:val="24"/>
          <w:szCs w:val="24"/>
        </w:rPr>
        <w:t>menempatk</w:t>
      </w:r>
      <w:r w:rsidRPr="000C38C0">
        <w:rPr>
          <w:rFonts w:ascii="Arial" w:hAnsi="Arial" w:cs="Arial"/>
          <w:sz w:val="24"/>
          <w:szCs w:val="24"/>
        </w:rPr>
        <w:t xml:space="preserve">an AC outdoor pada area halaman, </w:t>
      </w:r>
      <w:r w:rsidR="00747082" w:rsidRPr="000C38C0">
        <w:rPr>
          <w:rFonts w:ascii="Arial" w:hAnsi="Arial" w:cs="Arial"/>
          <w:sz w:val="24"/>
          <w:szCs w:val="24"/>
        </w:rPr>
        <w:t>taman,</w:t>
      </w:r>
      <w:r w:rsidRPr="000C38C0">
        <w:rPr>
          <w:rFonts w:ascii="Arial" w:hAnsi="Arial" w:cs="Arial"/>
          <w:sz w:val="24"/>
          <w:szCs w:val="24"/>
        </w:rPr>
        <w:t xml:space="preserve"> tiang/kolom </w:t>
      </w:r>
      <w:r w:rsidR="00747082" w:rsidRPr="000C38C0">
        <w:rPr>
          <w:rFonts w:ascii="Arial" w:hAnsi="Arial" w:cs="Arial"/>
          <w:sz w:val="24"/>
          <w:szCs w:val="24"/>
        </w:rPr>
        <w:t xml:space="preserve">&amp; selasar yang </w:t>
      </w:r>
      <w:r w:rsidRPr="000C38C0">
        <w:rPr>
          <w:rFonts w:ascii="Arial" w:hAnsi="Arial" w:cs="Arial"/>
          <w:sz w:val="24"/>
          <w:szCs w:val="24"/>
        </w:rPr>
        <w:t xml:space="preserve">bukan merupakan </w:t>
      </w:r>
      <w:r w:rsidR="00747082" w:rsidRPr="000C38C0">
        <w:rPr>
          <w:rFonts w:ascii="Arial" w:hAnsi="Arial" w:cs="Arial"/>
          <w:sz w:val="24"/>
          <w:szCs w:val="24"/>
        </w:rPr>
        <w:t xml:space="preserve">area </w:t>
      </w:r>
      <w:r w:rsidRPr="000C38C0">
        <w:rPr>
          <w:rFonts w:ascii="Arial" w:hAnsi="Arial" w:cs="Arial"/>
          <w:sz w:val="24"/>
          <w:szCs w:val="24"/>
        </w:rPr>
        <w:t xml:space="preserve">peruntukan AC </w:t>
      </w:r>
      <w:r w:rsidR="00747082" w:rsidRPr="000C38C0">
        <w:rPr>
          <w:rFonts w:ascii="Arial" w:hAnsi="Arial" w:cs="Arial"/>
          <w:i/>
          <w:sz w:val="24"/>
          <w:szCs w:val="24"/>
        </w:rPr>
        <w:t>outdoor</w:t>
      </w:r>
      <w:r w:rsidR="00747082" w:rsidRPr="000C38C0">
        <w:rPr>
          <w:rFonts w:ascii="Arial" w:hAnsi="Arial" w:cs="Arial"/>
          <w:sz w:val="24"/>
          <w:szCs w:val="24"/>
        </w:rPr>
        <w:t xml:space="preserve">. </w:t>
      </w:r>
    </w:p>
    <w:p w14:paraId="069946E9" w14:textId="77777777" w:rsidR="007F23D3" w:rsidRPr="000C38C0" w:rsidRDefault="00412183" w:rsidP="000B4170">
      <w:pPr>
        <w:pStyle w:val="ListParagraph"/>
        <w:numPr>
          <w:ilvl w:val="2"/>
          <w:numId w:val="22"/>
        </w:numPr>
        <w:spacing w:line="240" w:lineRule="auto"/>
        <w:ind w:left="1843"/>
        <w:jc w:val="both"/>
        <w:rPr>
          <w:rFonts w:ascii="Arial" w:hAnsi="Arial" w:cs="Arial"/>
          <w:sz w:val="24"/>
          <w:szCs w:val="24"/>
        </w:rPr>
      </w:pPr>
      <w:r w:rsidRPr="000C38C0">
        <w:rPr>
          <w:rFonts w:ascii="Arial" w:hAnsi="Arial" w:cs="Arial"/>
          <w:sz w:val="24"/>
          <w:szCs w:val="24"/>
        </w:rPr>
        <w:t xml:space="preserve">Instalasi </w:t>
      </w:r>
      <w:r w:rsidR="00747082" w:rsidRPr="000C38C0">
        <w:rPr>
          <w:rFonts w:ascii="Arial" w:hAnsi="Arial" w:cs="Arial"/>
          <w:sz w:val="24"/>
          <w:szCs w:val="24"/>
        </w:rPr>
        <w:t xml:space="preserve">unit AC </w:t>
      </w:r>
      <w:r w:rsidRPr="000C38C0">
        <w:rPr>
          <w:rFonts w:ascii="Arial" w:hAnsi="Arial" w:cs="Arial"/>
          <w:sz w:val="24"/>
          <w:szCs w:val="24"/>
        </w:rPr>
        <w:t xml:space="preserve">tidak diperuntukan </w:t>
      </w:r>
      <w:r w:rsidR="00747082" w:rsidRPr="000C38C0">
        <w:rPr>
          <w:rFonts w:ascii="Arial" w:hAnsi="Arial" w:cs="Arial"/>
          <w:sz w:val="24"/>
          <w:szCs w:val="24"/>
        </w:rPr>
        <w:t>ditanam/</w:t>
      </w:r>
      <w:r w:rsidRPr="000C38C0">
        <w:rPr>
          <w:rFonts w:ascii="Arial" w:hAnsi="Arial" w:cs="Arial"/>
          <w:sz w:val="24"/>
          <w:szCs w:val="24"/>
        </w:rPr>
        <w:t xml:space="preserve">dipasang </w:t>
      </w:r>
      <w:r w:rsidR="00747082" w:rsidRPr="000C38C0">
        <w:rPr>
          <w:rFonts w:ascii="Arial" w:hAnsi="Arial" w:cs="Arial"/>
          <w:sz w:val="24"/>
          <w:szCs w:val="24"/>
        </w:rPr>
        <w:t xml:space="preserve">pada </w:t>
      </w:r>
      <w:r w:rsidRPr="000C38C0">
        <w:rPr>
          <w:rFonts w:ascii="Arial" w:hAnsi="Arial" w:cs="Arial"/>
          <w:sz w:val="24"/>
          <w:szCs w:val="24"/>
        </w:rPr>
        <w:t>dinding  struktur/</w:t>
      </w:r>
      <w:r w:rsidRPr="000C38C0">
        <w:rPr>
          <w:rFonts w:ascii="Arial" w:hAnsi="Arial" w:cs="Arial"/>
          <w:i/>
          <w:sz w:val="24"/>
          <w:szCs w:val="24"/>
        </w:rPr>
        <w:t>sheerwell</w:t>
      </w:r>
      <w:r w:rsidRPr="000C38C0">
        <w:rPr>
          <w:rFonts w:ascii="Arial" w:hAnsi="Arial" w:cs="Arial"/>
          <w:sz w:val="24"/>
          <w:szCs w:val="24"/>
        </w:rPr>
        <w:t xml:space="preserve"> scara </w:t>
      </w:r>
      <w:r w:rsidRPr="000C38C0">
        <w:rPr>
          <w:rFonts w:ascii="Arial" w:hAnsi="Arial" w:cs="Arial"/>
          <w:i/>
          <w:sz w:val="24"/>
          <w:szCs w:val="24"/>
        </w:rPr>
        <w:t xml:space="preserve">inbow </w:t>
      </w:r>
      <w:r w:rsidRPr="000C38C0">
        <w:rPr>
          <w:rFonts w:ascii="Arial" w:hAnsi="Arial" w:cs="Arial"/>
          <w:sz w:val="24"/>
          <w:szCs w:val="24"/>
        </w:rPr>
        <w:t xml:space="preserve"> </w:t>
      </w:r>
      <w:r w:rsidR="007F23D3" w:rsidRPr="000C38C0">
        <w:rPr>
          <w:rFonts w:ascii="Arial" w:hAnsi="Arial" w:cs="Arial"/>
          <w:sz w:val="24"/>
          <w:szCs w:val="24"/>
        </w:rPr>
        <w:t>(</w:t>
      </w:r>
      <w:r w:rsidRPr="000C38C0">
        <w:rPr>
          <w:rFonts w:ascii="Arial" w:hAnsi="Arial" w:cs="Arial"/>
          <w:sz w:val="24"/>
          <w:szCs w:val="24"/>
        </w:rPr>
        <w:t>harus diluar dinding/</w:t>
      </w:r>
      <w:r w:rsidRPr="000C38C0">
        <w:rPr>
          <w:rFonts w:ascii="Arial" w:hAnsi="Arial" w:cs="Arial"/>
          <w:i/>
          <w:sz w:val="24"/>
          <w:szCs w:val="24"/>
        </w:rPr>
        <w:t>outbow</w:t>
      </w:r>
      <w:r w:rsidRPr="000C38C0">
        <w:rPr>
          <w:rFonts w:ascii="Arial" w:hAnsi="Arial" w:cs="Arial"/>
          <w:sz w:val="24"/>
          <w:szCs w:val="24"/>
        </w:rPr>
        <w:t>)</w:t>
      </w:r>
      <w:r w:rsidR="007F23D3" w:rsidRPr="000C38C0">
        <w:rPr>
          <w:rFonts w:ascii="Arial" w:hAnsi="Arial" w:cs="Arial"/>
          <w:sz w:val="24"/>
          <w:szCs w:val="24"/>
        </w:rPr>
        <w:t>.</w:t>
      </w:r>
    </w:p>
    <w:p w14:paraId="41421530" w14:textId="77777777" w:rsidR="007F23D3" w:rsidRPr="000C38C0" w:rsidRDefault="00747082" w:rsidP="000B4170">
      <w:pPr>
        <w:pStyle w:val="ListParagraph"/>
        <w:numPr>
          <w:ilvl w:val="2"/>
          <w:numId w:val="22"/>
        </w:numPr>
        <w:spacing w:line="240" w:lineRule="auto"/>
        <w:ind w:left="1843"/>
        <w:jc w:val="both"/>
        <w:rPr>
          <w:rFonts w:ascii="Arial" w:hAnsi="Arial" w:cs="Arial"/>
          <w:sz w:val="24"/>
          <w:szCs w:val="24"/>
        </w:rPr>
      </w:pPr>
      <w:r w:rsidRPr="000C38C0">
        <w:rPr>
          <w:rFonts w:ascii="Arial" w:hAnsi="Arial" w:cs="Arial"/>
          <w:sz w:val="24"/>
          <w:szCs w:val="24"/>
        </w:rPr>
        <w:t xml:space="preserve">Ketebalan dudukan AC </w:t>
      </w:r>
      <w:r w:rsidRPr="000C38C0">
        <w:rPr>
          <w:rFonts w:ascii="Arial" w:hAnsi="Arial" w:cs="Arial"/>
          <w:i/>
          <w:sz w:val="24"/>
          <w:szCs w:val="24"/>
        </w:rPr>
        <w:t>outdoor</w:t>
      </w:r>
      <w:r w:rsidR="007F23D3" w:rsidRPr="000C38C0">
        <w:rPr>
          <w:rFonts w:ascii="Arial" w:hAnsi="Arial" w:cs="Arial"/>
          <w:sz w:val="24"/>
          <w:szCs w:val="24"/>
        </w:rPr>
        <w:t xml:space="preserve"> minimal </w:t>
      </w:r>
      <w:r w:rsidRPr="000C38C0">
        <w:rPr>
          <w:rFonts w:ascii="Arial" w:hAnsi="Arial" w:cs="Arial"/>
          <w:sz w:val="24"/>
          <w:szCs w:val="24"/>
        </w:rPr>
        <w:t>10 cm.</w:t>
      </w:r>
    </w:p>
    <w:p w14:paraId="1F33A34A" w14:textId="77777777" w:rsidR="007F23D3" w:rsidRPr="000C38C0" w:rsidRDefault="00747082" w:rsidP="000B4170">
      <w:pPr>
        <w:pStyle w:val="ListParagraph"/>
        <w:numPr>
          <w:ilvl w:val="2"/>
          <w:numId w:val="22"/>
        </w:numPr>
        <w:spacing w:line="240" w:lineRule="auto"/>
        <w:ind w:left="1843"/>
        <w:jc w:val="both"/>
        <w:rPr>
          <w:rFonts w:ascii="Arial" w:hAnsi="Arial" w:cs="Arial"/>
          <w:sz w:val="24"/>
          <w:szCs w:val="24"/>
        </w:rPr>
      </w:pPr>
      <w:r w:rsidRPr="000C38C0">
        <w:rPr>
          <w:rFonts w:ascii="Arial" w:hAnsi="Arial" w:cs="Arial"/>
          <w:i/>
          <w:sz w:val="24"/>
          <w:szCs w:val="24"/>
        </w:rPr>
        <w:t>Fisher</w:t>
      </w:r>
      <w:r w:rsidR="007F23D3" w:rsidRPr="000C38C0">
        <w:rPr>
          <w:rFonts w:ascii="Arial" w:hAnsi="Arial" w:cs="Arial"/>
          <w:sz w:val="24"/>
          <w:szCs w:val="24"/>
        </w:rPr>
        <w:t xml:space="preserve"> </w:t>
      </w:r>
      <w:r w:rsidRPr="000C38C0">
        <w:rPr>
          <w:rFonts w:ascii="Arial" w:hAnsi="Arial" w:cs="Arial"/>
          <w:sz w:val="24"/>
          <w:szCs w:val="24"/>
        </w:rPr>
        <w:t xml:space="preserve">yang dlgunakan maksimal 7 cm. </w:t>
      </w:r>
    </w:p>
    <w:p w14:paraId="1B0C00FD" w14:textId="77777777" w:rsidR="007F23D3" w:rsidRPr="000C38C0" w:rsidRDefault="007F23D3" w:rsidP="000B4170">
      <w:pPr>
        <w:pStyle w:val="ListParagraph"/>
        <w:numPr>
          <w:ilvl w:val="2"/>
          <w:numId w:val="22"/>
        </w:numPr>
        <w:spacing w:line="240" w:lineRule="auto"/>
        <w:ind w:left="1843"/>
        <w:jc w:val="both"/>
        <w:rPr>
          <w:rFonts w:ascii="Arial" w:hAnsi="Arial" w:cs="Arial"/>
          <w:sz w:val="24"/>
          <w:szCs w:val="24"/>
        </w:rPr>
      </w:pPr>
      <w:r w:rsidRPr="000C38C0">
        <w:rPr>
          <w:rFonts w:ascii="Arial" w:hAnsi="Arial" w:cs="Arial"/>
          <w:sz w:val="24"/>
          <w:szCs w:val="24"/>
        </w:rPr>
        <w:lastRenderedPageBreak/>
        <w:t xml:space="preserve">Tinggi </w:t>
      </w:r>
      <w:r w:rsidR="00747082" w:rsidRPr="000C38C0">
        <w:rPr>
          <w:rFonts w:ascii="Arial" w:hAnsi="Arial" w:cs="Arial"/>
          <w:sz w:val="24"/>
          <w:szCs w:val="24"/>
        </w:rPr>
        <w:t xml:space="preserve">AC </w:t>
      </w:r>
      <w:r w:rsidRPr="000C38C0">
        <w:rPr>
          <w:rFonts w:ascii="Arial" w:hAnsi="Arial" w:cs="Arial"/>
          <w:i/>
          <w:sz w:val="24"/>
          <w:szCs w:val="24"/>
        </w:rPr>
        <w:t>Outdoor</w:t>
      </w:r>
      <w:r w:rsidRPr="000C38C0">
        <w:rPr>
          <w:rFonts w:ascii="Arial" w:hAnsi="Arial" w:cs="Arial"/>
          <w:sz w:val="24"/>
          <w:szCs w:val="24"/>
        </w:rPr>
        <w:t xml:space="preserve"> </w:t>
      </w:r>
      <w:r w:rsidR="00747082" w:rsidRPr="000C38C0">
        <w:rPr>
          <w:rFonts w:ascii="Arial" w:hAnsi="Arial" w:cs="Arial"/>
          <w:sz w:val="24"/>
          <w:szCs w:val="24"/>
        </w:rPr>
        <w:t xml:space="preserve">maksimal rata </w:t>
      </w:r>
      <w:r w:rsidRPr="000C38C0">
        <w:rPr>
          <w:rFonts w:ascii="Arial" w:hAnsi="Arial" w:cs="Arial"/>
          <w:sz w:val="24"/>
          <w:szCs w:val="24"/>
        </w:rPr>
        <w:t xml:space="preserve">dengan tinggi railing balkon (agar </w:t>
      </w:r>
      <w:r w:rsidR="00747082" w:rsidRPr="000C38C0">
        <w:rPr>
          <w:rFonts w:ascii="Arial" w:hAnsi="Arial" w:cs="Arial"/>
          <w:sz w:val="24"/>
          <w:szCs w:val="24"/>
        </w:rPr>
        <w:t xml:space="preserve">tidak </w:t>
      </w:r>
      <w:r w:rsidRPr="000C38C0">
        <w:rPr>
          <w:rFonts w:ascii="Arial" w:hAnsi="Arial" w:cs="Arial"/>
          <w:sz w:val="24"/>
          <w:szCs w:val="24"/>
        </w:rPr>
        <w:t>terlihat dari area luar)</w:t>
      </w:r>
      <w:r w:rsidR="00747082" w:rsidRPr="000C38C0">
        <w:rPr>
          <w:rFonts w:ascii="Arial" w:hAnsi="Arial" w:cs="Arial"/>
          <w:sz w:val="24"/>
          <w:szCs w:val="24"/>
        </w:rPr>
        <w:t>.</w:t>
      </w:r>
    </w:p>
    <w:p w14:paraId="368E98BE" w14:textId="182B81A7" w:rsidR="000C38C0" w:rsidRPr="000C38C0" w:rsidRDefault="00747082" w:rsidP="000B4170">
      <w:pPr>
        <w:pStyle w:val="ListParagraph"/>
        <w:numPr>
          <w:ilvl w:val="2"/>
          <w:numId w:val="22"/>
        </w:numPr>
        <w:spacing w:line="240" w:lineRule="auto"/>
        <w:ind w:left="1843"/>
        <w:jc w:val="both"/>
        <w:rPr>
          <w:rFonts w:ascii="Arial" w:hAnsi="Arial" w:cs="Arial"/>
          <w:sz w:val="24"/>
          <w:szCs w:val="24"/>
        </w:rPr>
      </w:pPr>
      <w:r w:rsidRPr="000C38C0">
        <w:rPr>
          <w:rFonts w:ascii="Arial" w:hAnsi="Arial" w:cs="Arial"/>
          <w:sz w:val="24"/>
          <w:szCs w:val="24"/>
        </w:rPr>
        <w:t>Pembuangan air AC/</w:t>
      </w:r>
      <w:r w:rsidRPr="000C38C0">
        <w:rPr>
          <w:rFonts w:ascii="Arial" w:hAnsi="Arial" w:cs="Arial"/>
          <w:i/>
          <w:sz w:val="24"/>
          <w:szCs w:val="24"/>
        </w:rPr>
        <w:t>drain</w:t>
      </w:r>
      <w:r w:rsidRPr="000C38C0">
        <w:rPr>
          <w:rFonts w:ascii="Arial" w:hAnsi="Arial" w:cs="Arial"/>
          <w:sz w:val="24"/>
          <w:szCs w:val="24"/>
        </w:rPr>
        <w:t xml:space="preserve"> </w:t>
      </w:r>
      <w:r w:rsidR="007F23D3" w:rsidRPr="000C38C0">
        <w:rPr>
          <w:rFonts w:ascii="Arial" w:hAnsi="Arial" w:cs="Arial"/>
          <w:sz w:val="24"/>
          <w:szCs w:val="24"/>
        </w:rPr>
        <w:t xml:space="preserve">tidak diperkenankan dibuang ke </w:t>
      </w:r>
      <w:r w:rsidRPr="000C38C0">
        <w:rPr>
          <w:rFonts w:ascii="Arial" w:hAnsi="Arial" w:cs="Arial"/>
          <w:sz w:val="24"/>
          <w:szCs w:val="24"/>
        </w:rPr>
        <w:t xml:space="preserve">area </w:t>
      </w:r>
      <w:r w:rsidR="007F23D3" w:rsidRPr="000C38C0">
        <w:rPr>
          <w:rFonts w:ascii="Arial" w:hAnsi="Arial" w:cs="Arial"/>
          <w:sz w:val="24"/>
          <w:szCs w:val="24"/>
        </w:rPr>
        <w:t>sel</w:t>
      </w:r>
      <w:r w:rsidR="00BE16BA">
        <w:rPr>
          <w:rFonts w:ascii="Arial" w:hAnsi="Arial" w:cs="Arial"/>
          <w:sz w:val="24"/>
          <w:szCs w:val="24"/>
          <w:lang w:val="en-US"/>
        </w:rPr>
        <w:t>a</w:t>
      </w:r>
      <w:r w:rsidR="007F23D3" w:rsidRPr="000C38C0">
        <w:rPr>
          <w:rFonts w:ascii="Arial" w:hAnsi="Arial" w:cs="Arial"/>
          <w:sz w:val="24"/>
          <w:szCs w:val="24"/>
        </w:rPr>
        <w:t>sar/</w:t>
      </w:r>
      <w:r w:rsidRPr="000C38C0">
        <w:rPr>
          <w:rFonts w:ascii="Arial" w:hAnsi="Arial" w:cs="Arial"/>
          <w:sz w:val="24"/>
          <w:szCs w:val="24"/>
        </w:rPr>
        <w:t xml:space="preserve">taman dengan alasan </w:t>
      </w:r>
      <w:r w:rsidR="007F23D3" w:rsidRPr="000C38C0">
        <w:rPr>
          <w:rFonts w:ascii="Arial" w:hAnsi="Arial" w:cs="Arial"/>
          <w:sz w:val="24"/>
          <w:szCs w:val="24"/>
        </w:rPr>
        <w:t>apapun</w:t>
      </w:r>
      <w:r w:rsidRPr="000C38C0">
        <w:rPr>
          <w:rFonts w:ascii="Arial" w:hAnsi="Arial" w:cs="Arial"/>
          <w:sz w:val="24"/>
          <w:szCs w:val="24"/>
        </w:rPr>
        <w:t xml:space="preserve">. </w:t>
      </w:r>
      <w:r w:rsidR="007F23D3" w:rsidRPr="000C38C0">
        <w:rPr>
          <w:rFonts w:ascii="Arial" w:hAnsi="Arial" w:cs="Arial"/>
          <w:sz w:val="24"/>
          <w:szCs w:val="24"/>
        </w:rPr>
        <w:t xml:space="preserve">Pembuangan </w:t>
      </w:r>
      <w:r w:rsidRPr="000C38C0">
        <w:rPr>
          <w:rFonts w:ascii="Arial" w:hAnsi="Arial" w:cs="Arial"/>
          <w:sz w:val="24"/>
          <w:szCs w:val="24"/>
        </w:rPr>
        <w:t xml:space="preserve">harus </w:t>
      </w:r>
      <w:r w:rsidR="007F23D3" w:rsidRPr="000C38C0">
        <w:rPr>
          <w:rFonts w:ascii="Arial" w:hAnsi="Arial" w:cs="Arial"/>
          <w:sz w:val="24"/>
          <w:szCs w:val="24"/>
        </w:rPr>
        <w:t xml:space="preserve">dialirkan </w:t>
      </w:r>
      <w:r w:rsidR="007F23D3" w:rsidRPr="00BE16BA">
        <w:rPr>
          <w:rFonts w:ascii="Arial" w:hAnsi="Arial" w:cs="Arial"/>
          <w:strike/>
          <w:sz w:val="24"/>
          <w:szCs w:val="24"/>
        </w:rPr>
        <w:t xml:space="preserve">ke </w:t>
      </w:r>
      <w:r w:rsidRPr="00BE16BA">
        <w:rPr>
          <w:rFonts w:ascii="Arial" w:hAnsi="Arial" w:cs="Arial"/>
          <w:strike/>
          <w:sz w:val="24"/>
          <w:szCs w:val="24"/>
        </w:rPr>
        <w:t xml:space="preserve">dalam </w:t>
      </w:r>
      <w:r w:rsidR="007F23D3" w:rsidRPr="00BE16BA">
        <w:rPr>
          <w:rFonts w:ascii="Arial" w:hAnsi="Arial" w:cs="Arial"/>
          <w:strike/>
          <w:sz w:val="24"/>
          <w:szCs w:val="24"/>
        </w:rPr>
        <w:t xml:space="preserve">unit </w:t>
      </w:r>
      <w:r w:rsidRPr="00BE16BA">
        <w:rPr>
          <w:rFonts w:ascii="Arial" w:hAnsi="Arial" w:cs="Arial"/>
          <w:strike/>
          <w:sz w:val="24"/>
          <w:szCs w:val="24"/>
        </w:rPr>
        <w:t>Apartemen</w:t>
      </w:r>
      <w:r w:rsidRPr="000C38C0">
        <w:rPr>
          <w:rFonts w:ascii="Arial" w:hAnsi="Arial" w:cs="Arial"/>
          <w:sz w:val="24"/>
          <w:szCs w:val="24"/>
        </w:rPr>
        <w:t xml:space="preserve"> </w:t>
      </w:r>
      <w:r w:rsidR="007F23D3" w:rsidRPr="000C38C0">
        <w:rPr>
          <w:rFonts w:ascii="Arial" w:hAnsi="Arial" w:cs="Arial"/>
          <w:sz w:val="24"/>
          <w:szCs w:val="24"/>
        </w:rPr>
        <w:t>melalui saluran/instalasi yang telah disediakan</w:t>
      </w:r>
      <w:r w:rsidRPr="000C38C0">
        <w:rPr>
          <w:rFonts w:ascii="Arial" w:hAnsi="Arial" w:cs="Arial"/>
          <w:sz w:val="24"/>
          <w:szCs w:val="24"/>
        </w:rPr>
        <w:t>.</w:t>
      </w:r>
    </w:p>
    <w:p w14:paraId="178678A8" w14:textId="77777777" w:rsidR="00747082" w:rsidRPr="000C38C0" w:rsidRDefault="007F23D3" w:rsidP="000B4170">
      <w:pPr>
        <w:pStyle w:val="ListParagraph"/>
        <w:numPr>
          <w:ilvl w:val="0"/>
          <w:numId w:val="43"/>
        </w:numPr>
        <w:spacing w:line="240" w:lineRule="auto"/>
        <w:jc w:val="both"/>
        <w:rPr>
          <w:rFonts w:ascii="Arial" w:hAnsi="Arial" w:cs="Arial"/>
          <w:sz w:val="24"/>
          <w:szCs w:val="24"/>
        </w:rPr>
      </w:pPr>
      <w:r w:rsidRPr="000C38C0">
        <w:rPr>
          <w:rFonts w:ascii="Arial" w:hAnsi="Arial" w:cs="Arial"/>
          <w:sz w:val="24"/>
          <w:szCs w:val="24"/>
        </w:rPr>
        <w:t xml:space="preserve">Jika Penghuni akan </w:t>
      </w:r>
      <w:r w:rsidR="00747082" w:rsidRPr="000C38C0">
        <w:rPr>
          <w:rFonts w:ascii="Arial" w:hAnsi="Arial" w:cs="Arial"/>
          <w:sz w:val="24"/>
          <w:szCs w:val="24"/>
        </w:rPr>
        <w:t xml:space="preserve">mengubah </w:t>
      </w:r>
      <w:r w:rsidRPr="000C38C0">
        <w:rPr>
          <w:rFonts w:ascii="Arial" w:hAnsi="Arial" w:cs="Arial"/>
          <w:sz w:val="24"/>
          <w:szCs w:val="24"/>
        </w:rPr>
        <w:t xml:space="preserve">posisi </w:t>
      </w:r>
      <w:r w:rsidR="00747082" w:rsidRPr="000C38C0">
        <w:rPr>
          <w:rFonts w:ascii="Arial" w:hAnsi="Arial" w:cs="Arial"/>
          <w:sz w:val="24"/>
          <w:szCs w:val="24"/>
        </w:rPr>
        <w:t xml:space="preserve">AC </w:t>
      </w:r>
      <w:r w:rsidRPr="000C38C0">
        <w:rPr>
          <w:rFonts w:ascii="Arial" w:hAnsi="Arial" w:cs="Arial"/>
          <w:i/>
          <w:sz w:val="24"/>
          <w:szCs w:val="24"/>
        </w:rPr>
        <w:t>split</w:t>
      </w:r>
      <w:r w:rsidRPr="000C38C0">
        <w:rPr>
          <w:rFonts w:ascii="Arial" w:hAnsi="Arial" w:cs="Arial"/>
          <w:sz w:val="24"/>
          <w:szCs w:val="24"/>
        </w:rPr>
        <w:t xml:space="preserve"> </w:t>
      </w:r>
      <w:r w:rsidR="00747082" w:rsidRPr="000C38C0">
        <w:rPr>
          <w:rFonts w:ascii="Arial" w:hAnsi="Arial" w:cs="Arial"/>
          <w:sz w:val="24"/>
          <w:szCs w:val="24"/>
        </w:rPr>
        <w:t xml:space="preserve">dan </w:t>
      </w:r>
      <w:r w:rsidRPr="000C38C0">
        <w:rPr>
          <w:rFonts w:ascii="Arial" w:hAnsi="Arial" w:cs="Arial"/>
          <w:sz w:val="24"/>
          <w:szCs w:val="24"/>
        </w:rPr>
        <w:t xml:space="preserve">instalasi </w:t>
      </w:r>
      <w:r w:rsidR="00747082" w:rsidRPr="000C38C0">
        <w:rPr>
          <w:rFonts w:ascii="Arial" w:hAnsi="Arial" w:cs="Arial"/>
          <w:sz w:val="24"/>
          <w:szCs w:val="24"/>
        </w:rPr>
        <w:t xml:space="preserve">yang </w:t>
      </w:r>
      <w:r w:rsidRPr="000C38C0">
        <w:rPr>
          <w:rFonts w:ascii="Arial" w:hAnsi="Arial" w:cs="Arial"/>
          <w:sz w:val="24"/>
          <w:szCs w:val="24"/>
        </w:rPr>
        <w:t xml:space="preserve">telah </w:t>
      </w:r>
      <w:r w:rsidR="00747082" w:rsidRPr="000C38C0">
        <w:rPr>
          <w:rFonts w:ascii="Arial" w:hAnsi="Arial" w:cs="Arial"/>
          <w:sz w:val="24"/>
          <w:szCs w:val="24"/>
        </w:rPr>
        <w:t xml:space="preserve">disediakan, harus </w:t>
      </w:r>
      <w:r w:rsidRPr="000C38C0">
        <w:rPr>
          <w:rFonts w:ascii="Arial" w:hAnsi="Arial" w:cs="Arial"/>
          <w:sz w:val="24"/>
          <w:szCs w:val="24"/>
        </w:rPr>
        <w:t xml:space="preserve">mendapat izin dari Pemilik </w:t>
      </w:r>
      <w:r w:rsidR="00747082" w:rsidRPr="000C38C0">
        <w:rPr>
          <w:rFonts w:ascii="Arial" w:hAnsi="Arial" w:cs="Arial"/>
          <w:sz w:val="24"/>
          <w:szCs w:val="24"/>
        </w:rPr>
        <w:t xml:space="preserve">dan </w:t>
      </w:r>
      <w:r w:rsidRPr="000C38C0">
        <w:rPr>
          <w:rFonts w:ascii="Arial" w:hAnsi="Arial" w:cs="Arial"/>
          <w:sz w:val="24"/>
          <w:szCs w:val="24"/>
        </w:rPr>
        <w:t xml:space="preserve">Pengurus Perhimpunan, dengan </w:t>
      </w:r>
      <w:r w:rsidR="00747082" w:rsidRPr="000C38C0">
        <w:rPr>
          <w:rFonts w:ascii="Arial" w:hAnsi="Arial" w:cs="Arial"/>
          <w:sz w:val="24"/>
          <w:szCs w:val="24"/>
        </w:rPr>
        <w:t xml:space="preserve">mempertimbangkan </w:t>
      </w:r>
      <w:r w:rsidRPr="000C38C0">
        <w:rPr>
          <w:rFonts w:ascii="Arial" w:hAnsi="Arial" w:cs="Arial"/>
          <w:sz w:val="24"/>
          <w:szCs w:val="24"/>
        </w:rPr>
        <w:t xml:space="preserve">struktur gedung </w:t>
      </w:r>
      <w:r w:rsidR="00747082" w:rsidRPr="000C38C0">
        <w:rPr>
          <w:rFonts w:ascii="Arial" w:hAnsi="Arial" w:cs="Arial"/>
          <w:sz w:val="24"/>
          <w:szCs w:val="24"/>
        </w:rPr>
        <w:t xml:space="preserve">dan keamanan bersama. </w:t>
      </w:r>
    </w:p>
    <w:p w14:paraId="1CCF9163" w14:textId="77777777" w:rsidR="000C38C0" w:rsidRPr="000C38C0" w:rsidRDefault="00747082" w:rsidP="000B4170">
      <w:pPr>
        <w:pStyle w:val="ListParagraph"/>
        <w:numPr>
          <w:ilvl w:val="0"/>
          <w:numId w:val="43"/>
        </w:numPr>
        <w:spacing w:line="240" w:lineRule="auto"/>
        <w:jc w:val="both"/>
        <w:rPr>
          <w:rFonts w:ascii="Arial" w:hAnsi="Arial" w:cs="Arial"/>
          <w:sz w:val="24"/>
          <w:szCs w:val="24"/>
        </w:rPr>
      </w:pPr>
      <w:r w:rsidRPr="000C38C0">
        <w:rPr>
          <w:rFonts w:ascii="Arial" w:hAnsi="Arial" w:cs="Arial"/>
          <w:sz w:val="24"/>
          <w:szCs w:val="24"/>
        </w:rPr>
        <w:t xml:space="preserve">Semua biaya yang </w:t>
      </w:r>
      <w:r w:rsidR="007F23D3" w:rsidRPr="000C38C0">
        <w:rPr>
          <w:rFonts w:ascii="Arial" w:hAnsi="Arial" w:cs="Arial"/>
          <w:sz w:val="24"/>
          <w:szCs w:val="24"/>
        </w:rPr>
        <w:t xml:space="preserve">timbul menjadi </w:t>
      </w:r>
      <w:r w:rsidRPr="000C38C0">
        <w:rPr>
          <w:rFonts w:ascii="Arial" w:hAnsi="Arial" w:cs="Arial"/>
          <w:sz w:val="24"/>
          <w:szCs w:val="24"/>
        </w:rPr>
        <w:t xml:space="preserve">tanggungan Penghuni. </w:t>
      </w:r>
    </w:p>
    <w:p w14:paraId="620939F6" w14:textId="77777777" w:rsidR="000C38C0" w:rsidRPr="000C38C0" w:rsidRDefault="000C38C0" w:rsidP="000C38C0">
      <w:pPr>
        <w:pStyle w:val="ListParagraph"/>
        <w:spacing w:line="240" w:lineRule="auto"/>
        <w:ind w:left="1429"/>
        <w:jc w:val="both"/>
        <w:rPr>
          <w:rFonts w:ascii="Arial" w:hAnsi="Arial" w:cs="Arial"/>
          <w:sz w:val="24"/>
          <w:szCs w:val="24"/>
        </w:rPr>
      </w:pPr>
    </w:p>
    <w:p w14:paraId="170178A6" w14:textId="77777777" w:rsidR="00747082" w:rsidRPr="000C38C0" w:rsidRDefault="00747082" w:rsidP="000B4170">
      <w:pPr>
        <w:pStyle w:val="ListParagraph"/>
        <w:numPr>
          <w:ilvl w:val="0"/>
          <w:numId w:val="40"/>
        </w:numPr>
        <w:spacing w:line="240" w:lineRule="auto"/>
        <w:jc w:val="both"/>
        <w:rPr>
          <w:rFonts w:ascii="Arial" w:hAnsi="Arial" w:cs="Arial"/>
          <w:sz w:val="24"/>
          <w:szCs w:val="24"/>
        </w:rPr>
      </w:pPr>
      <w:r w:rsidRPr="000C38C0">
        <w:rPr>
          <w:rFonts w:ascii="Arial" w:hAnsi="Arial" w:cs="Arial"/>
          <w:i/>
          <w:sz w:val="24"/>
          <w:szCs w:val="24"/>
        </w:rPr>
        <w:t>Sprinkler, Heat Detector</w:t>
      </w:r>
      <w:r w:rsidRPr="000C38C0">
        <w:rPr>
          <w:rFonts w:ascii="Arial" w:hAnsi="Arial" w:cs="Arial"/>
          <w:sz w:val="24"/>
          <w:szCs w:val="24"/>
        </w:rPr>
        <w:t xml:space="preserve"> dan </w:t>
      </w:r>
      <w:r w:rsidRPr="000C38C0">
        <w:rPr>
          <w:rFonts w:ascii="Arial" w:hAnsi="Arial" w:cs="Arial"/>
          <w:i/>
          <w:sz w:val="24"/>
          <w:szCs w:val="24"/>
        </w:rPr>
        <w:t>Gas Detector</w:t>
      </w:r>
    </w:p>
    <w:p w14:paraId="2E7E2976" w14:textId="77777777" w:rsidR="00893DE4" w:rsidRPr="000C38C0" w:rsidRDefault="00893DE4" w:rsidP="000B4170">
      <w:pPr>
        <w:pStyle w:val="ListParagraph"/>
        <w:numPr>
          <w:ilvl w:val="0"/>
          <w:numId w:val="44"/>
        </w:numPr>
        <w:spacing w:line="240" w:lineRule="auto"/>
        <w:jc w:val="both"/>
        <w:rPr>
          <w:rFonts w:ascii="Arial" w:hAnsi="Arial" w:cs="Arial"/>
          <w:sz w:val="24"/>
          <w:szCs w:val="24"/>
        </w:rPr>
      </w:pPr>
      <w:r w:rsidRPr="000C38C0">
        <w:rPr>
          <w:rFonts w:ascii="Arial" w:hAnsi="Arial" w:cs="Arial"/>
          <w:i/>
          <w:sz w:val="24"/>
          <w:szCs w:val="24"/>
        </w:rPr>
        <w:t>Sprinkler</w:t>
      </w:r>
      <w:r w:rsidRPr="000C38C0">
        <w:rPr>
          <w:rFonts w:ascii="Arial" w:hAnsi="Arial" w:cs="Arial"/>
          <w:sz w:val="24"/>
          <w:szCs w:val="24"/>
        </w:rPr>
        <w:t xml:space="preserve"> dan </w:t>
      </w:r>
      <w:r w:rsidRPr="000C38C0">
        <w:rPr>
          <w:rFonts w:ascii="Arial" w:hAnsi="Arial" w:cs="Arial"/>
          <w:i/>
          <w:sz w:val="24"/>
          <w:szCs w:val="24"/>
        </w:rPr>
        <w:t>Heat Detector</w:t>
      </w:r>
      <w:r w:rsidRPr="000C38C0">
        <w:rPr>
          <w:rFonts w:ascii="Arial" w:hAnsi="Arial" w:cs="Arial"/>
          <w:sz w:val="24"/>
          <w:szCs w:val="24"/>
        </w:rPr>
        <w:t xml:space="preserve"> tidak boleh ditutup, baik oleh plafon, peralatan rumah tangga/furnitur lainnya. Dilarang memindahkan atau menutup fungsi </w:t>
      </w:r>
      <w:r w:rsidRPr="000C38C0">
        <w:rPr>
          <w:rFonts w:ascii="Arial" w:hAnsi="Arial" w:cs="Arial"/>
          <w:i/>
          <w:sz w:val="24"/>
          <w:szCs w:val="24"/>
        </w:rPr>
        <w:t>Head Sprinkler</w:t>
      </w:r>
      <w:r w:rsidRPr="000C38C0">
        <w:rPr>
          <w:rFonts w:ascii="Arial" w:hAnsi="Arial" w:cs="Arial"/>
          <w:sz w:val="24"/>
          <w:szCs w:val="24"/>
        </w:rPr>
        <w:t xml:space="preserve"> yang telah terpasang.</w:t>
      </w:r>
    </w:p>
    <w:p w14:paraId="39094D57" w14:textId="77777777" w:rsidR="00893DE4" w:rsidRPr="000C38C0" w:rsidRDefault="00893DE4" w:rsidP="000B4170">
      <w:pPr>
        <w:pStyle w:val="ListParagraph"/>
        <w:numPr>
          <w:ilvl w:val="0"/>
          <w:numId w:val="44"/>
        </w:numPr>
        <w:spacing w:line="240" w:lineRule="auto"/>
        <w:jc w:val="both"/>
        <w:rPr>
          <w:rFonts w:ascii="Arial" w:hAnsi="Arial" w:cs="Arial"/>
          <w:sz w:val="24"/>
          <w:szCs w:val="24"/>
        </w:rPr>
      </w:pPr>
      <w:r w:rsidRPr="000C38C0">
        <w:rPr>
          <w:rFonts w:ascii="Arial" w:hAnsi="Arial" w:cs="Arial"/>
          <w:sz w:val="24"/>
          <w:szCs w:val="24"/>
        </w:rPr>
        <w:t xml:space="preserve">Apabila diperlukan perubahan posisi </w:t>
      </w:r>
      <w:r w:rsidRPr="000C38C0">
        <w:rPr>
          <w:rFonts w:ascii="Arial" w:hAnsi="Arial" w:cs="Arial"/>
          <w:i/>
          <w:sz w:val="24"/>
          <w:szCs w:val="24"/>
        </w:rPr>
        <w:t>Heat Detector</w:t>
      </w:r>
      <w:r w:rsidRPr="000C38C0">
        <w:rPr>
          <w:rFonts w:ascii="Arial" w:hAnsi="Arial" w:cs="Arial"/>
          <w:sz w:val="24"/>
          <w:szCs w:val="24"/>
        </w:rPr>
        <w:t xml:space="preserve"> (dinaikkan atau diturunkan) harus mendapat persetujuan dari Pemilik dan Pengurus Perhimpinan dengan mempertimbangkan struktur gedung dan keamanan bersama. </w:t>
      </w:r>
    </w:p>
    <w:p w14:paraId="34E8C24C" w14:textId="77777777" w:rsidR="00893DE4" w:rsidRPr="000C38C0" w:rsidRDefault="00893DE4" w:rsidP="000B4170">
      <w:pPr>
        <w:pStyle w:val="ListParagraph"/>
        <w:numPr>
          <w:ilvl w:val="0"/>
          <w:numId w:val="44"/>
        </w:numPr>
        <w:spacing w:line="240" w:lineRule="auto"/>
        <w:jc w:val="both"/>
        <w:rPr>
          <w:rFonts w:ascii="Arial" w:hAnsi="Arial" w:cs="Arial"/>
          <w:sz w:val="24"/>
          <w:szCs w:val="24"/>
        </w:rPr>
      </w:pPr>
      <w:r w:rsidRPr="000C38C0">
        <w:rPr>
          <w:rFonts w:ascii="Arial" w:hAnsi="Arial" w:cs="Arial"/>
          <w:sz w:val="24"/>
          <w:szCs w:val="24"/>
        </w:rPr>
        <w:t xml:space="preserve">Semua biaya yang ti,bul dalam hal menaikkan atau menurunkan </w:t>
      </w:r>
      <w:r w:rsidRPr="000C38C0">
        <w:rPr>
          <w:rFonts w:ascii="Arial" w:hAnsi="Arial" w:cs="Arial"/>
          <w:i/>
          <w:sz w:val="24"/>
          <w:szCs w:val="24"/>
        </w:rPr>
        <w:t>Spinkler</w:t>
      </w:r>
      <w:r w:rsidRPr="000C38C0">
        <w:rPr>
          <w:rFonts w:ascii="Arial" w:hAnsi="Arial" w:cs="Arial"/>
          <w:sz w:val="24"/>
          <w:szCs w:val="24"/>
        </w:rPr>
        <w:t xml:space="preserve">, </w:t>
      </w:r>
      <w:r w:rsidRPr="000C38C0">
        <w:rPr>
          <w:rFonts w:ascii="Arial" w:hAnsi="Arial" w:cs="Arial"/>
          <w:i/>
          <w:sz w:val="24"/>
          <w:szCs w:val="24"/>
        </w:rPr>
        <w:t>Heat Detector</w:t>
      </w:r>
      <w:r w:rsidRPr="000C38C0">
        <w:rPr>
          <w:rFonts w:ascii="Arial" w:hAnsi="Arial" w:cs="Arial"/>
          <w:sz w:val="24"/>
          <w:szCs w:val="24"/>
        </w:rPr>
        <w:t xml:space="preserve"> dan </w:t>
      </w:r>
      <w:r w:rsidRPr="000C38C0">
        <w:rPr>
          <w:rFonts w:ascii="Arial" w:hAnsi="Arial" w:cs="Arial"/>
          <w:i/>
          <w:sz w:val="24"/>
          <w:szCs w:val="24"/>
        </w:rPr>
        <w:t>Speaker</w:t>
      </w:r>
      <w:r w:rsidRPr="000C38C0">
        <w:rPr>
          <w:rFonts w:ascii="Arial" w:hAnsi="Arial" w:cs="Arial"/>
          <w:sz w:val="24"/>
          <w:szCs w:val="24"/>
        </w:rPr>
        <w:t xml:space="preserve"> menjadi tanggungan Pehuni dan dikerjakan oleh Badan Pengelola atas perintah Pengurus Perhimpunan.</w:t>
      </w:r>
    </w:p>
    <w:p w14:paraId="6072A038" w14:textId="77777777" w:rsidR="00893DE4" w:rsidRPr="000C38C0" w:rsidRDefault="00893DE4" w:rsidP="00893DE4">
      <w:pPr>
        <w:pStyle w:val="ListParagraph"/>
        <w:spacing w:line="240" w:lineRule="auto"/>
        <w:ind w:left="1429"/>
        <w:jc w:val="both"/>
        <w:rPr>
          <w:rFonts w:ascii="Arial" w:hAnsi="Arial" w:cs="Arial"/>
          <w:sz w:val="24"/>
          <w:szCs w:val="24"/>
        </w:rPr>
      </w:pPr>
    </w:p>
    <w:p w14:paraId="2879708B" w14:textId="77777777" w:rsidR="00893DE4" w:rsidRPr="00BE16BA" w:rsidRDefault="00893DE4" w:rsidP="000B4170">
      <w:pPr>
        <w:pStyle w:val="ListParagraph"/>
        <w:numPr>
          <w:ilvl w:val="0"/>
          <w:numId w:val="40"/>
        </w:numPr>
        <w:spacing w:line="240" w:lineRule="auto"/>
        <w:jc w:val="both"/>
        <w:rPr>
          <w:rFonts w:ascii="Arial" w:hAnsi="Arial" w:cs="Arial"/>
          <w:strike/>
          <w:sz w:val="24"/>
          <w:szCs w:val="24"/>
        </w:rPr>
      </w:pPr>
      <w:r w:rsidRPr="00BE16BA">
        <w:rPr>
          <w:rFonts w:ascii="Arial" w:hAnsi="Arial" w:cs="Arial"/>
          <w:strike/>
          <w:sz w:val="24"/>
          <w:szCs w:val="24"/>
        </w:rPr>
        <w:t xml:space="preserve">Telepon </w:t>
      </w:r>
    </w:p>
    <w:p w14:paraId="64C719F7" w14:textId="5E5CB9BB" w:rsidR="00BF17BF" w:rsidRPr="00F12E9B" w:rsidRDefault="00893DE4" w:rsidP="00C632D7">
      <w:pPr>
        <w:pStyle w:val="ListParagraph"/>
        <w:numPr>
          <w:ilvl w:val="0"/>
          <w:numId w:val="45"/>
        </w:numPr>
        <w:spacing w:line="240" w:lineRule="auto"/>
        <w:jc w:val="both"/>
        <w:rPr>
          <w:rFonts w:ascii="Arial" w:hAnsi="Arial" w:cs="Arial"/>
          <w:strike/>
          <w:sz w:val="24"/>
          <w:szCs w:val="24"/>
          <w:highlight w:val="yellow"/>
        </w:rPr>
      </w:pPr>
      <w:r w:rsidRPr="00F12E9B">
        <w:rPr>
          <w:rFonts w:ascii="Arial" w:hAnsi="Arial" w:cs="Arial"/>
          <w:strike/>
          <w:sz w:val="24"/>
          <w:szCs w:val="24"/>
          <w:highlight w:val="yellow"/>
        </w:rPr>
        <w:t>Penghuni dapat menggunakan dan memanfaatkan saluran nomor telepon yang telah tersedia di dalam unit Apartemen serta membayar biaya telepon per bulan langsung ke Telkom</w:t>
      </w:r>
    </w:p>
    <w:p w14:paraId="711C89FC" w14:textId="38C9CAA2" w:rsidR="00893DE4" w:rsidRPr="00AE530E" w:rsidRDefault="00F12E9B" w:rsidP="00C632D7">
      <w:pPr>
        <w:pStyle w:val="ListParagraph"/>
        <w:numPr>
          <w:ilvl w:val="0"/>
          <w:numId w:val="45"/>
        </w:numPr>
        <w:spacing w:line="240" w:lineRule="auto"/>
        <w:jc w:val="both"/>
        <w:rPr>
          <w:rFonts w:ascii="Arial" w:hAnsi="Arial" w:cs="Arial"/>
          <w:strike/>
          <w:sz w:val="24"/>
          <w:szCs w:val="24"/>
          <w:highlight w:val="yellow"/>
        </w:rPr>
      </w:pPr>
      <w:proofErr w:type="spellStart"/>
      <w:r w:rsidRPr="00AE530E">
        <w:rPr>
          <w:rFonts w:ascii="Arial" w:hAnsi="Arial" w:cs="Arial"/>
          <w:strike/>
          <w:sz w:val="24"/>
          <w:szCs w:val="24"/>
          <w:highlight w:val="yellow"/>
          <w:lang w:val="en-US"/>
        </w:rPr>
        <w:t>Apabila</w:t>
      </w:r>
      <w:proofErr w:type="spellEnd"/>
      <w:r w:rsidRPr="00AE530E">
        <w:rPr>
          <w:rFonts w:ascii="Arial" w:hAnsi="Arial" w:cs="Arial"/>
          <w:strike/>
          <w:sz w:val="24"/>
          <w:szCs w:val="24"/>
          <w:highlight w:val="yellow"/>
          <w:lang w:val="en-US"/>
        </w:rPr>
        <w:t xml:space="preserve"> </w:t>
      </w:r>
      <w:proofErr w:type="spellStart"/>
      <w:r w:rsidRPr="00AE530E">
        <w:rPr>
          <w:rFonts w:ascii="Arial" w:hAnsi="Arial" w:cs="Arial"/>
          <w:strike/>
          <w:sz w:val="24"/>
          <w:szCs w:val="24"/>
          <w:highlight w:val="yellow"/>
          <w:lang w:val="en-US"/>
        </w:rPr>
        <w:t>ada</w:t>
      </w:r>
      <w:proofErr w:type="spellEnd"/>
      <w:r w:rsidRPr="00AE530E">
        <w:rPr>
          <w:rFonts w:ascii="Arial" w:hAnsi="Arial" w:cs="Arial"/>
          <w:strike/>
          <w:sz w:val="24"/>
          <w:szCs w:val="24"/>
          <w:highlight w:val="yellow"/>
          <w:lang w:val="en-US"/>
        </w:rPr>
        <w:t xml:space="preserve"> </w:t>
      </w:r>
      <w:proofErr w:type="spellStart"/>
      <w:r w:rsidRPr="00AE530E">
        <w:rPr>
          <w:rFonts w:ascii="Arial" w:hAnsi="Arial" w:cs="Arial"/>
          <w:strike/>
          <w:sz w:val="24"/>
          <w:szCs w:val="24"/>
          <w:highlight w:val="yellow"/>
          <w:lang w:val="en-US"/>
        </w:rPr>
        <w:t>penambahan</w:t>
      </w:r>
      <w:proofErr w:type="spellEnd"/>
      <w:r w:rsidRPr="00AE530E">
        <w:rPr>
          <w:rFonts w:ascii="Arial" w:hAnsi="Arial" w:cs="Arial"/>
          <w:strike/>
          <w:sz w:val="24"/>
          <w:szCs w:val="24"/>
          <w:highlight w:val="yellow"/>
          <w:lang w:val="en-US"/>
        </w:rPr>
        <w:t xml:space="preserve"> line </w:t>
      </w:r>
      <w:proofErr w:type="spellStart"/>
      <w:r w:rsidRPr="00AE530E">
        <w:rPr>
          <w:rFonts w:ascii="Arial" w:hAnsi="Arial" w:cs="Arial"/>
          <w:strike/>
          <w:sz w:val="24"/>
          <w:szCs w:val="24"/>
          <w:highlight w:val="yellow"/>
          <w:lang w:val="en-US"/>
        </w:rPr>
        <w:t>telepon</w:t>
      </w:r>
      <w:proofErr w:type="spellEnd"/>
      <w:r w:rsidRPr="00AE530E">
        <w:rPr>
          <w:rFonts w:ascii="Arial" w:hAnsi="Arial" w:cs="Arial"/>
          <w:strike/>
          <w:sz w:val="24"/>
          <w:szCs w:val="24"/>
          <w:highlight w:val="yellow"/>
          <w:lang w:val="en-US"/>
        </w:rPr>
        <w:t xml:space="preserve">, </w:t>
      </w:r>
      <w:proofErr w:type="spellStart"/>
      <w:r w:rsidRPr="00AE530E">
        <w:rPr>
          <w:rFonts w:ascii="Arial" w:hAnsi="Arial" w:cs="Arial"/>
          <w:strike/>
          <w:sz w:val="24"/>
          <w:szCs w:val="24"/>
          <w:highlight w:val="yellow"/>
          <w:lang w:val="en-US"/>
        </w:rPr>
        <w:t>maka</w:t>
      </w:r>
      <w:proofErr w:type="spellEnd"/>
      <w:r w:rsidRPr="00AE530E">
        <w:rPr>
          <w:rFonts w:ascii="Arial" w:hAnsi="Arial" w:cs="Arial"/>
          <w:strike/>
          <w:sz w:val="24"/>
          <w:szCs w:val="24"/>
          <w:highlight w:val="yellow"/>
          <w:lang w:val="en-US"/>
        </w:rPr>
        <w:t xml:space="preserve"> </w:t>
      </w:r>
      <w:proofErr w:type="spellStart"/>
      <w:r w:rsidRPr="00AE530E">
        <w:rPr>
          <w:rFonts w:ascii="Arial" w:hAnsi="Arial" w:cs="Arial"/>
          <w:strike/>
          <w:sz w:val="24"/>
          <w:szCs w:val="24"/>
          <w:highlight w:val="yellow"/>
          <w:lang w:val="en-US"/>
        </w:rPr>
        <w:t>penghuni</w:t>
      </w:r>
      <w:proofErr w:type="spellEnd"/>
      <w:r w:rsidRPr="00AE530E">
        <w:rPr>
          <w:rFonts w:ascii="Arial" w:hAnsi="Arial" w:cs="Arial"/>
          <w:strike/>
          <w:sz w:val="24"/>
          <w:szCs w:val="24"/>
          <w:highlight w:val="yellow"/>
          <w:lang w:val="en-US"/>
        </w:rPr>
        <w:t xml:space="preserve"> </w:t>
      </w:r>
      <w:proofErr w:type="spellStart"/>
      <w:r w:rsidRPr="00AE530E">
        <w:rPr>
          <w:rFonts w:ascii="Arial" w:hAnsi="Arial" w:cs="Arial"/>
          <w:strike/>
          <w:sz w:val="24"/>
          <w:szCs w:val="24"/>
          <w:highlight w:val="yellow"/>
          <w:lang w:val="en-US"/>
        </w:rPr>
        <w:t>wajib</w:t>
      </w:r>
      <w:proofErr w:type="spellEnd"/>
      <w:r w:rsidRPr="00AE530E">
        <w:rPr>
          <w:rFonts w:ascii="Arial" w:hAnsi="Arial" w:cs="Arial"/>
          <w:strike/>
          <w:sz w:val="24"/>
          <w:szCs w:val="24"/>
          <w:highlight w:val="yellow"/>
          <w:lang w:val="en-US"/>
        </w:rPr>
        <w:t xml:space="preserve"> </w:t>
      </w:r>
      <w:r w:rsidR="00893DE4" w:rsidRPr="00AE530E">
        <w:rPr>
          <w:rFonts w:ascii="Arial" w:hAnsi="Arial" w:cs="Arial"/>
          <w:strike/>
          <w:sz w:val="24"/>
          <w:szCs w:val="24"/>
          <w:highlight w:val="yellow"/>
        </w:rPr>
        <w:t>mendapat persetujuan Pemilik dan Pengurus Perhimpunan.</w:t>
      </w:r>
    </w:p>
    <w:p w14:paraId="6EE68C31" w14:textId="77777777" w:rsidR="00893DE4" w:rsidRPr="00AE530E" w:rsidRDefault="00893DE4" w:rsidP="000B4170">
      <w:pPr>
        <w:pStyle w:val="ListParagraph"/>
        <w:numPr>
          <w:ilvl w:val="0"/>
          <w:numId w:val="45"/>
        </w:numPr>
        <w:spacing w:line="240" w:lineRule="auto"/>
        <w:jc w:val="both"/>
        <w:rPr>
          <w:rFonts w:ascii="Arial" w:hAnsi="Arial" w:cs="Arial"/>
          <w:strike/>
          <w:sz w:val="24"/>
          <w:szCs w:val="24"/>
          <w:highlight w:val="yellow"/>
        </w:rPr>
      </w:pPr>
      <w:r w:rsidRPr="00AE530E">
        <w:rPr>
          <w:rFonts w:ascii="Arial" w:hAnsi="Arial" w:cs="Arial"/>
          <w:strike/>
          <w:sz w:val="24"/>
          <w:szCs w:val="24"/>
          <w:highlight w:val="yellow"/>
        </w:rPr>
        <w:t>Semua biaya yang timbul dalam hal penambahan hal telepon menjadi tanggungan Penghuni.</w:t>
      </w:r>
    </w:p>
    <w:p w14:paraId="1D9D398D" w14:textId="77777777" w:rsidR="00101150" w:rsidRPr="000C38C0" w:rsidRDefault="00101150" w:rsidP="000B4170">
      <w:pPr>
        <w:pStyle w:val="Heading2"/>
        <w:numPr>
          <w:ilvl w:val="0"/>
          <w:numId w:val="95"/>
        </w:numPr>
        <w:tabs>
          <w:tab w:val="left" w:pos="284"/>
        </w:tabs>
        <w:ind w:hanging="720"/>
        <w:rPr>
          <w:rFonts w:ascii="Arial" w:hAnsi="Arial" w:cs="Arial"/>
          <w:b w:val="0"/>
          <w:color w:val="000000" w:themeColor="text1"/>
          <w:sz w:val="24"/>
          <w:szCs w:val="24"/>
        </w:rPr>
      </w:pPr>
      <w:bookmarkStart w:id="49" w:name="_Toc56859658"/>
      <w:r w:rsidRPr="000C38C0">
        <w:rPr>
          <w:rFonts w:ascii="Arial" w:hAnsi="Arial" w:cs="Arial"/>
          <w:b w:val="0"/>
          <w:color w:val="000000" w:themeColor="text1"/>
          <w:sz w:val="24"/>
          <w:szCs w:val="24"/>
        </w:rPr>
        <w:t>Masak Memasak</w:t>
      </w:r>
      <w:bookmarkEnd w:id="49"/>
    </w:p>
    <w:p w14:paraId="33B5928A" w14:textId="5C4C3E55" w:rsidR="00893DE4" w:rsidRPr="00BE16BA" w:rsidRDefault="00893DE4" w:rsidP="000B4170">
      <w:pPr>
        <w:pStyle w:val="ListParagraph"/>
        <w:numPr>
          <w:ilvl w:val="0"/>
          <w:numId w:val="46"/>
        </w:numPr>
        <w:spacing w:line="240" w:lineRule="auto"/>
        <w:jc w:val="both"/>
        <w:rPr>
          <w:rFonts w:ascii="Arial" w:hAnsi="Arial" w:cs="Arial"/>
          <w:sz w:val="24"/>
          <w:szCs w:val="24"/>
        </w:rPr>
      </w:pPr>
      <w:r w:rsidRPr="00BE16BA">
        <w:rPr>
          <w:rFonts w:ascii="Arial" w:hAnsi="Arial" w:cs="Arial"/>
          <w:sz w:val="24"/>
          <w:szCs w:val="24"/>
        </w:rPr>
        <w:t xml:space="preserve">Penghuni harus menyediakan </w:t>
      </w:r>
      <w:r w:rsidR="00E448B1" w:rsidRPr="00BE16BA">
        <w:rPr>
          <w:rFonts w:ascii="Arial" w:hAnsi="Arial" w:cs="Arial"/>
          <w:sz w:val="24"/>
          <w:szCs w:val="24"/>
        </w:rPr>
        <w:t xml:space="preserve">alat penghisap </w:t>
      </w:r>
      <w:r w:rsidRPr="00BE16BA">
        <w:rPr>
          <w:rFonts w:ascii="Arial" w:hAnsi="Arial" w:cs="Arial"/>
          <w:sz w:val="24"/>
          <w:szCs w:val="24"/>
        </w:rPr>
        <w:t xml:space="preserve">asap dapur atau </w:t>
      </w:r>
      <w:r w:rsidR="00E448B1" w:rsidRPr="00BE16BA">
        <w:rPr>
          <w:rFonts w:ascii="Arial" w:hAnsi="Arial" w:cs="Arial"/>
          <w:i/>
          <w:sz w:val="24"/>
          <w:szCs w:val="24"/>
        </w:rPr>
        <w:t xml:space="preserve">Kitchen </w:t>
      </w:r>
      <w:r w:rsidRPr="00BE16BA">
        <w:rPr>
          <w:rFonts w:ascii="Arial" w:hAnsi="Arial" w:cs="Arial"/>
          <w:i/>
          <w:sz w:val="24"/>
          <w:szCs w:val="24"/>
        </w:rPr>
        <w:t>Hood</w:t>
      </w:r>
      <w:r w:rsidRPr="00BE16BA">
        <w:rPr>
          <w:rFonts w:ascii="Arial" w:hAnsi="Arial" w:cs="Arial"/>
          <w:sz w:val="24"/>
          <w:szCs w:val="24"/>
        </w:rPr>
        <w:t xml:space="preserve">, dalam bentuk </w:t>
      </w:r>
      <w:r w:rsidRPr="00BE16BA">
        <w:rPr>
          <w:rFonts w:ascii="Arial" w:hAnsi="Arial" w:cs="Arial"/>
          <w:i/>
          <w:sz w:val="24"/>
          <w:szCs w:val="24"/>
        </w:rPr>
        <w:t>portable</w:t>
      </w:r>
      <w:r w:rsidRPr="00BE16BA">
        <w:rPr>
          <w:rFonts w:ascii="Arial" w:hAnsi="Arial" w:cs="Arial"/>
          <w:sz w:val="24"/>
          <w:szCs w:val="24"/>
        </w:rPr>
        <w:t xml:space="preserve"> (yang telah memproses asap meni</w:t>
      </w:r>
      <w:r w:rsidR="00C632D7" w:rsidRPr="00BE16BA">
        <w:rPr>
          <w:rFonts w:ascii="Arial" w:hAnsi="Arial" w:cs="Arial"/>
          <w:color w:val="FF0000"/>
          <w:sz w:val="24"/>
          <w:szCs w:val="24"/>
          <w:lang w:val="en-US"/>
        </w:rPr>
        <w:t>j</w:t>
      </w:r>
      <w:r w:rsidRPr="00BE16BA">
        <w:rPr>
          <w:rFonts w:ascii="Arial" w:hAnsi="Arial" w:cs="Arial"/>
          <w:sz w:val="24"/>
          <w:szCs w:val="24"/>
        </w:rPr>
        <w:t>adi udara bers</w:t>
      </w:r>
      <w:r w:rsidR="00C632D7" w:rsidRPr="00BE16BA">
        <w:rPr>
          <w:rFonts w:ascii="Arial" w:hAnsi="Arial" w:cs="Arial"/>
          <w:color w:val="FF0000"/>
          <w:sz w:val="24"/>
          <w:szCs w:val="24"/>
          <w:lang w:val="en-US"/>
        </w:rPr>
        <w:t>i</w:t>
      </w:r>
      <w:r w:rsidRPr="00BE16BA">
        <w:rPr>
          <w:rFonts w:ascii="Arial" w:hAnsi="Arial" w:cs="Arial"/>
          <w:sz w:val="24"/>
          <w:szCs w:val="24"/>
        </w:rPr>
        <w:t>lh)</w:t>
      </w:r>
      <w:r w:rsidR="00E448B1" w:rsidRPr="00BE16BA">
        <w:rPr>
          <w:rFonts w:ascii="Arial" w:hAnsi="Arial" w:cs="Arial"/>
          <w:sz w:val="24"/>
          <w:szCs w:val="24"/>
        </w:rPr>
        <w:t>.</w:t>
      </w:r>
      <w:r w:rsidRPr="00BE16BA">
        <w:rPr>
          <w:rFonts w:ascii="Arial" w:hAnsi="Arial" w:cs="Arial"/>
          <w:sz w:val="24"/>
          <w:szCs w:val="24"/>
        </w:rPr>
        <w:t xml:space="preserve"> </w:t>
      </w:r>
    </w:p>
    <w:p w14:paraId="6D916612" w14:textId="595923EB" w:rsidR="00B91EBF" w:rsidRPr="00B91EBF" w:rsidRDefault="00E448B1" w:rsidP="00B91EBF">
      <w:pPr>
        <w:pStyle w:val="ListParagraph"/>
        <w:numPr>
          <w:ilvl w:val="0"/>
          <w:numId w:val="46"/>
        </w:numPr>
        <w:spacing w:line="240" w:lineRule="auto"/>
        <w:jc w:val="both"/>
        <w:rPr>
          <w:rFonts w:ascii="Arial" w:hAnsi="Arial" w:cs="Arial"/>
          <w:sz w:val="24"/>
          <w:szCs w:val="24"/>
        </w:rPr>
      </w:pPr>
      <w:r w:rsidRPr="000C38C0">
        <w:rPr>
          <w:rFonts w:ascii="Arial" w:hAnsi="Arial" w:cs="Arial"/>
          <w:sz w:val="24"/>
          <w:szCs w:val="24"/>
        </w:rPr>
        <w:t xml:space="preserve">Penghuni harus </w:t>
      </w:r>
      <w:r w:rsidR="00893DE4" w:rsidRPr="000C38C0">
        <w:rPr>
          <w:rFonts w:ascii="Arial" w:hAnsi="Arial" w:cs="Arial"/>
          <w:sz w:val="24"/>
          <w:szCs w:val="24"/>
        </w:rPr>
        <w:t xml:space="preserve">memasang </w:t>
      </w:r>
      <w:r w:rsidR="00893DE4" w:rsidRPr="000C38C0">
        <w:rPr>
          <w:rFonts w:ascii="Arial" w:hAnsi="Arial" w:cs="Arial"/>
          <w:i/>
          <w:sz w:val="24"/>
          <w:szCs w:val="24"/>
        </w:rPr>
        <w:t xml:space="preserve">Grease </w:t>
      </w:r>
      <w:r w:rsidRPr="000C38C0">
        <w:rPr>
          <w:rFonts w:ascii="Arial" w:hAnsi="Arial" w:cs="Arial"/>
          <w:i/>
          <w:sz w:val="24"/>
          <w:szCs w:val="24"/>
        </w:rPr>
        <w:t>Trap</w:t>
      </w:r>
      <w:r w:rsidRPr="000C38C0">
        <w:rPr>
          <w:rFonts w:ascii="Arial" w:hAnsi="Arial" w:cs="Arial"/>
          <w:sz w:val="24"/>
          <w:szCs w:val="24"/>
        </w:rPr>
        <w:t xml:space="preserve"> </w:t>
      </w:r>
      <w:r w:rsidR="00893DE4" w:rsidRPr="000C38C0">
        <w:rPr>
          <w:rFonts w:ascii="Arial" w:hAnsi="Arial" w:cs="Arial"/>
          <w:sz w:val="24"/>
          <w:szCs w:val="24"/>
        </w:rPr>
        <w:t>(penyaring lemak) di</w:t>
      </w:r>
      <w:r w:rsidRPr="000C38C0">
        <w:rPr>
          <w:rFonts w:ascii="Arial" w:hAnsi="Arial" w:cs="Arial"/>
          <w:sz w:val="24"/>
          <w:szCs w:val="24"/>
        </w:rPr>
        <w:t xml:space="preserve"> </w:t>
      </w:r>
      <w:r w:rsidR="00893DE4" w:rsidRPr="000C38C0">
        <w:rPr>
          <w:rFonts w:ascii="Arial" w:hAnsi="Arial" w:cs="Arial"/>
          <w:sz w:val="24"/>
          <w:szCs w:val="24"/>
        </w:rPr>
        <w:t xml:space="preserve">area </w:t>
      </w:r>
      <w:r w:rsidRPr="000C38C0">
        <w:rPr>
          <w:rFonts w:ascii="Arial" w:hAnsi="Arial" w:cs="Arial"/>
          <w:i/>
          <w:sz w:val="24"/>
          <w:szCs w:val="24"/>
        </w:rPr>
        <w:t>Kitchen Z</w:t>
      </w:r>
      <w:r w:rsidR="00893DE4" w:rsidRPr="000C38C0">
        <w:rPr>
          <w:rFonts w:ascii="Arial" w:hAnsi="Arial" w:cs="Arial"/>
          <w:i/>
          <w:sz w:val="24"/>
          <w:szCs w:val="24"/>
        </w:rPr>
        <w:t>ink</w:t>
      </w:r>
      <w:r w:rsidR="00893DE4" w:rsidRPr="000C38C0">
        <w:rPr>
          <w:rFonts w:ascii="Arial" w:hAnsi="Arial" w:cs="Arial"/>
          <w:sz w:val="24"/>
          <w:szCs w:val="24"/>
        </w:rPr>
        <w:t>, agar Pipa Pemb</w:t>
      </w:r>
      <w:r w:rsidRPr="000C38C0">
        <w:rPr>
          <w:rFonts w:ascii="Arial" w:hAnsi="Arial" w:cs="Arial"/>
          <w:sz w:val="24"/>
          <w:szCs w:val="24"/>
        </w:rPr>
        <w:t>uangan tidak tersumbat oleh gumpa</w:t>
      </w:r>
      <w:r w:rsidR="00893DE4" w:rsidRPr="000C38C0">
        <w:rPr>
          <w:rFonts w:ascii="Arial" w:hAnsi="Arial" w:cs="Arial"/>
          <w:sz w:val="24"/>
          <w:szCs w:val="24"/>
        </w:rPr>
        <w:t xml:space="preserve">Ian </w:t>
      </w:r>
      <w:r w:rsidRPr="000C38C0">
        <w:rPr>
          <w:rFonts w:ascii="Arial" w:hAnsi="Arial" w:cs="Arial"/>
          <w:sz w:val="24"/>
          <w:szCs w:val="24"/>
        </w:rPr>
        <w:t>lemak.</w:t>
      </w:r>
      <w:r w:rsidR="00B91EBF">
        <w:rPr>
          <w:rFonts w:ascii="Arial" w:hAnsi="Arial" w:cs="Arial"/>
          <w:sz w:val="24"/>
          <w:szCs w:val="24"/>
          <w:lang w:val="en-US"/>
        </w:rPr>
        <w:t xml:space="preserve"> </w:t>
      </w:r>
      <w:proofErr w:type="spellStart"/>
      <w:r w:rsidR="00B91EBF" w:rsidRPr="00B91EBF">
        <w:rPr>
          <w:rFonts w:ascii="Arial" w:hAnsi="Arial" w:cs="Arial"/>
          <w:color w:val="FF0000"/>
          <w:sz w:val="24"/>
          <w:szCs w:val="24"/>
          <w:lang w:val="en-US"/>
        </w:rPr>
        <w:t>Apabila</w:t>
      </w:r>
      <w:proofErr w:type="spellEnd"/>
      <w:r w:rsidR="00B91EBF" w:rsidRPr="00B91EBF">
        <w:rPr>
          <w:rFonts w:ascii="Arial" w:hAnsi="Arial" w:cs="Arial"/>
          <w:color w:val="FF0000"/>
          <w:sz w:val="24"/>
          <w:szCs w:val="24"/>
          <w:lang w:val="en-US"/>
        </w:rPr>
        <w:t xml:space="preserve"> </w:t>
      </w:r>
      <w:proofErr w:type="spellStart"/>
      <w:r w:rsidR="00B91EBF" w:rsidRPr="00B91EBF">
        <w:rPr>
          <w:rFonts w:ascii="Arial" w:hAnsi="Arial" w:cs="Arial"/>
          <w:color w:val="FF0000"/>
          <w:sz w:val="24"/>
          <w:szCs w:val="24"/>
          <w:lang w:val="en-US"/>
        </w:rPr>
        <w:t>ada</w:t>
      </w:r>
      <w:proofErr w:type="spellEnd"/>
      <w:r w:rsidR="00B91EBF" w:rsidRPr="00B91EBF">
        <w:rPr>
          <w:rFonts w:ascii="Arial" w:hAnsi="Arial" w:cs="Arial"/>
          <w:color w:val="FF0000"/>
          <w:sz w:val="24"/>
          <w:szCs w:val="24"/>
          <w:lang w:val="en-US"/>
        </w:rPr>
        <w:t xml:space="preserve"> unit yang </w:t>
      </w:r>
      <w:proofErr w:type="spellStart"/>
      <w:r w:rsidR="00B91EBF" w:rsidRPr="00B91EBF">
        <w:rPr>
          <w:rFonts w:ascii="Arial" w:hAnsi="Arial" w:cs="Arial"/>
          <w:color w:val="FF0000"/>
          <w:sz w:val="24"/>
          <w:szCs w:val="24"/>
          <w:lang w:val="en-US"/>
        </w:rPr>
        <w:t>belum</w:t>
      </w:r>
      <w:proofErr w:type="spellEnd"/>
      <w:r w:rsidR="00B91EBF" w:rsidRPr="00B91EBF">
        <w:rPr>
          <w:rFonts w:ascii="Arial" w:hAnsi="Arial" w:cs="Arial"/>
          <w:color w:val="FF0000"/>
          <w:sz w:val="24"/>
          <w:szCs w:val="24"/>
          <w:lang w:val="en-US"/>
        </w:rPr>
        <w:t xml:space="preserve"> </w:t>
      </w:r>
      <w:proofErr w:type="spellStart"/>
      <w:r w:rsidR="00B91EBF" w:rsidRPr="00B91EBF">
        <w:rPr>
          <w:rFonts w:ascii="Arial" w:hAnsi="Arial" w:cs="Arial"/>
          <w:color w:val="FF0000"/>
          <w:sz w:val="24"/>
          <w:szCs w:val="24"/>
          <w:lang w:val="en-US"/>
        </w:rPr>
        <w:t>memasang</w:t>
      </w:r>
      <w:proofErr w:type="spellEnd"/>
      <w:r w:rsidR="00B91EBF" w:rsidRPr="00B91EBF">
        <w:rPr>
          <w:rFonts w:ascii="Arial" w:hAnsi="Arial" w:cs="Arial"/>
          <w:color w:val="FF0000"/>
          <w:sz w:val="24"/>
          <w:szCs w:val="24"/>
          <w:lang w:val="en-US"/>
        </w:rPr>
        <w:t xml:space="preserve"> Grease Trap </w:t>
      </w:r>
      <w:proofErr w:type="spellStart"/>
      <w:r w:rsidR="00B91EBF" w:rsidRPr="00B91EBF">
        <w:rPr>
          <w:rFonts w:ascii="Arial" w:hAnsi="Arial" w:cs="Arial"/>
          <w:color w:val="FF0000"/>
          <w:sz w:val="24"/>
          <w:szCs w:val="24"/>
          <w:lang w:val="en-US"/>
        </w:rPr>
        <w:t>maupun</w:t>
      </w:r>
      <w:proofErr w:type="spellEnd"/>
      <w:r w:rsidR="00B91EBF" w:rsidRPr="00B91EBF">
        <w:rPr>
          <w:rFonts w:ascii="Arial" w:hAnsi="Arial" w:cs="Arial"/>
          <w:color w:val="FF0000"/>
          <w:sz w:val="24"/>
          <w:szCs w:val="24"/>
          <w:lang w:val="en-US"/>
        </w:rPr>
        <w:t xml:space="preserve"> yang </w:t>
      </w:r>
      <w:proofErr w:type="spellStart"/>
      <w:r w:rsidR="00B91EBF" w:rsidRPr="00B91EBF">
        <w:rPr>
          <w:rFonts w:ascii="Arial" w:hAnsi="Arial" w:cs="Arial"/>
          <w:color w:val="FF0000"/>
          <w:sz w:val="24"/>
          <w:szCs w:val="24"/>
          <w:lang w:val="en-US"/>
        </w:rPr>
        <w:t>mencopot</w:t>
      </w:r>
      <w:proofErr w:type="spellEnd"/>
      <w:r w:rsidR="00B91EBF" w:rsidRPr="00B91EBF">
        <w:rPr>
          <w:rFonts w:ascii="Arial" w:hAnsi="Arial" w:cs="Arial"/>
          <w:color w:val="FF0000"/>
          <w:sz w:val="24"/>
          <w:szCs w:val="24"/>
          <w:lang w:val="en-US"/>
        </w:rPr>
        <w:t xml:space="preserve"> Grease Trap, </w:t>
      </w:r>
      <w:proofErr w:type="spellStart"/>
      <w:r w:rsidR="00B91EBF" w:rsidRPr="00B91EBF">
        <w:rPr>
          <w:rFonts w:ascii="Arial" w:hAnsi="Arial" w:cs="Arial"/>
          <w:color w:val="FF0000"/>
          <w:sz w:val="24"/>
          <w:szCs w:val="24"/>
          <w:lang w:val="en-US"/>
        </w:rPr>
        <w:t>maka</w:t>
      </w:r>
      <w:proofErr w:type="spellEnd"/>
      <w:r w:rsidR="00B91EBF" w:rsidRPr="00B91EBF">
        <w:rPr>
          <w:rFonts w:ascii="Arial" w:hAnsi="Arial" w:cs="Arial"/>
          <w:color w:val="FF0000"/>
          <w:sz w:val="24"/>
          <w:szCs w:val="24"/>
          <w:lang w:val="en-US"/>
        </w:rPr>
        <w:t xml:space="preserve"> </w:t>
      </w:r>
      <w:proofErr w:type="spellStart"/>
      <w:r w:rsidR="00B91EBF" w:rsidRPr="00B91EBF">
        <w:rPr>
          <w:rFonts w:ascii="Arial" w:hAnsi="Arial" w:cs="Arial"/>
          <w:color w:val="FF0000"/>
          <w:sz w:val="24"/>
          <w:szCs w:val="24"/>
          <w:lang w:val="en-US"/>
        </w:rPr>
        <w:t>pengelola</w:t>
      </w:r>
      <w:proofErr w:type="spellEnd"/>
      <w:r w:rsidR="00B91EBF" w:rsidRPr="00B91EBF">
        <w:rPr>
          <w:rFonts w:ascii="Arial" w:hAnsi="Arial" w:cs="Arial"/>
          <w:color w:val="FF0000"/>
          <w:sz w:val="24"/>
          <w:szCs w:val="24"/>
          <w:lang w:val="en-US"/>
        </w:rPr>
        <w:t xml:space="preserve"> </w:t>
      </w:r>
      <w:proofErr w:type="spellStart"/>
      <w:r w:rsidR="00B91EBF" w:rsidRPr="00B91EBF">
        <w:rPr>
          <w:rFonts w:ascii="Arial" w:hAnsi="Arial" w:cs="Arial"/>
          <w:color w:val="FF0000"/>
          <w:sz w:val="24"/>
          <w:szCs w:val="24"/>
          <w:lang w:val="en-US"/>
        </w:rPr>
        <w:t>akan</w:t>
      </w:r>
      <w:proofErr w:type="spellEnd"/>
      <w:r w:rsidR="00B91EBF" w:rsidRPr="00B91EBF">
        <w:rPr>
          <w:rFonts w:ascii="Arial" w:hAnsi="Arial" w:cs="Arial"/>
          <w:color w:val="FF0000"/>
          <w:sz w:val="24"/>
          <w:szCs w:val="24"/>
          <w:lang w:val="en-US"/>
        </w:rPr>
        <w:t xml:space="preserve"> </w:t>
      </w:r>
      <w:proofErr w:type="spellStart"/>
      <w:r w:rsidR="00B91EBF" w:rsidRPr="00B91EBF">
        <w:rPr>
          <w:rFonts w:ascii="Arial" w:hAnsi="Arial" w:cs="Arial"/>
          <w:color w:val="FF0000"/>
          <w:sz w:val="24"/>
          <w:szCs w:val="24"/>
          <w:lang w:val="en-US"/>
        </w:rPr>
        <w:t>memberhentikan</w:t>
      </w:r>
      <w:proofErr w:type="spellEnd"/>
      <w:r w:rsidR="00B91EBF" w:rsidRPr="00B91EBF">
        <w:rPr>
          <w:rFonts w:ascii="Arial" w:hAnsi="Arial" w:cs="Arial"/>
          <w:color w:val="FF0000"/>
          <w:sz w:val="24"/>
          <w:szCs w:val="24"/>
          <w:lang w:val="en-US"/>
        </w:rPr>
        <w:t xml:space="preserve"> </w:t>
      </w:r>
      <w:proofErr w:type="spellStart"/>
      <w:r w:rsidR="00B91EBF" w:rsidRPr="00B91EBF">
        <w:rPr>
          <w:rFonts w:ascii="Arial" w:hAnsi="Arial" w:cs="Arial"/>
          <w:color w:val="FF0000"/>
          <w:sz w:val="24"/>
          <w:szCs w:val="24"/>
          <w:lang w:val="en-US"/>
        </w:rPr>
        <w:t>seluruh</w:t>
      </w:r>
      <w:proofErr w:type="spellEnd"/>
      <w:r w:rsidR="00B91EBF" w:rsidRPr="00B91EBF">
        <w:rPr>
          <w:rFonts w:ascii="Arial" w:hAnsi="Arial" w:cs="Arial"/>
          <w:color w:val="FF0000"/>
          <w:sz w:val="24"/>
          <w:szCs w:val="24"/>
          <w:lang w:val="en-US"/>
        </w:rPr>
        <w:t xml:space="preserve"> </w:t>
      </w:r>
      <w:proofErr w:type="spellStart"/>
      <w:r w:rsidR="00B91EBF" w:rsidRPr="00B91EBF">
        <w:rPr>
          <w:rFonts w:ascii="Arial" w:hAnsi="Arial" w:cs="Arial"/>
          <w:color w:val="FF0000"/>
          <w:sz w:val="24"/>
          <w:szCs w:val="24"/>
          <w:lang w:val="en-US"/>
        </w:rPr>
        <w:t>pelayanan</w:t>
      </w:r>
      <w:proofErr w:type="spellEnd"/>
      <w:r w:rsidR="00B91EBF" w:rsidRPr="00B91EBF">
        <w:rPr>
          <w:rFonts w:ascii="Arial" w:hAnsi="Arial" w:cs="Arial"/>
          <w:color w:val="FF0000"/>
          <w:sz w:val="24"/>
          <w:szCs w:val="24"/>
          <w:lang w:val="en-US"/>
        </w:rPr>
        <w:t xml:space="preserve"> </w:t>
      </w:r>
      <w:proofErr w:type="spellStart"/>
      <w:r w:rsidR="00B91EBF" w:rsidRPr="00B91EBF">
        <w:rPr>
          <w:rFonts w:ascii="Arial" w:hAnsi="Arial" w:cs="Arial"/>
          <w:color w:val="FF0000"/>
          <w:sz w:val="24"/>
          <w:szCs w:val="24"/>
          <w:lang w:val="en-US"/>
        </w:rPr>
        <w:t>kepada</w:t>
      </w:r>
      <w:proofErr w:type="spellEnd"/>
      <w:r w:rsidR="00B91EBF" w:rsidRPr="00B91EBF">
        <w:rPr>
          <w:rFonts w:ascii="Arial" w:hAnsi="Arial" w:cs="Arial"/>
          <w:color w:val="FF0000"/>
          <w:sz w:val="24"/>
          <w:szCs w:val="24"/>
          <w:lang w:val="en-US"/>
        </w:rPr>
        <w:t xml:space="preserve"> unit yang </w:t>
      </w:r>
      <w:proofErr w:type="spellStart"/>
      <w:r w:rsidR="00B91EBF" w:rsidRPr="00B91EBF">
        <w:rPr>
          <w:rFonts w:ascii="Arial" w:hAnsi="Arial" w:cs="Arial"/>
          <w:color w:val="FF0000"/>
          <w:sz w:val="24"/>
          <w:szCs w:val="24"/>
          <w:lang w:val="en-US"/>
        </w:rPr>
        <w:t>tidak</w:t>
      </w:r>
      <w:proofErr w:type="spellEnd"/>
      <w:r w:rsidR="00B91EBF" w:rsidRPr="00B91EBF">
        <w:rPr>
          <w:rFonts w:ascii="Arial" w:hAnsi="Arial" w:cs="Arial"/>
          <w:color w:val="FF0000"/>
          <w:sz w:val="24"/>
          <w:szCs w:val="24"/>
          <w:lang w:val="en-US"/>
        </w:rPr>
        <w:t xml:space="preserve"> </w:t>
      </w:r>
      <w:proofErr w:type="spellStart"/>
      <w:r w:rsidR="00B91EBF" w:rsidRPr="00B91EBF">
        <w:rPr>
          <w:rFonts w:ascii="Arial" w:hAnsi="Arial" w:cs="Arial"/>
          <w:color w:val="FF0000"/>
          <w:sz w:val="24"/>
          <w:szCs w:val="24"/>
          <w:lang w:val="en-US"/>
        </w:rPr>
        <w:t>ada</w:t>
      </w:r>
      <w:proofErr w:type="spellEnd"/>
      <w:r w:rsidR="00B91EBF" w:rsidRPr="00B91EBF">
        <w:rPr>
          <w:rFonts w:ascii="Arial" w:hAnsi="Arial" w:cs="Arial"/>
          <w:color w:val="FF0000"/>
          <w:sz w:val="24"/>
          <w:szCs w:val="24"/>
          <w:lang w:val="en-US"/>
        </w:rPr>
        <w:t xml:space="preserve"> Grease Trap.</w:t>
      </w:r>
    </w:p>
    <w:p w14:paraId="0608A085" w14:textId="77777777" w:rsidR="00E448B1" w:rsidRPr="00C632D7" w:rsidRDefault="00E448B1" w:rsidP="000B4170">
      <w:pPr>
        <w:pStyle w:val="ListParagraph"/>
        <w:numPr>
          <w:ilvl w:val="0"/>
          <w:numId w:val="46"/>
        </w:numPr>
        <w:spacing w:line="240" w:lineRule="auto"/>
        <w:jc w:val="both"/>
        <w:rPr>
          <w:rFonts w:ascii="Arial" w:hAnsi="Arial" w:cs="Arial"/>
          <w:strike/>
          <w:sz w:val="24"/>
          <w:szCs w:val="24"/>
          <w:highlight w:val="yellow"/>
        </w:rPr>
      </w:pPr>
      <w:r w:rsidRPr="00C632D7">
        <w:rPr>
          <w:rFonts w:ascii="Arial" w:hAnsi="Arial" w:cs="Arial"/>
          <w:strike/>
          <w:sz w:val="24"/>
          <w:szCs w:val="24"/>
          <w:highlight w:val="yellow"/>
        </w:rPr>
        <w:t xml:space="preserve">Pemakaian </w:t>
      </w:r>
      <w:r w:rsidR="00893DE4" w:rsidRPr="00C632D7">
        <w:rPr>
          <w:rFonts w:ascii="Arial" w:hAnsi="Arial" w:cs="Arial"/>
          <w:strike/>
          <w:sz w:val="24"/>
          <w:szCs w:val="24"/>
          <w:highlight w:val="yellow"/>
        </w:rPr>
        <w:t xml:space="preserve">gas </w:t>
      </w:r>
      <w:r w:rsidRPr="00C632D7">
        <w:rPr>
          <w:rFonts w:ascii="Arial" w:hAnsi="Arial" w:cs="Arial"/>
          <w:strike/>
          <w:sz w:val="24"/>
          <w:szCs w:val="24"/>
          <w:highlight w:val="yellow"/>
        </w:rPr>
        <w:t xml:space="preserve">elpiji </w:t>
      </w:r>
      <w:r w:rsidR="00893DE4" w:rsidRPr="00C632D7">
        <w:rPr>
          <w:rFonts w:ascii="Arial" w:hAnsi="Arial" w:cs="Arial"/>
          <w:strike/>
          <w:sz w:val="24"/>
          <w:szCs w:val="24"/>
          <w:highlight w:val="yellow"/>
        </w:rPr>
        <w:t xml:space="preserve">harus </w:t>
      </w:r>
      <w:r w:rsidRPr="00C632D7">
        <w:rPr>
          <w:rFonts w:ascii="Arial" w:hAnsi="Arial" w:cs="Arial"/>
          <w:strike/>
          <w:sz w:val="24"/>
          <w:szCs w:val="24"/>
          <w:highlight w:val="yellow"/>
        </w:rPr>
        <w:t xml:space="preserve">dilengkapi </w:t>
      </w:r>
      <w:r w:rsidR="00893DE4" w:rsidRPr="00C632D7">
        <w:rPr>
          <w:rFonts w:ascii="Arial" w:hAnsi="Arial" w:cs="Arial"/>
          <w:strike/>
          <w:sz w:val="24"/>
          <w:szCs w:val="24"/>
          <w:highlight w:val="yellow"/>
        </w:rPr>
        <w:t xml:space="preserve">dengan </w:t>
      </w:r>
      <w:r w:rsidRPr="00C632D7">
        <w:rPr>
          <w:rFonts w:ascii="Arial" w:hAnsi="Arial" w:cs="Arial"/>
          <w:strike/>
          <w:sz w:val="24"/>
          <w:szCs w:val="24"/>
          <w:highlight w:val="yellow"/>
        </w:rPr>
        <w:t xml:space="preserve">alat </w:t>
      </w:r>
      <w:r w:rsidR="00893DE4" w:rsidRPr="00C632D7">
        <w:rPr>
          <w:rFonts w:ascii="Arial" w:hAnsi="Arial" w:cs="Arial"/>
          <w:strike/>
          <w:sz w:val="24"/>
          <w:szCs w:val="24"/>
          <w:highlight w:val="yellow"/>
        </w:rPr>
        <w:t>deteksi kebocoran gas (</w:t>
      </w:r>
      <w:r w:rsidR="00893DE4" w:rsidRPr="00C632D7">
        <w:rPr>
          <w:rFonts w:ascii="Arial" w:hAnsi="Arial" w:cs="Arial"/>
          <w:i/>
          <w:strike/>
          <w:sz w:val="24"/>
          <w:szCs w:val="24"/>
          <w:highlight w:val="yellow"/>
        </w:rPr>
        <w:t>Gas Detect</w:t>
      </w:r>
      <w:r w:rsidRPr="00C632D7">
        <w:rPr>
          <w:rFonts w:ascii="Arial" w:hAnsi="Arial" w:cs="Arial"/>
          <w:i/>
          <w:strike/>
          <w:sz w:val="24"/>
          <w:szCs w:val="24"/>
          <w:highlight w:val="yellow"/>
        </w:rPr>
        <w:t>or</w:t>
      </w:r>
      <w:r w:rsidRPr="00C632D7">
        <w:rPr>
          <w:rFonts w:ascii="Arial" w:hAnsi="Arial" w:cs="Arial"/>
          <w:strike/>
          <w:sz w:val="24"/>
          <w:szCs w:val="24"/>
          <w:highlight w:val="yellow"/>
        </w:rPr>
        <w:t>).</w:t>
      </w:r>
    </w:p>
    <w:p w14:paraId="1402BC07" w14:textId="77777777" w:rsidR="00893DE4" w:rsidRPr="000C38C0" w:rsidRDefault="00E448B1" w:rsidP="000B4170">
      <w:pPr>
        <w:pStyle w:val="ListParagraph"/>
        <w:numPr>
          <w:ilvl w:val="0"/>
          <w:numId w:val="46"/>
        </w:numPr>
        <w:spacing w:line="240" w:lineRule="auto"/>
        <w:jc w:val="both"/>
        <w:rPr>
          <w:rFonts w:ascii="Arial" w:hAnsi="Arial" w:cs="Arial"/>
          <w:sz w:val="24"/>
          <w:szCs w:val="24"/>
        </w:rPr>
      </w:pPr>
      <w:r w:rsidRPr="000C38C0">
        <w:rPr>
          <w:rFonts w:ascii="Arial" w:hAnsi="Arial" w:cs="Arial"/>
          <w:sz w:val="24"/>
          <w:szCs w:val="24"/>
        </w:rPr>
        <w:t xml:space="preserve">Dilarang </w:t>
      </w:r>
      <w:r w:rsidR="00893DE4" w:rsidRPr="000C38C0">
        <w:rPr>
          <w:rFonts w:ascii="Arial" w:hAnsi="Arial" w:cs="Arial"/>
          <w:sz w:val="24"/>
          <w:szCs w:val="24"/>
        </w:rPr>
        <w:t>memasang cerobong asap</w:t>
      </w:r>
      <w:r w:rsidRPr="000C38C0">
        <w:rPr>
          <w:rFonts w:ascii="Arial" w:hAnsi="Arial" w:cs="Arial"/>
          <w:sz w:val="24"/>
          <w:szCs w:val="24"/>
        </w:rPr>
        <w:t>/</w:t>
      </w:r>
      <w:r w:rsidRPr="000C38C0">
        <w:rPr>
          <w:rFonts w:ascii="Arial" w:hAnsi="Arial" w:cs="Arial"/>
          <w:i/>
          <w:sz w:val="24"/>
          <w:szCs w:val="24"/>
        </w:rPr>
        <w:t>ducting exhaust</w:t>
      </w:r>
      <w:r w:rsidRPr="000C38C0">
        <w:rPr>
          <w:rFonts w:ascii="Arial" w:hAnsi="Arial" w:cs="Arial"/>
          <w:sz w:val="24"/>
          <w:szCs w:val="24"/>
        </w:rPr>
        <w:t xml:space="preserve">. </w:t>
      </w:r>
      <w:r w:rsidR="00893DE4" w:rsidRPr="000C38C0">
        <w:rPr>
          <w:rFonts w:ascii="Arial" w:hAnsi="Arial" w:cs="Arial"/>
          <w:sz w:val="24"/>
          <w:szCs w:val="24"/>
        </w:rPr>
        <w:t xml:space="preserve">Karena </w:t>
      </w:r>
      <w:r w:rsidRPr="000C38C0">
        <w:rPr>
          <w:rFonts w:ascii="Arial" w:hAnsi="Arial" w:cs="Arial"/>
          <w:sz w:val="24"/>
          <w:szCs w:val="24"/>
        </w:rPr>
        <w:t xml:space="preserve">akan menyebabkan </w:t>
      </w:r>
      <w:r w:rsidR="00893DE4" w:rsidRPr="000C38C0">
        <w:rPr>
          <w:rFonts w:ascii="Arial" w:hAnsi="Arial" w:cs="Arial"/>
          <w:sz w:val="24"/>
          <w:szCs w:val="24"/>
        </w:rPr>
        <w:t xml:space="preserve">bau yang dapat </w:t>
      </w:r>
      <w:r w:rsidRPr="000C38C0">
        <w:rPr>
          <w:rFonts w:ascii="Arial" w:hAnsi="Arial" w:cs="Arial"/>
          <w:sz w:val="24"/>
          <w:szCs w:val="24"/>
        </w:rPr>
        <w:t>mengganggu kesehatan Penghuni lainnya</w:t>
      </w:r>
      <w:r w:rsidR="00893DE4" w:rsidRPr="000C38C0">
        <w:rPr>
          <w:rFonts w:ascii="Arial" w:hAnsi="Arial" w:cs="Arial"/>
          <w:sz w:val="24"/>
          <w:szCs w:val="24"/>
        </w:rPr>
        <w:t xml:space="preserve">. </w:t>
      </w:r>
    </w:p>
    <w:p w14:paraId="47F40460" w14:textId="77777777" w:rsidR="00E448B1" w:rsidRPr="000C38C0" w:rsidRDefault="00E448B1" w:rsidP="000B4170">
      <w:pPr>
        <w:pStyle w:val="ListParagraph"/>
        <w:numPr>
          <w:ilvl w:val="0"/>
          <w:numId w:val="46"/>
        </w:numPr>
        <w:spacing w:line="240" w:lineRule="auto"/>
        <w:jc w:val="both"/>
        <w:rPr>
          <w:rFonts w:ascii="Arial" w:hAnsi="Arial" w:cs="Arial"/>
          <w:sz w:val="24"/>
          <w:szCs w:val="24"/>
        </w:rPr>
      </w:pPr>
      <w:r w:rsidRPr="000C38C0">
        <w:rPr>
          <w:rFonts w:ascii="Arial" w:hAnsi="Arial" w:cs="Arial"/>
          <w:sz w:val="24"/>
          <w:szCs w:val="24"/>
        </w:rPr>
        <w:t xml:space="preserve">Dilarang </w:t>
      </w:r>
      <w:r w:rsidR="00893DE4" w:rsidRPr="000C38C0">
        <w:rPr>
          <w:rFonts w:ascii="Arial" w:hAnsi="Arial" w:cs="Arial"/>
          <w:sz w:val="24"/>
          <w:szCs w:val="24"/>
        </w:rPr>
        <w:t xml:space="preserve">memasak makanan yang </w:t>
      </w:r>
      <w:r w:rsidRPr="000C38C0">
        <w:rPr>
          <w:rFonts w:ascii="Arial" w:hAnsi="Arial" w:cs="Arial"/>
          <w:sz w:val="24"/>
          <w:szCs w:val="24"/>
        </w:rPr>
        <w:t xml:space="preserve">menimbulkan </w:t>
      </w:r>
      <w:r w:rsidR="00893DE4" w:rsidRPr="000C38C0">
        <w:rPr>
          <w:rFonts w:ascii="Arial" w:hAnsi="Arial" w:cs="Arial"/>
          <w:sz w:val="24"/>
          <w:szCs w:val="24"/>
        </w:rPr>
        <w:t>bau yang dapat mengganggu</w:t>
      </w:r>
      <w:r w:rsidRPr="000C38C0">
        <w:rPr>
          <w:rFonts w:ascii="Arial" w:hAnsi="Arial" w:cs="Arial"/>
          <w:sz w:val="24"/>
          <w:szCs w:val="24"/>
        </w:rPr>
        <w:t xml:space="preserve"> Penghuni lainnya</w:t>
      </w:r>
      <w:r w:rsidR="00893DE4" w:rsidRPr="000C38C0">
        <w:rPr>
          <w:rFonts w:ascii="Arial" w:hAnsi="Arial" w:cs="Arial"/>
          <w:sz w:val="24"/>
          <w:szCs w:val="24"/>
        </w:rPr>
        <w:t>.</w:t>
      </w:r>
    </w:p>
    <w:p w14:paraId="7758BAAD" w14:textId="77777777" w:rsidR="00101150" w:rsidRPr="000C38C0" w:rsidRDefault="00101150" w:rsidP="000B4170">
      <w:pPr>
        <w:pStyle w:val="Heading2"/>
        <w:numPr>
          <w:ilvl w:val="0"/>
          <w:numId w:val="95"/>
        </w:numPr>
        <w:tabs>
          <w:tab w:val="left" w:pos="284"/>
        </w:tabs>
        <w:ind w:hanging="720"/>
        <w:rPr>
          <w:rFonts w:ascii="Arial" w:hAnsi="Arial" w:cs="Arial"/>
          <w:sz w:val="24"/>
          <w:szCs w:val="24"/>
        </w:rPr>
      </w:pPr>
      <w:bookmarkStart w:id="50" w:name="_Toc56859659"/>
      <w:r w:rsidRPr="000C38C0">
        <w:rPr>
          <w:rFonts w:ascii="Arial" w:hAnsi="Arial" w:cs="Arial"/>
          <w:b w:val="0"/>
          <w:color w:val="000000" w:themeColor="text1"/>
          <w:sz w:val="24"/>
          <w:szCs w:val="24"/>
        </w:rPr>
        <w:lastRenderedPageBreak/>
        <w:t>Mengeluarkan/Memasukan Barang</w:t>
      </w:r>
      <w:bookmarkEnd w:id="50"/>
      <w:r w:rsidRPr="000C38C0">
        <w:rPr>
          <w:rFonts w:ascii="Arial" w:hAnsi="Arial" w:cs="Arial"/>
          <w:b w:val="0"/>
          <w:color w:val="000000" w:themeColor="text1"/>
          <w:sz w:val="24"/>
          <w:szCs w:val="24"/>
        </w:rPr>
        <w:t xml:space="preserve"> </w:t>
      </w:r>
    </w:p>
    <w:p w14:paraId="21FE7CF4" w14:textId="77777777" w:rsidR="00E448B1" w:rsidRPr="000C38C0" w:rsidRDefault="00E448B1" w:rsidP="000B4170">
      <w:pPr>
        <w:pStyle w:val="ListParagraph"/>
        <w:numPr>
          <w:ilvl w:val="0"/>
          <w:numId w:val="47"/>
        </w:numPr>
        <w:spacing w:line="240" w:lineRule="auto"/>
        <w:jc w:val="both"/>
        <w:rPr>
          <w:rFonts w:ascii="Arial" w:hAnsi="Arial" w:cs="Arial"/>
          <w:sz w:val="24"/>
          <w:szCs w:val="24"/>
        </w:rPr>
      </w:pPr>
      <w:r w:rsidRPr="000C38C0">
        <w:rPr>
          <w:rFonts w:ascii="Arial" w:hAnsi="Arial" w:cs="Arial"/>
          <w:sz w:val="24"/>
          <w:szCs w:val="24"/>
        </w:rPr>
        <w:t>Apabila Penghuni (bukan Pemilik) akan mengeluarkan barang dari unit Apartemen maka harus menunjukkan surat Persetujuan dari Pemilik/Penerima Kuasa unit Apartemen maksimal 3 (tiga) hari kerja sebelum jadwal keluar barang dan menyerahkan kepada Pengurus Perhimpunan agar dapat diproses izin keluar barang.</w:t>
      </w:r>
    </w:p>
    <w:p w14:paraId="3B0C6B17" w14:textId="77777777" w:rsidR="00E448B1" w:rsidRPr="000C38C0" w:rsidRDefault="00E448B1" w:rsidP="000B4170">
      <w:pPr>
        <w:pStyle w:val="ListParagraph"/>
        <w:numPr>
          <w:ilvl w:val="0"/>
          <w:numId w:val="47"/>
        </w:numPr>
        <w:spacing w:line="240" w:lineRule="auto"/>
        <w:jc w:val="both"/>
        <w:rPr>
          <w:rFonts w:ascii="Arial" w:hAnsi="Arial" w:cs="Arial"/>
          <w:sz w:val="24"/>
          <w:szCs w:val="24"/>
        </w:rPr>
      </w:pPr>
      <w:r w:rsidRPr="000C38C0">
        <w:rPr>
          <w:rFonts w:ascii="Arial" w:hAnsi="Arial" w:cs="Arial"/>
          <w:sz w:val="24"/>
          <w:szCs w:val="24"/>
        </w:rPr>
        <w:t xml:space="preserve">Izin Masuk Barang (seperti AC, peralatan elektronlk berukuran besar, furnitur, dan lain-lain) ke unit Apartemen harus diajukan kepada Pengurus Perhimpunan melalui Petugas Keamanan di </w:t>
      </w:r>
      <w:r w:rsidRPr="000C38C0">
        <w:rPr>
          <w:rFonts w:ascii="Arial" w:hAnsi="Arial" w:cs="Arial"/>
          <w:i/>
          <w:sz w:val="24"/>
          <w:szCs w:val="24"/>
        </w:rPr>
        <w:t>lobby</w:t>
      </w:r>
      <w:r w:rsidRPr="000C38C0">
        <w:rPr>
          <w:rFonts w:ascii="Arial" w:hAnsi="Arial" w:cs="Arial"/>
          <w:sz w:val="24"/>
          <w:szCs w:val="24"/>
        </w:rPr>
        <w:t xml:space="preserve"> minimal 1 (satu) hari kerja sebelum jadwal masuk barang. </w:t>
      </w:r>
    </w:p>
    <w:p w14:paraId="66753203" w14:textId="77777777" w:rsidR="00E448B1" w:rsidRPr="000C38C0" w:rsidRDefault="00E448B1" w:rsidP="000B4170">
      <w:pPr>
        <w:pStyle w:val="ListParagraph"/>
        <w:numPr>
          <w:ilvl w:val="0"/>
          <w:numId w:val="47"/>
        </w:numPr>
        <w:spacing w:line="240" w:lineRule="auto"/>
        <w:jc w:val="both"/>
        <w:rPr>
          <w:rFonts w:ascii="Arial" w:hAnsi="Arial" w:cs="Arial"/>
          <w:sz w:val="24"/>
          <w:szCs w:val="24"/>
        </w:rPr>
      </w:pPr>
      <w:r w:rsidRPr="000C38C0">
        <w:rPr>
          <w:rFonts w:ascii="Arial" w:hAnsi="Arial" w:cs="Arial"/>
          <w:sz w:val="24"/>
          <w:szCs w:val="24"/>
        </w:rPr>
        <w:t>Pengangkutan barang harus menggunakan lift barang yang disediakan. Pengawasan barang-barang tetap menjadi tanggung jawab Penghuni.</w:t>
      </w:r>
    </w:p>
    <w:p w14:paraId="390C8311" w14:textId="77777777" w:rsidR="00E448B1" w:rsidRPr="000C38C0" w:rsidRDefault="00E448B1" w:rsidP="000B4170">
      <w:pPr>
        <w:pStyle w:val="ListParagraph"/>
        <w:numPr>
          <w:ilvl w:val="0"/>
          <w:numId w:val="47"/>
        </w:numPr>
        <w:spacing w:line="240" w:lineRule="auto"/>
        <w:jc w:val="both"/>
        <w:rPr>
          <w:rFonts w:ascii="Arial" w:hAnsi="Arial" w:cs="Arial"/>
          <w:sz w:val="24"/>
          <w:szCs w:val="24"/>
        </w:rPr>
      </w:pPr>
      <w:r w:rsidRPr="000C38C0">
        <w:rPr>
          <w:rFonts w:ascii="Arial" w:hAnsi="Arial" w:cs="Arial"/>
          <w:sz w:val="24"/>
          <w:szCs w:val="24"/>
        </w:rPr>
        <w:t>Demi Keamanan dan kenyamanan bersama, jam untuk masuk dan keluar barang ke/dari unit Apartemen</w:t>
      </w:r>
      <w:r w:rsidR="00DB0B8F" w:rsidRPr="000C38C0">
        <w:rPr>
          <w:rFonts w:ascii="Arial" w:hAnsi="Arial" w:cs="Arial"/>
          <w:sz w:val="24"/>
          <w:szCs w:val="24"/>
        </w:rPr>
        <w:t xml:space="preserve"> dapat dilakukan pada:</w:t>
      </w:r>
    </w:p>
    <w:p w14:paraId="300D052F" w14:textId="77777777" w:rsidR="00DB0B8F" w:rsidRPr="000C38C0" w:rsidRDefault="00DB0B8F" w:rsidP="000B4170">
      <w:pPr>
        <w:pStyle w:val="ListParagraph"/>
        <w:numPr>
          <w:ilvl w:val="2"/>
          <w:numId w:val="22"/>
        </w:numPr>
        <w:spacing w:line="240" w:lineRule="auto"/>
        <w:ind w:left="1560"/>
        <w:jc w:val="both"/>
        <w:rPr>
          <w:rFonts w:ascii="Arial" w:hAnsi="Arial" w:cs="Arial"/>
          <w:sz w:val="24"/>
          <w:szCs w:val="24"/>
        </w:rPr>
      </w:pPr>
      <w:r w:rsidRPr="000C38C0">
        <w:rPr>
          <w:rFonts w:ascii="Arial" w:hAnsi="Arial" w:cs="Arial"/>
          <w:sz w:val="24"/>
          <w:szCs w:val="24"/>
        </w:rPr>
        <w:t>Senin s/d Jumat jam 09.00 s/d jam 16.00</w:t>
      </w:r>
    </w:p>
    <w:p w14:paraId="7E8CA606" w14:textId="77777777" w:rsidR="00DB0B8F" w:rsidRPr="000C38C0" w:rsidRDefault="00DB0B8F" w:rsidP="000B4170">
      <w:pPr>
        <w:pStyle w:val="ListParagraph"/>
        <w:numPr>
          <w:ilvl w:val="2"/>
          <w:numId w:val="22"/>
        </w:numPr>
        <w:spacing w:line="240" w:lineRule="auto"/>
        <w:ind w:left="1560"/>
        <w:jc w:val="both"/>
        <w:rPr>
          <w:rFonts w:ascii="Arial" w:hAnsi="Arial" w:cs="Arial"/>
          <w:sz w:val="24"/>
          <w:szCs w:val="24"/>
        </w:rPr>
      </w:pPr>
      <w:r w:rsidRPr="000C38C0">
        <w:rPr>
          <w:rFonts w:ascii="Arial" w:hAnsi="Arial" w:cs="Arial"/>
          <w:sz w:val="24"/>
          <w:szCs w:val="24"/>
        </w:rPr>
        <w:t>Sabtu jam 09.00 s/d 12.00</w:t>
      </w:r>
    </w:p>
    <w:p w14:paraId="74CA3F18" w14:textId="7A7F0ABE" w:rsidR="00DB0B8F" w:rsidRPr="000C38C0" w:rsidRDefault="00DB0B8F" w:rsidP="000B4170">
      <w:pPr>
        <w:pStyle w:val="ListParagraph"/>
        <w:numPr>
          <w:ilvl w:val="2"/>
          <w:numId w:val="22"/>
        </w:numPr>
        <w:spacing w:line="240" w:lineRule="auto"/>
        <w:ind w:left="1560"/>
        <w:jc w:val="both"/>
        <w:rPr>
          <w:rFonts w:ascii="Arial" w:hAnsi="Arial" w:cs="Arial"/>
          <w:sz w:val="24"/>
          <w:szCs w:val="24"/>
        </w:rPr>
      </w:pPr>
      <w:r w:rsidRPr="000C38C0">
        <w:rPr>
          <w:rFonts w:ascii="Arial" w:hAnsi="Arial" w:cs="Arial"/>
          <w:sz w:val="24"/>
          <w:szCs w:val="24"/>
        </w:rPr>
        <w:t>Minggu dan hari libur nasional tidak diperkenankan mas</w:t>
      </w:r>
      <w:r w:rsidR="00B014A8">
        <w:rPr>
          <w:rFonts w:ascii="Arial" w:hAnsi="Arial" w:cs="Arial"/>
          <w:sz w:val="24"/>
          <w:szCs w:val="24"/>
          <w:lang w:val="en-US"/>
        </w:rPr>
        <w:t>u</w:t>
      </w:r>
      <w:r w:rsidRPr="000C38C0">
        <w:rPr>
          <w:rFonts w:ascii="Arial" w:hAnsi="Arial" w:cs="Arial"/>
          <w:sz w:val="24"/>
          <w:szCs w:val="24"/>
        </w:rPr>
        <w:t xml:space="preserve">k dan keluar barang </w:t>
      </w:r>
    </w:p>
    <w:p w14:paraId="0DE372EF" w14:textId="77777777" w:rsidR="00101150" w:rsidRPr="000C38C0" w:rsidRDefault="00101150" w:rsidP="000B4170">
      <w:pPr>
        <w:pStyle w:val="Heading2"/>
        <w:numPr>
          <w:ilvl w:val="0"/>
          <w:numId w:val="95"/>
        </w:numPr>
        <w:tabs>
          <w:tab w:val="left" w:pos="284"/>
        </w:tabs>
        <w:ind w:hanging="720"/>
        <w:rPr>
          <w:rFonts w:ascii="Arial" w:hAnsi="Arial" w:cs="Arial"/>
          <w:b w:val="0"/>
          <w:color w:val="000000" w:themeColor="text1"/>
          <w:sz w:val="24"/>
          <w:szCs w:val="24"/>
        </w:rPr>
      </w:pPr>
      <w:bookmarkStart w:id="51" w:name="_Toc56859660"/>
      <w:r w:rsidRPr="000C38C0">
        <w:rPr>
          <w:rFonts w:ascii="Arial" w:hAnsi="Arial" w:cs="Arial"/>
          <w:b w:val="0"/>
          <w:color w:val="000000" w:themeColor="text1"/>
          <w:sz w:val="24"/>
          <w:szCs w:val="24"/>
        </w:rPr>
        <w:t>Penyimpanan Barang</w:t>
      </w:r>
      <w:bookmarkEnd w:id="51"/>
      <w:r w:rsidRPr="000C38C0">
        <w:rPr>
          <w:rFonts w:ascii="Arial" w:hAnsi="Arial" w:cs="Arial"/>
          <w:b w:val="0"/>
          <w:color w:val="000000" w:themeColor="text1"/>
          <w:sz w:val="24"/>
          <w:szCs w:val="24"/>
        </w:rPr>
        <w:t xml:space="preserve"> </w:t>
      </w:r>
    </w:p>
    <w:p w14:paraId="69BCEDFF" w14:textId="77777777" w:rsidR="00DB0B8F" w:rsidRPr="000C38C0" w:rsidRDefault="00DB0B8F" w:rsidP="000B4170">
      <w:pPr>
        <w:pStyle w:val="ListParagraph"/>
        <w:numPr>
          <w:ilvl w:val="0"/>
          <w:numId w:val="48"/>
        </w:numPr>
        <w:spacing w:line="240" w:lineRule="auto"/>
        <w:jc w:val="both"/>
        <w:rPr>
          <w:rFonts w:ascii="Arial" w:hAnsi="Arial" w:cs="Arial"/>
          <w:sz w:val="24"/>
          <w:szCs w:val="24"/>
        </w:rPr>
      </w:pPr>
      <w:r w:rsidRPr="000C38C0">
        <w:rPr>
          <w:rFonts w:ascii="Arial" w:hAnsi="Arial" w:cs="Arial"/>
          <w:sz w:val="24"/>
          <w:szCs w:val="24"/>
        </w:rPr>
        <w:t xml:space="preserve">Larangan </w:t>
      </w:r>
    </w:p>
    <w:p w14:paraId="1003522A" w14:textId="572D09B7" w:rsidR="00DB0B8F" w:rsidRPr="000C38C0" w:rsidRDefault="00DB0B8F" w:rsidP="000B4170">
      <w:pPr>
        <w:pStyle w:val="ListParagraph"/>
        <w:numPr>
          <w:ilvl w:val="0"/>
          <w:numId w:val="49"/>
        </w:numPr>
        <w:spacing w:line="240" w:lineRule="auto"/>
        <w:jc w:val="both"/>
        <w:rPr>
          <w:rFonts w:ascii="Arial" w:hAnsi="Arial" w:cs="Arial"/>
          <w:sz w:val="24"/>
          <w:szCs w:val="24"/>
        </w:rPr>
      </w:pPr>
      <w:r w:rsidRPr="000C38C0">
        <w:rPr>
          <w:rFonts w:ascii="Arial" w:hAnsi="Arial" w:cs="Arial"/>
          <w:sz w:val="24"/>
          <w:szCs w:val="24"/>
        </w:rPr>
        <w:t>Dilarang menempatkan barang apapun dengan alasan apapun di luar unit Apartemen</w:t>
      </w:r>
      <w:r w:rsidR="00B014A8">
        <w:rPr>
          <w:rFonts w:ascii="Arial" w:hAnsi="Arial" w:cs="Arial"/>
          <w:sz w:val="24"/>
          <w:szCs w:val="24"/>
          <w:lang w:val="en-US"/>
        </w:rPr>
        <w:t xml:space="preserve">, </w:t>
      </w:r>
      <w:r w:rsidR="00B014A8" w:rsidRPr="00B014A8">
        <w:rPr>
          <w:rFonts w:ascii="Arial" w:hAnsi="Arial" w:cs="Arial"/>
          <w:color w:val="FF0000"/>
          <w:sz w:val="24"/>
          <w:szCs w:val="24"/>
          <w:lang w:val="en-US"/>
        </w:rPr>
        <w:t xml:space="preserve">Shaft Air, </w:t>
      </w:r>
      <w:proofErr w:type="spellStart"/>
      <w:r w:rsidR="00B014A8" w:rsidRPr="00B014A8">
        <w:rPr>
          <w:rFonts w:ascii="Arial" w:hAnsi="Arial" w:cs="Arial"/>
          <w:color w:val="FF0000"/>
          <w:sz w:val="24"/>
          <w:szCs w:val="24"/>
          <w:lang w:val="en-US"/>
        </w:rPr>
        <w:t>Tangga</w:t>
      </w:r>
      <w:proofErr w:type="spellEnd"/>
      <w:r w:rsidR="00B014A8" w:rsidRPr="00B014A8">
        <w:rPr>
          <w:rFonts w:ascii="Arial" w:hAnsi="Arial" w:cs="Arial"/>
          <w:color w:val="FF0000"/>
          <w:sz w:val="24"/>
          <w:szCs w:val="24"/>
          <w:lang w:val="en-US"/>
        </w:rPr>
        <w:t xml:space="preserve"> </w:t>
      </w:r>
      <w:proofErr w:type="spellStart"/>
      <w:r w:rsidR="00B014A8" w:rsidRPr="00B014A8">
        <w:rPr>
          <w:rFonts w:ascii="Arial" w:hAnsi="Arial" w:cs="Arial"/>
          <w:color w:val="FF0000"/>
          <w:sz w:val="24"/>
          <w:szCs w:val="24"/>
          <w:lang w:val="en-US"/>
        </w:rPr>
        <w:t>Darurat</w:t>
      </w:r>
      <w:proofErr w:type="spellEnd"/>
      <w:r w:rsidRPr="00B014A8">
        <w:rPr>
          <w:rFonts w:ascii="Arial" w:hAnsi="Arial" w:cs="Arial"/>
          <w:color w:val="FF0000"/>
          <w:sz w:val="24"/>
          <w:szCs w:val="24"/>
        </w:rPr>
        <w:t xml:space="preserve"> </w:t>
      </w:r>
      <w:r w:rsidRPr="000C38C0">
        <w:rPr>
          <w:rFonts w:ascii="Arial" w:hAnsi="Arial" w:cs="Arial"/>
          <w:sz w:val="24"/>
          <w:szCs w:val="24"/>
        </w:rPr>
        <w:t>atau ruang lainnya.</w:t>
      </w:r>
    </w:p>
    <w:p w14:paraId="6A73D8C4" w14:textId="77777777" w:rsidR="00264E32" w:rsidRPr="000C38C0" w:rsidRDefault="00264E32" w:rsidP="000B4170">
      <w:pPr>
        <w:pStyle w:val="ListParagraph"/>
        <w:numPr>
          <w:ilvl w:val="0"/>
          <w:numId w:val="49"/>
        </w:numPr>
        <w:spacing w:line="240" w:lineRule="auto"/>
        <w:jc w:val="both"/>
        <w:rPr>
          <w:rFonts w:ascii="Arial" w:hAnsi="Arial" w:cs="Arial"/>
          <w:sz w:val="24"/>
          <w:szCs w:val="24"/>
        </w:rPr>
      </w:pPr>
      <w:r w:rsidRPr="000C38C0">
        <w:rPr>
          <w:rFonts w:ascii="Arial" w:hAnsi="Arial" w:cs="Arial"/>
          <w:sz w:val="24"/>
          <w:szCs w:val="24"/>
        </w:rPr>
        <w:t xml:space="preserve">Dilarang menempatkan barang apapun yang menutupi/menghalangi panel listrik, meteran listrik, </w:t>
      </w:r>
      <w:r w:rsidRPr="000C38C0">
        <w:rPr>
          <w:rFonts w:ascii="Arial" w:hAnsi="Arial" w:cs="Arial"/>
          <w:i/>
          <w:sz w:val="24"/>
          <w:szCs w:val="24"/>
        </w:rPr>
        <w:t>fire hydrant</w:t>
      </w:r>
      <w:r w:rsidRPr="000C38C0">
        <w:rPr>
          <w:rFonts w:ascii="Arial" w:hAnsi="Arial" w:cs="Arial"/>
          <w:sz w:val="24"/>
          <w:szCs w:val="24"/>
        </w:rPr>
        <w:t xml:space="preserve">, tabung pemadam kebakaran, </w:t>
      </w:r>
      <w:r w:rsidRPr="000C38C0">
        <w:rPr>
          <w:rFonts w:ascii="Arial" w:hAnsi="Arial" w:cs="Arial"/>
          <w:i/>
          <w:sz w:val="24"/>
          <w:szCs w:val="24"/>
        </w:rPr>
        <w:t>Spinkler</w:t>
      </w:r>
      <w:r w:rsidRPr="000C38C0">
        <w:rPr>
          <w:rFonts w:ascii="Arial" w:hAnsi="Arial" w:cs="Arial"/>
          <w:sz w:val="24"/>
          <w:szCs w:val="24"/>
        </w:rPr>
        <w:t xml:space="preserve"> dan lain-lain. </w:t>
      </w:r>
    </w:p>
    <w:p w14:paraId="794FCA4A" w14:textId="77777777" w:rsidR="00A72F8F" w:rsidRPr="000C38C0" w:rsidRDefault="00264E32" w:rsidP="000B4170">
      <w:pPr>
        <w:pStyle w:val="ListParagraph"/>
        <w:numPr>
          <w:ilvl w:val="0"/>
          <w:numId w:val="49"/>
        </w:numPr>
        <w:spacing w:line="240" w:lineRule="auto"/>
        <w:jc w:val="both"/>
        <w:rPr>
          <w:rFonts w:ascii="Arial" w:hAnsi="Arial" w:cs="Arial"/>
          <w:sz w:val="24"/>
          <w:szCs w:val="24"/>
        </w:rPr>
      </w:pPr>
      <w:r w:rsidRPr="000C38C0">
        <w:rPr>
          <w:rFonts w:ascii="Arial" w:hAnsi="Arial" w:cs="Arial"/>
          <w:sz w:val="24"/>
          <w:szCs w:val="24"/>
        </w:rPr>
        <w:t xml:space="preserve">Dilarang menyimpan barang/bahan yang mudah terbakar misalnya bahan peledak, petasan, senjata api atau bahan bakar lainnya yang dapat membahayakan Kepentingan umum kecuall gas elpiji dilengkapi dengan </w:t>
      </w:r>
      <w:r w:rsidR="00F0417C" w:rsidRPr="000C38C0">
        <w:rPr>
          <w:rFonts w:ascii="Arial" w:hAnsi="Arial" w:cs="Arial"/>
          <w:sz w:val="24"/>
          <w:szCs w:val="24"/>
        </w:rPr>
        <w:t xml:space="preserve">alat deteksi </w:t>
      </w:r>
      <w:r w:rsidRPr="000C38C0">
        <w:rPr>
          <w:rFonts w:ascii="Arial" w:hAnsi="Arial" w:cs="Arial"/>
          <w:sz w:val="24"/>
          <w:szCs w:val="24"/>
        </w:rPr>
        <w:t xml:space="preserve">kebocoran gas (Jenis dan </w:t>
      </w:r>
      <w:r w:rsidR="00F0417C" w:rsidRPr="000C38C0">
        <w:rPr>
          <w:rFonts w:ascii="Arial" w:hAnsi="Arial" w:cs="Arial"/>
          <w:sz w:val="24"/>
          <w:szCs w:val="24"/>
        </w:rPr>
        <w:t xml:space="preserve">tipe </w:t>
      </w:r>
      <w:r w:rsidRPr="000C38C0">
        <w:rPr>
          <w:rFonts w:ascii="Arial" w:hAnsi="Arial" w:cs="Arial"/>
          <w:sz w:val="24"/>
          <w:szCs w:val="24"/>
        </w:rPr>
        <w:t xml:space="preserve">harus mendapat persetujuan </w:t>
      </w:r>
      <w:r w:rsidR="00F0417C" w:rsidRPr="000C38C0">
        <w:rPr>
          <w:rFonts w:ascii="Arial" w:hAnsi="Arial" w:cs="Arial"/>
          <w:sz w:val="24"/>
          <w:szCs w:val="24"/>
        </w:rPr>
        <w:t>dari Pengelola</w:t>
      </w:r>
      <w:r w:rsidRPr="000C38C0">
        <w:rPr>
          <w:rFonts w:ascii="Arial" w:hAnsi="Arial" w:cs="Arial"/>
          <w:sz w:val="24"/>
          <w:szCs w:val="24"/>
        </w:rPr>
        <w:t>).</w:t>
      </w:r>
    </w:p>
    <w:p w14:paraId="05107917" w14:textId="77777777" w:rsidR="00A72F8F" w:rsidRPr="000C38C0" w:rsidRDefault="00A72F8F" w:rsidP="00F0417C">
      <w:pPr>
        <w:pStyle w:val="ListParagraph"/>
        <w:spacing w:line="240" w:lineRule="auto"/>
        <w:ind w:left="1429"/>
        <w:jc w:val="both"/>
        <w:rPr>
          <w:rFonts w:ascii="Arial" w:hAnsi="Arial" w:cs="Arial"/>
          <w:sz w:val="24"/>
          <w:szCs w:val="24"/>
        </w:rPr>
      </w:pPr>
    </w:p>
    <w:p w14:paraId="640212BD" w14:textId="77777777" w:rsidR="00DB0B8F" w:rsidRPr="000C38C0" w:rsidRDefault="00DB0B8F" w:rsidP="000B4170">
      <w:pPr>
        <w:pStyle w:val="ListParagraph"/>
        <w:numPr>
          <w:ilvl w:val="0"/>
          <w:numId w:val="48"/>
        </w:numPr>
        <w:spacing w:line="240" w:lineRule="auto"/>
        <w:jc w:val="both"/>
        <w:rPr>
          <w:rFonts w:ascii="Arial" w:hAnsi="Arial" w:cs="Arial"/>
          <w:sz w:val="24"/>
          <w:szCs w:val="24"/>
        </w:rPr>
      </w:pPr>
      <w:r w:rsidRPr="000C38C0">
        <w:rPr>
          <w:rFonts w:ascii="Arial" w:hAnsi="Arial" w:cs="Arial"/>
          <w:sz w:val="24"/>
          <w:szCs w:val="24"/>
        </w:rPr>
        <w:t>Sanksi</w:t>
      </w:r>
    </w:p>
    <w:p w14:paraId="3E95BD05" w14:textId="70244472" w:rsidR="00F0417C" w:rsidRPr="000C38C0" w:rsidRDefault="00F0417C" w:rsidP="000B4170">
      <w:pPr>
        <w:pStyle w:val="ListParagraph"/>
        <w:numPr>
          <w:ilvl w:val="0"/>
          <w:numId w:val="50"/>
        </w:numPr>
        <w:spacing w:line="240" w:lineRule="auto"/>
        <w:jc w:val="both"/>
        <w:rPr>
          <w:rFonts w:ascii="Arial" w:hAnsi="Arial" w:cs="Arial"/>
          <w:sz w:val="24"/>
          <w:szCs w:val="24"/>
        </w:rPr>
      </w:pPr>
      <w:r w:rsidRPr="000C38C0">
        <w:rPr>
          <w:rFonts w:ascii="Arial" w:hAnsi="Arial" w:cs="Arial"/>
          <w:sz w:val="24"/>
          <w:szCs w:val="24"/>
        </w:rPr>
        <w:t xml:space="preserve">Pengurus Perhimpunan akan memperingatkan melalui </w:t>
      </w:r>
      <w:r w:rsidRPr="00AE530E">
        <w:rPr>
          <w:rFonts w:ascii="Arial" w:hAnsi="Arial" w:cs="Arial"/>
          <w:sz w:val="24"/>
          <w:szCs w:val="24"/>
        </w:rPr>
        <w:t>surat</w:t>
      </w:r>
      <w:r w:rsidR="00AE530E">
        <w:rPr>
          <w:rFonts w:ascii="Arial" w:hAnsi="Arial" w:cs="Arial"/>
          <w:sz w:val="24"/>
          <w:szCs w:val="24"/>
          <w:lang w:val="en-US"/>
        </w:rPr>
        <w:t>/</w:t>
      </w:r>
      <w:r w:rsidRPr="000C38C0">
        <w:rPr>
          <w:rFonts w:ascii="Arial" w:hAnsi="Arial" w:cs="Arial"/>
          <w:sz w:val="24"/>
          <w:szCs w:val="24"/>
        </w:rPr>
        <w:t xml:space="preserve"> </w:t>
      </w:r>
      <w:r w:rsidR="00C632D7" w:rsidRPr="00C632D7">
        <w:rPr>
          <w:rFonts w:ascii="Arial" w:hAnsi="Arial" w:cs="Arial"/>
          <w:color w:val="FF0000"/>
          <w:sz w:val="24"/>
          <w:szCs w:val="24"/>
          <w:lang w:val="en-US"/>
        </w:rPr>
        <w:t xml:space="preserve">WA </w:t>
      </w:r>
      <w:r w:rsidRPr="000C38C0">
        <w:rPr>
          <w:rFonts w:ascii="Arial" w:hAnsi="Arial" w:cs="Arial"/>
          <w:sz w:val="24"/>
          <w:szCs w:val="24"/>
        </w:rPr>
        <w:t xml:space="preserve">kepada Pemilik barang sebanyak 1 (satu) kali dengan tenggang waktu 1 x 24 jam, agar segera memindahkan atau mengeluarkan barang. </w:t>
      </w:r>
    </w:p>
    <w:p w14:paraId="118132EC" w14:textId="3A62B6E3" w:rsidR="00F0417C" w:rsidRPr="000C38C0" w:rsidRDefault="00F0417C" w:rsidP="000B4170">
      <w:pPr>
        <w:pStyle w:val="ListParagraph"/>
        <w:numPr>
          <w:ilvl w:val="0"/>
          <w:numId w:val="50"/>
        </w:numPr>
        <w:spacing w:line="240" w:lineRule="auto"/>
        <w:jc w:val="both"/>
        <w:rPr>
          <w:rFonts w:ascii="Arial" w:hAnsi="Arial" w:cs="Arial"/>
          <w:sz w:val="24"/>
          <w:szCs w:val="24"/>
        </w:rPr>
      </w:pPr>
      <w:r w:rsidRPr="000C38C0">
        <w:rPr>
          <w:rFonts w:ascii="Arial" w:hAnsi="Arial" w:cs="Arial"/>
          <w:sz w:val="24"/>
          <w:szCs w:val="24"/>
        </w:rPr>
        <w:t>Apabila tidak ada tanggapan dari Pemilik barang, maka Badan Pengelola Atas perintah Pengurus Perhimpunan akan memindahkan/membuang barang tersebut Segala biaya yang dikeluarkan untuk memindahkan barang tersebut menjadl tanggungan pemilik barang. Pengurus Perhimpunan tidak bertanggung jawab atas rusaknya barang akibat pemindahan.</w:t>
      </w:r>
    </w:p>
    <w:p w14:paraId="248B53DD" w14:textId="77777777" w:rsidR="00DB0B8F" w:rsidRPr="000C38C0" w:rsidRDefault="00DB0B8F" w:rsidP="000B4170">
      <w:pPr>
        <w:pStyle w:val="Heading2"/>
        <w:numPr>
          <w:ilvl w:val="0"/>
          <w:numId w:val="95"/>
        </w:numPr>
        <w:tabs>
          <w:tab w:val="left" w:pos="284"/>
        </w:tabs>
        <w:ind w:hanging="720"/>
        <w:rPr>
          <w:rFonts w:ascii="Arial" w:hAnsi="Arial" w:cs="Arial"/>
          <w:b w:val="0"/>
          <w:color w:val="000000" w:themeColor="text1"/>
          <w:sz w:val="24"/>
          <w:szCs w:val="24"/>
        </w:rPr>
      </w:pPr>
      <w:bookmarkStart w:id="52" w:name="_Toc56859661"/>
      <w:r w:rsidRPr="000C38C0">
        <w:rPr>
          <w:rFonts w:ascii="Arial" w:hAnsi="Arial" w:cs="Arial"/>
          <w:b w:val="0"/>
          <w:color w:val="000000" w:themeColor="text1"/>
          <w:sz w:val="24"/>
          <w:szCs w:val="24"/>
        </w:rPr>
        <w:t>Pembuangan Sampah</w:t>
      </w:r>
      <w:bookmarkEnd w:id="52"/>
      <w:r w:rsidRPr="000C38C0">
        <w:rPr>
          <w:rFonts w:ascii="Arial" w:hAnsi="Arial" w:cs="Arial"/>
          <w:b w:val="0"/>
          <w:color w:val="000000" w:themeColor="text1"/>
          <w:sz w:val="24"/>
          <w:szCs w:val="24"/>
        </w:rPr>
        <w:t xml:space="preserve"> </w:t>
      </w:r>
    </w:p>
    <w:p w14:paraId="101D0DBE" w14:textId="77777777" w:rsidR="00996593" w:rsidRPr="000C38C0" w:rsidRDefault="00996593" w:rsidP="000B4170">
      <w:pPr>
        <w:pStyle w:val="ListParagraph"/>
        <w:numPr>
          <w:ilvl w:val="0"/>
          <w:numId w:val="51"/>
        </w:numPr>
        <w:spacing w:line="240" w:lineRule="auto"/>
        <w:jc w:val="both"/>
        <w:rPr>
          <w:rFonts w:ascii="Arial" w:hAnsi="Arial" w:cs="Arial"/>
          <w:sz w:val="24"/>
          <w:szCs w:val="24"/>
        </w:rPr>
      </w:pPr>
      <w:r w:rsidRPr="000C38C0">
        <w:rPr>
          <w:rFonts w:ascii="Arial" w:hAnsi="Arial" w:cs="Arial"/>
          <w:sz w:val="24"/>
          <w:szCs w:val="24"/>
        </w:rPr>
        <w:t>Penghuni harus memisahkan sampah yang bisa didaur ulang dan yang tidak bisa didaur ulang dalam wadah yang layak.</w:t>
      </w:r>
    </w:p>
    <w:p w14:paraId="45A4FE4D" w14:textId="77777777" w:rsidR="00996593" w:rsidRPr="000C38C0" w:rsidRDefault="00996593" w:rsidP="000B4170">
      <w:pPr>
        <w:pStyle w:val="ListParagraph"/>
        <w:numPr>
          <w:ilvl w:val="0"/>
          <w:numId w:val="51"/>
        </w:numPr>
        <w:spacing w:line="240" w:lineRule="auto"/>
        <w:jc w:val="both"/>
        <w:rPr>
          <w:rFonts w:ascii="Arial" w:hAnsi="Arial" w:cs="Arial"/>
          <w:sz w:val="24"/>
          <w:szCs w:val="24"/>
        </w:rPr>
      </w:pPr>
      <w:r w:rsidRPr="000C38C0">
        <w:rPr>
          <w:rFonts w:ascii="Arial" w:hAnsi="Arial" w:cs="Arial"/>
          <w:sz w:val="24"/>
          <w:szCs w:val="24"/>
        </w:rPr>
        <w:t xml:space="preserve">Penghuni harus memasukkan sampah pada kantong plastik, ditutup/diikat rapat sehingga dapat dan tidak bocor, serta melipat semua kotak kardus. </w:t>
      </w:r>
    </w:p>
    <w:p w14:paraId="65BCA65D" w14:textId="192573E7" w:rsidR="00996593" w:rsidRPr="00AE530E" w:rsidRDefault="00AE530E" w:rsidP="000B4170">
      <w:pPr>
        <w:pStyle w:val="ListParagraph"/>
        <w:numPr>
          <w:ilvl w:val="0"/>
          <w:numId w:val="51"/>
        </w:numPr>
        <w:spacing w:line="240" w:lineRule="auto"/>
        <w:jc w:val="both"/>
        <w:rPr>
          <w:rFonts w:ascii="Arial" w:hAnsi="Arial" w:cs="Arial"/>
          <w:sz w:val="24"/>
          <w:szCs w:val="24"/>
        </w:rPr>
      </w:pPr>
      <w:proofErr w:type="spellStart"/>
      <w:r>
        <w:rPr>
          <w:rFonts w:ascii="Arial" w:hAnsi="Arial" w:cs="Arial"/>
          <w:color w:val="FF0000"/>
          <w:sz w:val="24"/>
          <w:szCs w:val="24"/>
          <w:lang w:val="en-US"/>
        </w:rPr>
        <w:lastRenderedPageBreak/>
        <w:t>Penempatan</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Sampah</w:t>
      </w:r>
      <w:proofErr w:type="spellEnd"/>
      <w:r>
        <w:rPr>
          <w:rFonts w:ascii="Arial" w:hAnsi="Arial" w:cs="Arial"/>
          <w:color w:val="FF0000"/>
          <w:sz w:val="24"/>
          <w:szCs w:val="24"/>
          <w:lang w:val="en-US"/>
        </w:rPr>
        <w:t>.</w:t>
      </w:r>
      <w:r w:rsidR="00996593" w:rsidRPr="00AE530E">
        <w:rPr>
          <w:rFonts w:ascii="Arial" w:hAnsi="Arial" w:cs="Arial"/>
          <w:sz w:val="24"/>
          <w:szCs w:val="24"/>
        </w:rPr>
        <w:t>Sampah ditempatkan di ruang/tempat yang telah disediakan.</w:t>
      </w:r>
    </w:p>
    <w:p w14:paraId="49E6542E" w14:textId="56214292" w:rsidR="00653FFF" w:rsidRPr="00653FFF" w:rsidRDefault="00653FFF" w:rsidP="00653FFF">
      <w:pPr>
        <w:pStyle w:val="ListParagraph"/>
        <w:numPr>
          <w:ilvl w:val="0"/>
          <w:numId w:val="102"/>
        </w:numPr>
        <w:spacing w:line="240" w:lineRule="auto"/>
        <w:jc w:val="both"/>
        <w:rPr>
          <w:rFonts w:ascii="Arial" w:hAnsi="Arial" w:cs="Arial"/>
          <w:color w:val="FF0000"/>
          <w:sz w:val="24"/>
          <w:szCs w:val="24"/>
        </w:rPr>
      </w:pPr>
      <w:proofErr w:type="spellStart"/>
      <w:r w:rsidRPr="00653FFF">
        <w:rPr>
          <w:rFonts w:ascii="Arial" w:hAnsi="Arial" w:cs="Arial"/>
          <w:color w:val="FF0000"/>
          <w:sz w:val="24"/>
          <w:szCs w:val="24"/>
          <w:lang w:val="en-US"/>
        </w:rPr>
        <w:t>Untuk</w:t>
      </w:r>
      <w:proofErr w:type="spellEnd"/>
      <w:r w:rsidRPr="00653FFF">
        <w:rPr>
          <w:rFonts w:ascii="Arial" w:hAnsi="Arial" w:cs="Arial"/>
          <w:color w:val="FF0000"/>
          <w:sz w:val="24"/>
          <w:szCs w:val="24"/>
          <w:lang w:val="en-US"/>
        </w:rPr>
        <w:t xml:space="preserve"> di </w:t>
      </w:r>
      <w:proofErr w:type="spellStart"/>
      <w:r w:rsidRPr="00653FFF">
        <w:rPr>
          <w:rFonts w:ascii="Arial" w:hAnsi="Arial" w:cs="Arial"/>
          <w:color w:val="FF0000"/>
          <w:sz w:val="24"/>
          <w:szCs w:val="24"/>
          <w:lang w:val="en-US"/>
        </w:rPr>
        <w:t>Koridor</w:t>
      </w:r>
      <w:proofErr w:type="spellEnd"/>
      <w:r w:rsidRPr="00653FFF">
        <w:rPr>
          <w:rFonts w:ascii="Arial" w:hAnsi="Arial" w:cs="Arial"/>
          <w:color w:val="FF0000"/>
          <w:sz w:val="24"/>
          <w:szCs w:val="24"/>
          <w:lang w:val="en-US"/>
        </w:rPr>
        <w:t xml:space="preserve"> yang </w:t>
      </w:r>
      <w:proofErr w:type="spellStart"/>
      <w:r w:rsidRPr="00653FFF">
        <w:rPr>
          <w:rFonts w:ascii="Arial" w:hAnsi="Arial" w:cs="Arial"/>
          <w:color w:val="FF0000"/>
          <w:sz w:val="24"/>
          <w:szCs w:val="24"/>
          <w:lang w:val="en-US"/>
        </w:rPr>
        <w:t>sudah</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ada</w:t>
      </w:r>
      <w:proofErr w:type="spellEnd"/>
      <w:r w:rsidRPr="00653FFF">
        <w:rPr>
          <w:rFonts w:ascii="Arial" w:hAnsi="Arial" w:cs="Arial"/>
          <w:color w:val="FF0000"/>
          <w:sz w:val="24"/>
          <w:szCs w:val="24"/>
          <w:lang w:val="en-US"/>
        </w:rPr>
        <w:t xml:space="preserve"> Sulo, </w:t>
      </w:r>
      <w:proofErr w:type="spellStart"/>
      <w:r w:rsidRPr="00653FFF">
        <w:rPr>
          <w:rFonts w:ascii="Arial" w:hAnsi="Arial" w:cs="Arial"/>
          <w:color w:val="FF0000"/>
          <w:sz w:val="24"/>
          <w:szCs w:val="24"/>
          <w:lang w:val="en-US"/>
        </w:rPr>
        <w:t>maka</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sampah</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harus</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dimasukan</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ke</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sulo</w:t>
      </w:r>
      <w:proofErr w:type="spellEnd"/>
      <w:r w:rsidRPr="00653FFF">
        <w:rPr>
          <w:rFonts w:ascii="Arial" w:hAnsi="Arial" w:cs="Arial"/>
          <w:color w:val="FF0000"/>
          <w:sz w:val="24"/>
          <w:szCs w:val="24"/>
          <w:lang w:val="en-US"/>
        </w:rPr>
        <w:t>.</w:t>
      </w:r>
    </w:p>
    <w:p w14:paraId="5503C1EA" w14:textId="3045B036" w:rsidR="00653FFF" w:rsidRPr="00653FFF" w:rsidRDefault="00653FFF" w:rsidP="00653FFF">
      <w:pPr>
        <w:pStyle w:val="ListParagraph"/>
        <w:numPr>
          <w:ilvl w:val="0"/>
          <w:numId w:val="102"/>
        </w:numPr>
        <w:spacing w:line="240" w:lineRule="auto"/>
        <w:jc w:val="both"/>
        <w:rPr>
          <w:rFonts w:ascii="Arial" w:hAnsi="Arial" w:cs="Arial"/>
          <w:color w:val="FF0000"/>
          <w:sz w:val="24"/>
          <w:szCs w:val="24"/>
        </w:rPr>
      </w:pPr>
      <w:proofErr w:type="spellStart"/>
      <w:r w:rsidRPr="00653FFF">
        <w:rPr>
          <w:rFonts w:ascii="Arial" w:hAnsi="Arial" w:cs="Arial"/>
          <w:color w:val="FF0000"/>
          <w:sz w:val="24"/>
          <w:szCs w:val="24"/>
          <w:lang w:val="en-US"/>
        </w:rPr>
        <w:t>Untuk</w:t>
      </w:r>
      <w:proofErr w:type="spellEnd"/>
      <w:r w:rsidRPr="00653FFF">
        <w:rPr>
          <w:rFonts w:ascii="Arial" w:hAnsi="Arial" w:cs="Arial"/>
          <w:color w:val="FF0000"/>
          <w:sz w:val="24"/>
          <w:szCs w:val="24"/>
          <w:lang w:val="en-US"/>
        </w:rPr>
        <w:t xml:space="preserve"> di </w:t>
      </w:r>
      <w:proofErr w:type="spellStart"/>
      <w:r w:rsidRPr="00653FFF">
        <w:rPr>
          <w:rFonts w:ascii="Arial" w:hAnsi="Arial" w:cs="Arial"/>
          <w:color w:val="FF0000"/>
          <w:sz w:val="24"/>
          <w:szCs w:val="24"/>
          <w:lang w:val="en-US"/>
        </w:rPr>
        <w:t>Koridor</w:t>
      </w:r>
      <w:proofErr w:type="spellEnd"/>
      <w:r w:rsidRPr="00653FFF">
        <w:rPr>
          <w:rFonts w:ascii="Arial" w:hAnsi="Arial" w:cs="Arial"/>
          <w:color w:val="FF0000"/>
          <w:sz w:val="24"/>
          <w:szCs w:val="24"/>
          <w:lang w:val="en-US"/>
        </w:rPr>
        <w:t xml:space="preserve"> yang </w:t>
      </w:r>
      <w:proofErr w:type="spellStart"/>
      <w:r w:rsidRPr="00653FFF">
        <w:rPr>
          <w:rFonts w:ascii="Arial" w:hAnsi="Arial" w:cs="Arial"/>
          <w:color w:val="FF0000"/>
          <w:sz w:val="24"/>
          <w:szCs w:val="24"/>
          <w:lang w:val="en-US"/>
        </w:rPr>
        <w:t>belum</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ada</w:t>
      </w:r>
      <w:proofErr w:type="spellEnd"/>
      <w:r w:rsidRPr="00653FFF">
        <w:rPr>
          <w:rFonts w:ascii="Arial" w:hAnsi="Arial" w:cs="Arial"/>
          <w:color w:val="FF0000"/>
          <w:sz w:val="24"/>
          <w:szCs w:val="24"/>
          <w:lang w:val="en-US"/>
        </w:rPr>
        <w:t xml:space="preserve"> Sulo, </w:t>
      </w:r>
      <w:proofErr w:type="spellStart"/>
      <w:r w:rsidRPr="00653FFF">
        <w:rPr>
          <w:rFonts w:ascii="Arial" w:hAnsi="Arial" w:cs="Arial"/>
          <w:color w:val="FF0000"/>
          <w:sz w:val="24"/>
          <w:szCs w:val="24"/>
          <w:lang w:val="en-US"/>
        </w:rPr>
        <w:t>maka</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sampah</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ditempatkan</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diluar</w:t>
      </w:r>
      <w:proofErr w:type="spellEnd"/>
      <w:r w:rsidRPr="00653FFF">
        <w:rPr>
          <w:rFonts w:ascii="Arial" w:hAnsi="Arial" w:cs="Arial"/>
          <w:color w:val="FF0000"/>
          <w:sz w:val="24"/>
          <w:szCs w:val="24"/>
          <w:lang w:val="en-US"/>
        </w:rPr>
        <w:t xml:space="preserve"> unit masing-masing.</w:t>
      </w:r>
    </w:p>
    <w:p w14:paraId="11472830" w14:textId="77777777" w:rsidR="00996593" w:rsidRPr="000C38C0" w:rsidRDefault="00996593" w:rsidP="000B4170">
      <w:pPr>
        <w:pStyle w:val="ListParagraph"/>
        <w:numPr>
          <w:ilvl w:val="0"/>
          <w:numId w:val="51"/>
        </w:numPr>
        <w:spacing w:line="240" w:lineRule="auto"/>
        <w:jc w:val="both"/>
        <w:rPr>
          <w:rFonts w:ascii="Arial" w:hAnsi="Arial" w:cs="Arial"/>
          <w:sz w:val="24"/>
          <w:szCs w:val="24"/>
        </w:rPr>
      </w:pPr>
      <w:r w:rsidRPr="000C38C0">
        <w:rPr>
          <w:rFonts w:ascii="Arial" w:hAnsi="Arial" w:cs="Arial"/>
          <w:sz w:val="24"/>
          <w:szCs w:val="24"/>
        </w:rPr>
        <w:t>Jika ingin membuang sampah atau barang-barang yang cukup besar, Penghuni harus membuang langsung ke tempat pembuangan sampah utama pada halaman gedung Apartemen.</w:t>
      </w:r>
    </w:p>
    <w:p w14:paraId="71DD6A37" w14:textId="77777777" w:rsidR="00996593" w:rsidRPr="000C38C0" w:rsidRDefault="00996593" w:rsidP="000B4170">
      <w:pPr>
        <w:pStyle w:val="ListParagraph"/>
        <w:numPr>
          <w:ilvl w:val="0"/>
          <w:numId w:val="51"/>
        </w:numPr>
        <w:spacing w:line="240" w:lineRule="auto"/>
        <w:jc w:val="both"/>
        <w:rPr>
          <w:rFonts w:ascii="Arial" w:hAnsi="Arial" w:cs="Arial"/>
          <w:sz w:val="24"/>
          <w:szCs w:val="24"/>
        </w:rPr>
      </w:pPr>
      <w:r w:rsidRPr="000C38C0">
        <w:rPr>
          <w:rFonts w:ascii="Arial" w:hAnsi="Arial" w:cs="Arial"/>
          <w:sz w:val="24"/>
          <w:szCs w:val="24"/>
        </w:rPr>
        <w:t xml:space="preserve">Jika Penghuni akan pindah tempat tinggal, maka semua biaya pembuangan sampah/barang yang tidak terpakai akan dibebankan kepada Penghuni </w:t>
      </w:r>
    </w:p>
    <w:p w14:paraId="5640A356" w14:textId="77777777" w:rsidR="00996593" w:rsidRPr="000C38C0" w:rsidRDefault="00996593" w:rsidP="000B4170">
      <w:pPr>
        <w:pStyle w:val="ListParagraph"/>
        <w:numPr>
          <w:ilvl w:val="0"/>
          <w:numId w:val="51"/>
        </w:numPr>
        <w:spacing w:line="240" w:lineRule="auto"/>
        <w:jc w:val="both"/>
        <w:rPr>
          <w:rFonts w:ascii="Arial" w:hAnsi="Arial" w:cs="Arial"/>
          <w:sz w:val="24"/>
          <w:szCs w:val="24"/>
        </w:rPr>
      </w:pPr>
      <w:r w:rsidRPr="000C38C0">
        <w:rPr>
          <w:rFonts w:ascii="Arial" w:hAnsi="Arial" w:cs="Arial"/>
          <w:sz w:val="24"/>
          <w:szCs w:val="24"/>
        </w:rPr>
        <w:t xml:space="preserve">Larangan </w:t>
      </w:r>
    </w:p>
    <w:p w14:paraId="08C6EEB1" w14:textId="77777777" w:rsidR="0079109F" w:rsidRPr="000C38C0" w:rsidRDefault="00996593" w:rsidP="000B4170">
      <w:pPr>
        <w:pStyle w:val="ListParagraph"/>
        <w:numPr>
          <w:ilvl w:val="0"/>
          <w:numId w:val="52"/>
        </w:numPr>
        <w:spacing w:line="240" w:lineRule="auto"/>
        <w:jc w:val="both"/>
        <w:rPr>
          <w:rFonts w:ascii="Arial" w:hAnsi="Arial" w:cs="Arial"/>
          <w:sz w:val="24"/>
          <w:szCs w:val="24"/>
        </w:rPr>
      </w:pPr>
      <w:r w:rsidRPr="000C38C0">
        <w:rPr>
          <w:rFonts w:ascii="Arial" w:hAnsi="Arial" w:cs="Arial"/>
          <w:sz w:val="24"/>
          <w:szCs w:val="24"/>
        </w:rPr>
        <w:t xml:space="preserve">Dilarang membuang sia-sia makanan, sampah, tisu dan lain-lain ke dalam lubang bak pencuci piring, </w:t>
      </w:r>
      <w:r w:rsidR="0079109F" w:rsidRPr="000C38C0">
        <w:rPr>
          <w:rFonts w:ascii="Arial" w:hAnsi="Arial" w:cs="Arial"/>
          <w:i/>
          <w:sz w:val="24"/>
          <w:szCs w:val="24"/>
        </w:rPr>
        <w:t>floor drain</w:t>
      </w:r>
      <w:r w:rsidR="0079109F" w:rsidRPr="000C38C0">
        <w:rPr>
          <w:rFonts w:ascii="Arial" w:hAnsi="Arial" w:cs="Arial"/>
          <w:sz w:val="24"/>
          <w:szCs w:val="24"/>
        </w:rPr>
        <w:t xml:space="preserve"> </w:t>
      </w:r>
      <w:r w:rsidRPr="000C38C0">
        <w:rPr>
          <w:rFonts w:ascii="Arial" w:hAnsi="Arial" w:cs="Arial"/>
          <w:sz w:val="24"/>
          <w:szCs w:val="24"/>
        </w:rPr>
        <w:t>kamar mandi, saluran kloset dan saluran-saluran lainnya yang dapat mengakibatkan tersumbatnya saluran.</w:t>
      </w:r>
      <w:r w:rsidR="0079109F" w:rsidRPr="000C38C0">
        <w:rPr>
          <w:rFonts w:ascii="Arial" w:hAnsi="Arial" w:cs="Arial"/>
          <w:sz w:val="24"/>
          <w:szCs w:val="24"/>
        </w:rPr>
        <w:t xml:space="preserve"> </w:t>
      </w:r>
      <w:r w:rsidRPr="000C38C0">
        <w:rPr>
          <w:rFonts w:ascii="Arial" w:hAnsi="Arial" w:cs="Arial"/>
          <w:sz w:val="24"/>
          <w:szCs w:val="24"/>
        </w:rPr>
        <w:t xml:space="preserve">Segala biaya untuk </w:t>
      </w:r>
      <w:r w:rsidR="0079109F" w:rsidRPr="000C38C0">
        <w:rPr>
          <w:rFonts w:ascii="Arial" w:hAnsi="Arial" w:cs="Arial"/>
          <w:sz w:val="24"/>
          <w:szCs w:val="24"/>
        </w:rPr>
        <w:t xml:space="preserve">membersihkan, </w:t>
      </w:r>
      <w:r w:rsidRPr="000C38C0">
        <w:rPr>
          <w:rFonts w:ascii="Arial" w:hAnsi="Arial" w:cs="Arial"/>
          <w:sz w:val="24"/>
          <w:szCs w:val="24"/>
        </w:rPr>
        <w:t>memperlancar atau memperbaiki saluran</w:t>
      </w:r>
      <w:r w:rsidR="0079109F" w:rsidRPr="000C38C0">
        <w:rPr>
          <w:rFonts w:ascii="Arial" w:hAnsi="Arial" w:cs="Arial"/>
          <w:sz w:val="24"/>
          <w:szCs w:val="24"/>
        </w:rPr>
        <w:t xml:space="preserve"> </w:t>
      </w:r>
      <w:r w:rsidRPr="000C38C0">
        <w:rPr>
          <w:rFonts w:ascii="Arial" w:hAnsi="Arial" w:cs="Arial"/>
          <w:sz w:val="24"/>
          <w:szCs w:val="24"/>
        </w:rPr>
        <w:t xml:space="preserve">tersebut menjadl </w:t>
      </w:r>
      <w:r w:rsidR="0079109F" w:rsidRPr="000C38C0">
        <w:rPr>
          <w:rFonts w:ascii="Arial" w:hAnsi="Arial" w:cs="Arial"/>
          <w:sz w:val="24"/>
          <w:szCs w:val="24"/>
        </w:rPr>
        <w:t>tanggung jawab Penghuni</w:t>
      </w:r>
      <w:r w:rsidRPr="000C38C0">
        <w:rPr>
          <w:rFonts w:ascii="Arial" w:hAnsi="Arial" w:cs="Arial"/>
          <w:sz w:val="24"/>
          <w:szCs w:val="24"/>
        </w:rPr>
        <w:t xml:space="preserve">. </w:t>
      </w:r>
    </w:p>
    <w:p w14:paraId="52BFA49D" w14:textId="4E9F096C" w:rsidR="0079109F" w:rsidRDefault="0079109F" w:rsidP="000B4170">
      <w:pPr>
        <w:pStyle w:val="ListParagraph"/>
        <w:numPr>
          <w:ilvl w:val="0"/>
          <w:numId w:val="52"/>
        </w:numPr>
        <w:spacing w:line="240" w:lineRule="auto"/>
        <w:jc w:val="both"/>
        <w:rPr>
          <w:rFonts w:ascii="Arial" w:hAnsi="Arial" w:cs="Arial"/>
          <w:sz w:val="24"/>
          <w:szCs w:val="24"/>
        </w:rPr>
      </w:pPr>
      <w:r w:rsidRPr="000C38C0">
        <w:rPr>
          <w:rFonts w:ascii="Arial" w:hAnsi="Arial" w:cs="Arial"/>
          <w:sz w:val="24"/>
          <w:szCs w:val="24"/>
        </w:rPr>
        <w:t xml:space="preserve">Dilarang membuang </w:t>
      </w:r>
      <w:r w:rsidR="00996593" w:rsidRPr="000C38C0">
        <w:rPr>
          <w:rFonts w:ascii="Arial" w:hAnsi="Arial" w:cs="Arial"/>
          <w:sz w:val="24"/>
          <w:szCs w:val="24"/>
        </w:rPr>
        <w:t xml:space="preserve">benda apapun ke bawah </w:t>
      </w:r>
      <w:r w:rsidRPr="000C38C0">
        <w:rPr>
          <w:rFonts w:ascii="Arial" w:hAnsi="Arial" w:cs="Arial"/>
          <w:sz w:val="24"/>
          <w:szCs w:val="24"/>
        </w:rPr>
        <w:t xml:space="preserve">dari </w:t>
      </w:r>
      <w:r w:rsidR="00996593" w:rsidRPr="000C38C0">
        <w:rPr>
          <w:rFonts w:ascii="Arial" w:hAnsi="Arial" w:cs="Arial"/>
          <w:sz w:val="24"/>
          <w:szCs w:val="24"/>
        </w:rPr>
        <w:t xml:space="preserve">Jendela atau </w:t>
      </w:r>
      <w:r w:rsidRPr="000C38C0">
        <w:rPr>
          <w:rFonts w:ascii="Arial" w:hAnsi="Arial" w:cs="Arial"/>
          <w:sz w:val="24"/>
          <w:szCs w:val="24"/>
        </w:rPr>
        <w:t xml:space="preserve">balkon </w:t>
      </w:r>
      <w:r w:rsidR="00996593" w:rsidRPr="000C38C0">
        <w:rPr>
          <w:rFonts w:ascii="Arial" w:hAnsi="Arial" w:cs="Arial"/>
          <w:sz w:val="24"/>
          <w:szCs w:val="24"/>
        </w:rPr>
        <w:t>unit</w:t>
      </w:r>
      <w:r w:rsidRPr="000C38C0">
        <w:rPr>
          <w:rFonts w:ascii="Arial" w:hAnsi="Arial" w:cs="Arial"/>
          <w:sz w:val="24"/>
          <w:szCs w:val="24"/>
        </w:rPr>
        <w:t xml:space="preserve"> Apartem</w:t>
      </w:r>
      <w:r w:rsidR="00996593" w:rsidRPr="000C38C0">
        <w:rPr>
          <w:rFonts w:ascii="Arial" w:hAnsi="Arial" w:cs="Arial"/>
          <w:sz w:val="24"/>
          <w:szCs w:val="24"/>
        </w:rPr>
        <w:t xml:space="preserve">en. </w:t>
      </w:r>
    </w:p>
    <w:p w14:paraId="2EF67C27" w14:textId="77777777" w:rsidR="00653FFF" w:rsidRPr="00653FFF" w:rsidRDefault="00653FFF" w:rsidP="00653FFF">
      <w:pPr>
        <w:pStyle w:val="ListParagraph"/>
        <w:numPr>
          <w:ilvl w:val="0"/>
          <w:numId w:val="52"/>
        </w:numPr>
        <w:spacing w:line="240" w:lineRule="auto"/>
        <w:jc w:val="both"/>
        <w:rPr>
          <w:rFonts w:ascii="Arial" w:hAnsi="Arial" w:cs="Arial"/>
          <w:color w:val="FF0000"/>
          <w:sz w:val="24"/>
          <w:szCs w:val="24"/>
        </w:rPr>
      </w:pPr>
      <w:proofErr w:type="spellStart"/>
      <w:r w:rsidRPr="00653FFF">
        <w:rPr>
          <w:rFonts w:ascii="Arial" w:hAnsi="Arial" w:cs="Arial"/>
          <w:color w:val="FF0000"/>
          <w:sz w:val="24"/>
          <w:szCs w:val="24"/>
          <w:lang w:val="en-US"/>
        </w:rPr>
        <w:t>Dilarang</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membuang</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sampah</w:t>
      </w:r>
      <w:proofErr w:type="spellEnd"/>
      <w:r w:rsidRPr="00653FFF">
        <w:rPr>
          <w:rFonts w:ascii="Arial" w:hAnsi="Arial" w:cs="Arial"/>
          <w:color w:val="FF0000"/>
          <w:sz w:val="24"/>
          <w:szCs w:val="24"/>
          <w:lang w:val="en-US"/>
        </w:rPr>
        <w:t xml:space="preserve"> di </w:t>
      </w:r>
      <w:proofErr w:type="spellStart"/>
      <w:r>
        <w:rPr>
          <w:rFonts w:ascii="Arial" w:hAnsi="Arial" w:cs="Arial"/>
          <w:color w:val="FF0000"/>
          <w:sz w:val="24"/>
          <w:szCs w:val="24"/>
          <w:lang w:val="en-US"/>
        </w:rPr>
        <w:t>dalam</w:t>
      </w:r>
      <w:proofErr w:type="spellEnd"/>
      <w:r>
        <w:rPr>
          <w:rFonts w:ascii="Arial" w:hAnsi="Arial" w:cs="Arial"/>
          <w:color w:val="FF0000"/>
          <w:sz w:val="24"/>
          <w:szCs w:val="24"/>
          <w:lang w:val="en-US"/>
        </w:rPr>
        <w:t xml:space="preserve"> </w:t>
      </w:r>
      <w:r w:rsidRPr="00653FFF">
        <w:rPr>
          <w:rFonts w:ascii="Arial" w:hAnsi="Arial" w:cs="Arial"/>
          <w:color w:val="FF0000"/>
          <w:sz w:val="24"/>
          <w:szCs w:val="24"/>
          <w:lang w:val="en-US"/>
        </w:rPr>
        <w:t>Shaft Air</w:t>
      </w:r>
    </w:p>
    <w:p w14:paraId="46395677" w14:textId="3AA2B324" w:rsidR="00653FFF" w:rsidRPr="00653FFF" w:rsidRDefault="00653FFF" w:rsidP="00653FFF">
      <w:pPr>
        <w:pStyle w:val="ListParagraph"/>
        <w:numPr>
          <w:ilvl w:val="0"/>
          <w:numId w:val="52"/>
        </w:numPr>
        <w:spacing w:line="240" w:lineRule="auto"/>
        <w:jc w:val="both"/>
        <w:rPr>
          <w:rFonts w:ascii="Arial" w:hAnsi="Arial" w:cs="Arial"/>
          <w:color w:val="FF0000"/>
          <w:sz w:val="24"/>
          <w:szCs w:val="24"/>
        </w:rPr>
      </w:pPr>
      <w:proofErr w:type="spellStart"/>
      <w:r>
        <w:rPr>
          <w:rFonts w:ascii="Arial" w:hAnsi="Arial" w:cs="Arial"/>
          <w:color w:val="FF0000"/>
          <w:sz w:val="24"/>
          <w:szCs w:val="24"/>
          <w:lang w:val="en-US"/>
        </w:rPr>
        <w:t>Dilarang</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membuang</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sampah</w:t>
      </w:r>
      <w:proofErr w:type="spellEnd"/>
      <w:r>
        <w:rPr>
          <w:rFonts w:ascii="Arial" w:hAnsi="Arial" w:cs="Arial"/>
          <w:color w:val="FF0000"/>
          <w:sz w:val="24"/>
          <w:szCs w:val="24"/>
          <w:lang w:val="en-US"/>
        </w:rPr>
        <w:t xml:space="preserve"> di </w:t>
      </w:r>
      <w:proofErr w:type="spellStart"/>
      <w:r>
        <w:rPr>
          <w:rFonts w:ascii="Arial" w:hAnsi="Arial" w:cs="Arial"/>
          <w:color w:val="FF0000"/>
          <w:sz w:val="24"/>
          <w:szCs w:val="24"/>
          <w:lang w:val="en-US"/>
        </w:rPr>
        <w:t>dalam</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pintu</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darurat</w:t>
      </w:r>
      <w:proofErr w:type="spellEnd"/>
      <w:r>
        <w:rPr>
          <w:rFonts w:ascii="Arial" w:hAnsi="Arial" w:cs="Arial"/>
          <w:color w:val="FF0000"/>
          <w:sz w:val="24"/>
          <w:szCs w:val="24"/>
          <w:lang w:val="en-US"/>
        </w:rPr>
        <w:t>.</w:t>
      </w:r>
    </w:p>
    <w:p w14:paraId="1D1AEA3D" w14:textId="539F6A65" w:rsidR="0079109F" w:rsidRDefault="0079109F" w:rsidP="000B4170">
      <w:pPr>
        <w:pStyle w:val="ListParagraph"/>
        <w:numPr>
          <w:ilvl w:val="0"/>
          <w:numId w:val="52"/>
        </w:numPr>
        <w:spacing w:line="240" w:lineRule="auto"/>
        <w:jc w:val="both"/>
        <w:rPr>
          <w:rFonts w:ascii="Arial" w:hAnsi="Arial" w:cs="Arial"/>
          <w:sz w:val="24"/>
          <w:szCs w:val="24"/>
        </w:rPr>
      </w:pPr>
      <w:r w:rsidRPr="000C38C0">
        <w:rPr>
          <w:rFonts w:ascii="Arial" w:hAnsi="Arial" w:cs="Arial"/>
          <w:sz w:val="24"/>
          <w:szCs w:val="24"/>
        </w:rPr>
        <w:t xml:space="preserve">Dilarang </w:t>
      </w:r>
      <w:r w:rsidR="00996593" w:rsidRPr="000C38C0">
        <w:rPr>
          <w:rFonts w:ascii="Arial" w:hAnsi="Arial" w:cs="Arial"/>
          <w:sz w:val="24"/>
          <w:szCs w:val="24"/>
        </w:rPr>
        <w:t>membakar sampah atau benda apapun di dalam unit Apartemen.</w:t>
      </w:r>
    </w:p>
    <w:p w14:paraId="2C98D96A" w14:textId="77777777" w:rsidR="00F0417C" w:rsidRPr="000C38C0" w:rsidRDefault="00996593" w:rsidP="000B4170">
      <w:pPr>
        <w:pStyle w:val="ListParagraph"/>
        <w:numPr>
          <w:ilvl w:val="0"/>
          <w:numId w:val="52"/>
        </w:numPr>
        <w:spacing w:line="240" w:lineRule="auto"/>
        <w:jc w:val="both"/>
        <w:rPr>
          <w:rFonts w:ascii="Arial" w:hAnsi="Arial" w:cs="Arial"/>
          <w:sz w:val="24"/>
          <w:szCs w:val="24"/>
        </w:rPr>
      </w:pPr>
      <w:r w:rsidRPr="000C38C0">
        <w:rPr>
          <w:rFonts w:ascii="Arial" w:hAnsi="Arial" w:cs="Arial"/>
          <w:sz w:val="24"/>
          <w:szCs w:val="24"/>
        </w:rPr>
        <w:t xml:space="preserve">Dilarang menempatkan sampah di luar </w:t>
      </w:r>
      <w:r w:rsidR="0079109F" w:rsidRPr="000C38C0">
        <w:rPr>
          <w:rFonts w:ascii="Arial" w:hAnsi="Arial" w:cs="Arial"/>
          <w:sz w:val="24"/>
          <w:szCs w:val="24"/>
        </w:rPr>
        <w:t xml:space="preserve">tempat </w:t>
      </w:r>
      <w:r w:rsidRPr="000C38C0">
        <w:rPr>
          <w:rFonts w:ascii="Arial" w:hAnsi="Arial" w:cs="Arial"/>
          <w:sz w:val="24"/>
          <w:szCs w:val="24"/>
        </w:rPr>
        <w:t xml:space="preserve">pembuangan </w:t>
      </w:r>
      <w:r w:rsidR="0079109F" w:rsidRPr="000C38C0">
        <w:rPr>
          <w:rFonts w:ascii="Arial" w:hAnsi="Arial" w:cs="Arial"/>
          <w:sz w:val="24"/>
          <w:szCs w:val="24"/>
        </w:rPr>
        <w:t xml:space="preserve">sampah </w:t>
      </w:r>
      <w:r w:rsidRPr="000C38C0">
        <w:rPr>
          <w:rFonts w:ascii="Arial" w:hAnsi="Arial" w:cs="Arial"/>
          <w:sz w:val="24"/>
          <w:szCs w:val="24"/>
        </w:rPr>
        <w:t>yang</w:t>
      </w:r>
      <w:r w:rsidR="0079109F" w:rsidRPr="000C38C0">
        <w:rPr>
          <w:rFonts w:ascii="Arial" w:hAnsi="Arial" w:cs="Arial"/>
          <w:sz w:val="24"/>
          <w:szCs w:val="24"/>
        </w:rPr>
        <w:t xml:space="preserve"> ditentukan</w:t>
      </w:r>
      <w:r w:rsidRPr="000C38C0">
        <w:rPr>
          <w:rFonts w:ascii="Arial" w:hAnsi="Arial" w:cs="Arial"/>
          <w:sz w:val="24"/>
          <w:szCs w:val="24"/>
        </w:rPr>
        <w:t>.</w:t>
      </w:r>
    </w:p>
    <w:p w14:paraId="7ED97445" w14:textId="77777777" w:rsidR="00A72F8F" w:rsidRDefault="00A72F8F" w:rsidP="00A72F8F">
      <w:pPr>
        <w:spacing w:line="240" w:lineRule="auto"/>
        <w:jc w:val="both"/>
        <w:rPr>
          <w:rFonts w:ascii="Arial" w:hAnsi="Arial" w:cs="Arial"/>
          <w:sz w:val="26"/>
          <w:szCs w:val="26"/>
        </w:rPr>
      </w:pPr>
    </w:p>
    <w:p w14:paraId="774E872E" w14:textId="77777777" w:rsidR="00A72F8F" w:rsidRDefault="00A72F8F" w:rsidP="00A72F8F">
      <w:pPr>
        <w:spacing w:line="240" w:lineRule="auto"/>
        <w:jc w:val="both"/>
        <w:rPr>
          <w:rFonts w:ascii="Arial" w:hAnsi="Arial" w:cs="Arial"/>
          <w:sz w:val="26"/>
          <w:szCs w:val="26"/>
        </w:rPr>
      </w:pPr>
    </w:p>
    <w:p w14:paraId="1AA4E354" w14:textId="77777777" w:rsidR="00A72F8F" w:rsidRDefault="00A72F8F" w:rsidP="00A72F8F">
      <w:pPr>
        <w:spacing w:line="240" w:lineRule="auto"/>
        <w:jc w:val="both"/>
        <w:rPr>
          <w:rFonts w:ascii="Arial" w:hAnsi="Arial" w:cs="Arial"/>
          <w:sz w:val="26"/>
          <w:szCs w:val="26"/>
        </w:rPr>
      </w:pPr>
    </w:p>
    <w:p w14:paraId="42B1CB7B" w14:textId="77777777" w:rsidR="00A72F8F" w:rsidRDefault="00A72F8F" w:rsidP="00A72F8F">
      <w:pPr>
        <w:spacing w:line="240" w:lineRule="auto"/>
        <w:jc w:val="both"/>
        <w:rPr>
          <w:rFonts w:ascii="Arial" w:hAnsi="Arial" w:cs="Arial"/>
          <w:sz w:val="26"/>
          <w:szCs w:val="26"/>
        </w:rPr>
      </w:pPr>
    </w:p>
    <w:p w14:paraId="39D80FD7" w14:textId="77777777" w:rsidR="000C38C0" w:rsidRDefault="000C38C0" w:rsidP="00A72F8F">
      <w:pPr>
        <w:spacing w:line="240" w:lineRule="auto"/>
        <w:jc w:val="both"/>
        <w:rPr>
          <w:rFonts w:ascii="Arial" w:hAnsi="Arial" w:cs="Arial"/>
          <w:sz w:val="26"/>
          <w:szCs w:val="26"/>
        </w:rPr>
      </w:pPr>
    </w:p>
    <w:p w14:paraId="30E482FF" w14:textId="77777777" w:rsidR="00A72F8F" w:rsidRPr="00634B68" w:rsidRDefault="000C38C0" w:rsidP="000C38C0">
      <w:pPr>
        <w:rPr>
          <w:lang w:val="en-US"/>
        </w:rPr>
      </w:pPr>
      <w:r>
        <w:br w:type="page"/>
      </w:r>
    </w:p>
    <w:p w14:paraId="49824CF3" w14:textId="77777777" w:rsidR="0079109F" w:rsidRPr="00C80F19" w:rsidRDefault="0079109F" w:rsidP="00C80F19">
      <w:pPr>
        <w:pStyle w:val="Heading1"/>
        <w:spacing w:before="0" w:line="240" w:lineRule="auto"/>
        <w:jc w:val="center"/>
        <w:rPr>
          <w:rFonts w:ascii="Arial" w:hAnsi="Arial" w:cs="Arial"/>
          <w:color w:val="000000" w:themeColor="text1"/>
          <w:sz w:val="26"/>
          <w:szCs w:val="26"/>
        </w:rPr>
      </w:pPr>
      <w:bookmarkStart w:id="53" w:name="_Toc56859662"/>
      <w:r w:rsidRPr="00C80F19">
        <w:rPr>
          <w:rFonts w:ascii="Arial" w:hAnsi="Arial" w:cs="Arial"/>
          <w:color w:val="000000" w:themeColor="text1"/>
          <w:sz w:val="26"/>
          <w:szCs w:val="26"/>
        </w:rPr>
        <w:lastRenderedPageBreak/>
        <w:t>BAB VI</w:t>
      </w:r>
      <w:bookmarkEnd w:id="53"/>
    </w:p>
    <w:p w14:paraId="26CED7BA" w14:textId="77777777" w:rsidR="0079109F" w:rsidRPr="00C80F19" w:rsidRDefault="0079109F" w:rsidP="00C80F19">
      <w:pPr>
        <w:pStyle w:val="Heading1"/>
        <w:spacing w:before="0" w:line="240" w:lineRule="auto"/>
        <w:jc w:val="center"/>
        <w:rPr>
          <w:rFonts w:ascii="Arial" w:hAnsi="Arial" w:cs="Arial"/>
          <w:color w:val="000000" w:themeColor="text1"/>
          <w:sz w:val="26"/>
          <w:szCs w:val="26"/>
        </w:rPr>
      </w:pPr>
      <w:bookmarkStart w:id="54" w:name="_Toc56853773"/>
      <w:bookmarkStart w:id="55" w:name="_Toc56859663"/>
      <w:r w:rsidRPr="00C80F19">
        <w:rPr>
          <w:rFonts w:ascii="Arial" w:hAnsi="Arial" w:cs="Arial"/>
          <w:color w:val="000000" w:themeColor="text1"/>
          <w:sz w:val="26"/>
          <w:szCs w:val="26"/>
        </w:rPr>
        <w:t>TATA TERTIB KEPENTINGAN BERSAMA</w:t>
      </w:r>
      <w:bookmarkEnd w:id="54"/>
      <w:bookmarkEnd w:id="55"/>
    </w:p>
    <w:p w14:paraId="6836BF0D" w14:textId="77777777" w:rsidR="0079109F" w:rsidRPr="00C80F19" w:rsidRDefault="0079109F" w:rsidP="00C80F19">
      <w:pPr>
        <w:pStyle w:val="Heading1"/>
        <w:spacing w:before="0" w:line="240" w:lineRule="auto"/>
        <w:jc w:val="center"/>
        <w:rPr>
          <w:rFonts w:ascii="Arial" w:hAnsi="Arial" w:cs="Arial"/>
          <w:color w:val="000000" w:themeColor="text1"/>
          <w:sz w:val="26"/>
          <w:szCs w:val="26"/>
        </w:rPr>
      </w:pPr>
      <w:bookmarkStart w:id="56" w:name="_Toc56859664"/>
      <w:r w:rsidRPr="00C80F19">
        <w:rPr>
          <w:rFonts w:ascii="Arial" w:hAnsi="Arial" w:cs="Arial"/>
          <w:color w:val="000000" w:themeColor="text1"/>
          <w:sz w:val="26"/>
          <w:szCs w:val="26"/>
        </w:rPr>
        <w:t>DALAM HIDUP BERTETANGGA</w:t>
      </w:r>
      <w:bookmarkEnd w:id="56"/>
    </w:p>
    <w:p w14:paraId="174C56AD" w14:textId="77777777" w:rsidR="0079109F" w:rsidRDefault="0079109F" w:rsidP="0079109F">
      <w:pPr>
        <w:spacing w:line="240" w:lineRule="auto"/>
        <w:jc w:val="center"/>
        <w:rPr>
          <w:rFonts w:ascii="Arial" w:hAnsi="Arial" w:cs="Arial"/>
          <w:b/>
          <w:sz w:val="26"/>
          <w:szCs w:val="26"/>
        </w:rPr>
      </w:pPr>
    </w:p>
    <w:p w14:paraId="66A5F579" w14:textId="77777777" w:rsidR="0079109F" w:rsidRPr="0079109F" w:rsidRDefault="0079109F" w:rsidP="0079109F">
      <w:pPr>
        <w:pStyle w:val="ListParagraph"/>
        <w:numPr>
          <w:ilvl w:val="0"/>
          <w:numId w:val="1"/>
        </w:numPr>
        <w:spacing w:line="240" w:lineRule="auto"/>
        <w:rPr>
          <w:rFonts w:ascii="Arial" w:hAnsi="Arial" w:cs="Arial"/>
          <w:vanish/>
          <w:sz w:val="26"/>
          <w:szCs w:val="26"/>
        </w:rPr>
      </w:pPr>
    </w:p>
    <w:p w14:paraId="07C71FDE" w14:textId="77777777" w:rsidR="0079109F" w:rsidRPr="00634B68" w:rsidRDefault="0079109F" w:rsidP="000B4170">
      <w:pPr>
        <w:pStyle w:val="Heading2"/>
        <w:numPr>
          <w:ilvl w:val="0"/>
          <w:numId w:val="96"/>
        </w:numPr>
        <w:ind w:hanging="720"/>
        <w:rPr>
          <w:rFonts w:ascii="Arial" w:hAnsi="Arial" w:cs="Arial"/>
          <w:b w:val="0"/>
          <w:color w:val="000000" w:themeColor="text1"/>
          <w:sz w:val="24"/>
          <w:szCs w:val="24"/>
        </w:rPr>
      </w:pPr>
      <w:bookmarkStart w:id="57" w:name="_Toc56859665"/>
      <w:r w:rsidRPr="00634B68">
        <w:rPr>
          <w:rFonts w:ascii="Arial" w:hAnsi="Arial" w:cs="Arial"/>
          <w:b w:val="0"/>
          <w:color w:val="000000" w:themeColor="text1"/>
          <w:sz w:val="24"/>
          <w:szCs w:val="24"/>
        </w:rPr>
        <w:t>Pengasuh Bayi, Pembantu Rumah Tangga, Supir</w:t>
      </w:r>
      <w:bookmarkEnd w:id="57"/>
    </w:p>
    <w:p w14:paraId="7D1E3341" w14:textId="77777777" w:rsidR="0079109F" w:rsidRPr="00634B68" w:rsidRDefault="00A72F8F" w:rsidP="000B4170">
      <w:pPr>
        <w:pStyle w:val="ListParagraph"/>
        <w:numPr>
          <w:ilvl w:val="0"/>
          <w:numId w:val="53"/>
        </w:numPr>
        <w:spacing w:line="240" w:lineRule="auto"/>
        <w:jc w:val="both"/>
        <w:rPr>
          <w:rFonts w:ascii="Arial" w:hAnsi="Arial" w:cs="Arial"/>
          <w:sz w:val="24"/>
          <w:szCs w:val="24"/>
        </w:rPr>
      </w:pPr>
      <w:r w:rsidRPr="00634B68">
        <w:rPr>
          <w:rFonts w:ascii="Arial" w:hAnsi="Arial" w:cs="Arial"/>
          <w:sz w:val="24"/>
          <w:szCs w:val="24"/>
        </w:rPr>
        <w:t xml:space="preserve">Penghuni </w:t>
      </w:r>
      <w:r w:rsidR="0079109F" w:rsidRPr="00634B68">
        <w:rPr>
          <w:rFonts w:ascii="Arial" w:hAnsi="Arial" w:cs="Arial"/>
          <w:sz w:val="24"/>
          <w:szCs w:val="24"/>
        </w:rPr>
        <w:t xml:space="preserve">harus </w:t>
      </w:r>
      <w:r w:rsidRPr="00634B68">
        <w:rPr>
          <w:rFonts w:ascii="Arial" w:hAnsi="Arial" w:cs="Arial"/>
          <w:sz w:val="24"/>
          <w:szCs w:val="24"/>
        </w:rPr>
        <w:t xml:space="preserve">mendaftarkan </w:t>
      </w:r>
      <w:r w:rsidR="0079109F" w:rsidRPr="00634B68">
        <w:rPr>
          <w:rFonts w:ascii="Arial" w:hAnsi="Arial" w:cs="Arial"/>
          <w:sz w:val="24"/>
          <w:szCs w:val="24"/>
        </w:rPr>
        <w:t xml:space="preserve">Pengasuh </w:t>
      </w:r>
      <w:r w:rsidRPr="00634B68">
        <w:rPr>
          <w:rFonts w:ascii="Arial" w:hAnsi="Arial" w:cs="Arial"/>
          <w:sz w:val="24"/>
          <w:szCs w:val="24"/>
        </w:rPr>
        <w:t>bayi</w:t>
      </w:r>
      <w:r w:rsidR="0079109F" w:rsidRPr="00634B68">
        <w:rPr>
          <w:rFonts w:ascii="Arial" w:hAnsi="Arial" w:cs="Arial"/>
          <w:sz w:val="24"/>
          <w:szCs w:val="24"/>
        </w:rPr>
        <w:t xml:space="preserve">, Pembantu Rumah </w:t>
      </w:r>
      <w:r w:rsidRPr="00634B68">
        <w:rPr>
          <w:rFonts w:ascii="Arial" w:hAnsi="Arial" w:cs="Arial"/>
          <w:sz w:val="24"/>
          <w:szCs w:val="24"/>
        </w:rPr>
        <w:t xml:space="preserve">tangga dan </w:t>
      </w:r>
      <w:r w:rsidR="0079109F" w:rsidRPr="00634B68">
        <w:rPr>
          <w:rFonts w:ascii="Arial" w:hAnsi="Arial" w:cs="Arial"/>
          <w:sz w:val="24"/>
          <w:szCs w:val="24"/>
        </w:rPr>
        <w:t xml:space="preserve">Supir kepada Pengurus </w:t>
      </w:r>
      <w:r w:rsidRPr="00634B68">
        <w:rPr>
          <w:rFonts w:ascii="Arial" w:hAnsi="Arial" w:cs="Arial"/>
          <w:sz w:val="24"/>
          <w:szCs w:val="24"/>
        </w:rPr>
        <w:t xml:space="preserve">Perhimpunan dan selalu melaporkan apabila </w:t>
      </w:r>
      <w:r w:rsidR="0079109F" w:rsidRPr="00634B68">
        <w:rPr>
          <w:rFonts w:ascii="Arial" w:hAnsi="Arial" w:cs="Arial"/>
          <w:sz w:val="24"/>
          <w:szCs w:val="24"/>
        </w:rPr>
        <w:t xml:space="preserve">ada penggantian. </w:t>
      </w:r>
    </w:p>
    <w:p w14:paraId="0AA139E1" w14:textId="77777777" w:rsidR="0079109F" w:rsidRPr="00634B68" w:rsidRDefault="0079109F" w:rsidP="000B4170">
      <w:pPr>
        <w:pStyle w:val="ListParagraph"/>
        <w:numPr>
          <w:ilvl w:val="0"/>
          <w:numId w:val="53"/>
        </w:numPr>
        <w:spacing w:line="240" w:lineRule="auto"/>
        <w:jc w:val="both"/>
        <w:rPr>
          <w:rFonts w:ascii="Arial" w:hAnsi="Arial" w:cs="Arial"/>
          <w:sz w:val="24"/>
          <w:szCs w:val="24"/>
        </w:rPr>
      </w:pPr>
      <w:r w:rsidRPr="00634B68">
        <w:rPr>
          <w:rFonts w:ascii="Arial" w:hAnsi="Arial" w:cs="Arial"/>
          <w:sz w:val="24"/>
          <w:szCs w:val="24"/>
        </w:rPr>
        <w:t xml:space="preserve">Pengurus </w:t>
      </w:r>
      <w:r w:rsidR="00A72F8F" w:rsidRPr="00634B68">
        <w:rPr>
          <w:rFonts w:ascii="Arial" w:hAnsi="Arial" w:cs="Arial"/>
          <w:sz w:val="24"/>
          <w:szCs w:val="24"/>
        </w:rPr>
        <w:t>Perhipunan menerbitkan Kartu Khusus (</w:t>
      </w:r>
      <w:r w:rsidRPr="00634B68">
        <w:rPr>
          <w:rFonts w:ascii="Arial" w:hAnsi="Arial" w:cs="Arial"/>
          <w:sz w:val="24"/>
          <w:szCs w:val="24"/>
        </w:rPr>
        <w:t xml:space="preserve">Kartu Warga </w:t>
      </w:r>
      <w:r w:rsidR="00A72F8F" w:rsidRPr="00634B68">
        <w:rPr>
          <w:rFonts w:ascii="Arial" w:hAnsi="Arial" w:cs="Arial"/>
          <w:sz w:val="24"/>
          <w:szCs w:val="24"/>
        </w:rPr>
        <w:t xml:space="preserve">Perhimpunan) </w:t>
      </w:r>
      <w:r w:rsidRPr="00634B68">
        <w:rPr>
          <w:rFonts w:ascii="Arial" w:hAnsi="Arial" w:cs="Arial"/>
          <w:sz w:val="24"/>
          <w:szCs w:val="24"/>
        </w:rPr>
        <w:t xml:space="preserve">bagi Pengasuh </w:t>
      </w:r>
      <w:r w:rsidR="00A72F8F" w:rsidRPr="00634B68">
        <w:rPr>
          <w:rFonts w:ascii="Arial" w:hAnsi="Arial" w:cs="Arial"/>
          <w:sz w:val="24"/>
          <w:szCs w:val="24"/>
        </w:rPr>
        <w:t>bayi,</w:t>
      </w:r>
      <w:r w:rsidRPr="00634B68">
        <w:rPr>
          <w:rFonts w:ascii="Arial" w:hAnsi="Arial" w:cs="Arial"/>
          <w:sz w:val="24"/>
          <w:szCs w:val="24"/>
        </w:rPr>
        <w:t xml:space="preserve"> Pembantu Rumah tangga dan </w:t>
      </w:r>
      <w:r w:rsidR="00A72F8F" w:rsidRPr="00634B68">
        <w:rPr>
          <w:rFonts w:ascii="Arial" w:hAnsi="Arial" w:cs="Arial"/>
          <w:sz w:val="24"/>
          <w:szCs w:val="24"/>
        </w:rPr>
        <w:t>supir</w:t>
      </w:r>
      <w:r w:rsidRPr="00634B68">
        <w:rPr>
          <w:rFonts w:ascii="Arial" w:hAnsi="Arial" w:cs="Arial"/>
          <w:sz w:val="24"/>
          <w:szCs w:val="24"/>
        </w:rPr>
        <w:t xml:space="preserve">. </w:t>
      </w:r>
    </w:p>
    <w:p w14:paraId="66362A8D" w14:textId="77777777" w:rsidR="0079109F" w:rsidRPr="00634B68" w:rsidRDefault="0079109F" w:rsidP="000B4170">
      <w:pPr>
        <w:pStyle w:val="ListParagraph"/>
        <w:numPr>
          <w:ilvl w:val="0"/>
          <w:numId w:val="53"/>
        </w:numPr>
        <w:spacing w:line="240" w:lineRule="auto"/>
        <w:jc w:val="both"/>
        <w:rPr>
          <w:rFonts w:ascii="Arial" w:hAnsi="Arial" w:cs="Arial"/>
          <w:sz w:val="24"/>
          <w:szCs w:val="24"/>
        </w:rPr>
      </w:pPr>
      <w:r w:rsidRPr="00634B68">
        <w:rPr>
          <w:rFonts w:ascii="Arial" w:hAnsi="Arial" w:cs="Arial"/>
          <w:sz w:val="24"/>
          <w:szCs w:val="24"/>
        </w:rPr>
        <w:t xml:space="preserve">Pengasuh </w:t>
      </w:r>
      <w:r w:rsidR="00A72F8F" w:rsidRPr="00634B68">
        <w:rPr>
          <w:rFonts w:ascii="Arial" w:hAnsi="Arial" w:cs="Arial"/>
          <w:sz w:val="24"/>
          <w:szCs w:val="24"/>
        </w:rPr>
        <w:t>bayi</w:t>
      </w:r>
      <w:r w:rsidRPr="00634B68">
        <w:rPr>
          <w:rFonts w:ascii="Arial" w:hAnsi="Arial" w:cs="Arial"/>
          <w:sz w:val="24"/>
          <w:szCs w:val="24"/>
        </w:rPr>
        <w:t xml:space="preserve">, Pembantu Rumah Tangga dan Supir </w:t>
      </w:r>
      <w:r w:rsidR="00A72F8F" w:rsidRPr="00634B68">
        <w:rPr>
          <w:rFonts w:ascii="Arial" w:hAnsi="Arial" w:cs="Arial"/>
          <w:sz w:val="24"/>
          <w:szCs w:val="24"/>
        </w:rPr>
        <w:t>wajib selalu menjaga keamanan, ketertiban</w:t>
      </w:r>
      <w:r w:rsidRPr="00634B68">
        <w:rPr>
          <w:rFonts w:ascii="Arial" w:hAnsi="Arial" w:cs="Arial"/>
          <w:sz w:val="24"/>
          <w:szCs w:val="24"/>
        </w:rPr>
        <w:t xml:space="preserve">, kesusilaan dan sopan </w:t>
      </w:r>
      <w:r w:rsidR="00A72F8F" w:rsidRPr="00634B68">
        <w:rPr>
          <w:rFonts w:ascii="Arial" w:hAnsi="Arial" w:cs="Arial"/>
          <w:sz w:val="24"/>
          <w:szCs w:val="24"/>
        </w:rPr>
        <w:t>santun</w:t>
      </w:r>
      <w:r w:rsidRPr="00634B68">
        <w:rPr>
          <w:rFonts w:ascii="Arial" w:hAnsi="Arial" w:cs="Arial"/>
          <w:sz w:val="24"/>
          <w:szCs w:val="24"/>
        </w:rPr>
        <w:t xml:space="preserve">. </w:t>
      </w:r>
    </w:p>
    <w:p w14:paraId="470B5DCE" w14:textId="77777777" w:rsidR="00A72F8F" w:rsidRPr="00634B68" w:rsidRDefault="00A72F8F" w:rsidP="000B4170">
      <w:pPr>
        <w:pStyle w:val="ListParagraph"/>
        <w:numPr>
          <w:ilvl w:val="0"/>
          <w:numId w:val="53"/>
        </w:numPr>
        <w:spacing w:line="240" w:lineRule="auto"/>
        <w:jc w:val="both"/>
        <w:rPr>
          <w:rFonts w:ascii="Arial" w:hAnsi="Arial" w:cs="Arial"/>
          <w:sz w:val="24"/>
          <w:szCs w:val="24"/>
        </w:rPr>
      </w:pPr>
      <w:r w:rsidRPr="00634B68">
        <w:rPr>
          <w:rFonts w:ascii="Arial" w:hAnsi="Arial" w:cs="Arial"/>
          <w:sz w:val="24"/>
          <w:szCs w:val="24"/>
        </w:rPr>
        <w:t xml:space="preserve">Kerugian </w:t>
      </w:r>
      <w:r w:rsidR="0079109F" w:rsidRPr="00634B68">
        <w:rPr>
          <w:rFonts w:ascii="Arial" w:hAnsi="Arial" w:cs="Arial"/>
          <w:sz w:val="24"/>
          <w:szCs w:val="24"/>
        </w:rPr>
        <w:t xml:space="preserve">akibat kelalaian Pengasuh Bayi, Pembantu Rumah Tangga dan </w:t>
      </w:r>
      <w:r w:rsidRPr="00634B68">
        <w:rPr>
          <w:rFonts w:ascii="Arial" w:hAnsi="Arial" w:cs="Arial"/>
          <w:sz w:val="24"/>
          <w:szCs w:val="24"/>
        </w:rPr>
        <w:t xml:space="preserve">supir </w:t>
      </w:r>
      <w:r w:rsidR="0079109F" w:rsidRPr="00634B68">
        <w:rPr>
          <w:rFonts w:ascii="Arial" w:hAnsi="Arial" w:cs="Arial"/>
          <w:sz w:val="24"/>
          <w:szCs w:val="24"/>
        </w:rPr>
        <w:t>menjadi tanggung jawab Pemilik/</w:t>
      </w:r>
      <w:r w:rsidRPr="00634B68">
        <w:rPr>
          <w:rFonts w:ascii="Arial" w:hAnsi="Arial" w:cs="Arial"/>
          <w:sz w:val="24"/>
          <w:szCs w:val="24"/>
        </w:rPr>
        <w:t>Penghuni</w:t>
      </w:r>
      <w:r w:rsidR="0079109F" w:rsidRPr="00634B68">
        <w:rPr>
          <w:rFonts w:ascii="Arial" w:hAnsi="Arial" w:cs="Arial"/>
          <w:sz w:val="24"/>
          <w:szCs w:val="24"/>
        </w:rPr>
        <w:t>/Penyewa.</w:t>
      </w:r>
    </w:p>
    <w:p w14:paraId="1A1A87F9" w14:textId="77777777" w:rsidR="0079109F" w:rsidRPr="00634B68" w:rsidRDefault="0079109F" w:rsidP="000B4170">
      <w:pPr>
        <w:pStyle w:val="Heading2"/>
        <w:numPr>
          <w:ilvl w:val="0"/>
          <w:numId w:val="96"/>
        </w:numPr>
        <w:ind w:hanging="720"/>
        <w:rPr>
          <w:rFonts w:ascii="Arial" w:hAnsi="Arial" w:cs="Arial"/>
          <w:b w:val="0"/>
          <w:color w:val="000000" w:themeColor="text1"/>
          <w:sz w:val="24"/>
          <w:szCs w:val="24"/>
        </w:rPr>
      </w:pPr>
      <w:bookmarkStart w:id="58" w:name="_Toc56859666"/>
      <w:r w:rsidRPr="00634B68">
        <w:rPr>
          <w:rFonts w:ascii="Arial" w:hAnsi="Arial" w:cs="Arial"/>
          <w:b w:val="0"/>
          <w:color w:val="000000" w:themeColor="text1"/>
          <w:sz w:val="24"/>
          <w:szCs w:val="24"/>
        </w:rPr>
        <w:t>Tamu Penghuni</w:t>
      </w:r>
      <w:bookmarkEnd w:id="58"/>
    </w:p>
    <w:p w14:paraId="06DF10A9" w14:textId="77777777" w:rsidR="00A72F8F" w:rsidRPr="00634B68" w:rsidRDefault="00A72F8F" w:rsidP="000B4170">
      <w:pPr>
        <w:pStyle w:val="ListParagraph"/>
        <w:numPr>
          <w:ilvl w:val="0"/>
          <w:numId w:val="54"/>
        </w:numPr>
        <w:spacing w:line="240" w:lineRule="auto"/>
        <w:jc w:val="both"/>
        <w:rPr>
          <w:rFonts w:ascii="Arial" w:hAnsi="Arial" w:cs="Arial"/>
          <w:sz w:val="24"/>
          <w:szCs w:val="24"/>
        </w:rPr>
      </w:pPr>
      <w:r w:rsidRPr="00634B68">
        <w:rPr>
          <w:rFonts w:ascii="Arial" w:hAnsi="Arial" w:cs="Arial"/>
          <w:sz w:val="24"/>
          <w:szCs w:val="24"/>
        </w:rPr>
        <w:t>Setiap tamu yang datang dan akan menginap leblh dari 1 x 24 jam maka Penghuni harus melaporkan kepada Petugas Keamanan dengan mengisi buku tamu. Keamanan yang bertugas segera melaporkan kepada RT setempat.</w:t>
      </w:r>
    </w:p>
    <w:p w14:paraId="368ED586" w14:textId="0EBF38A8" w:rsidR="00A72F8F" w:rsidRPr="00634B68" w:rsidRDefault="00A72F8F" w:rsidP="000B4170">
      <w:pPr>
        <w:pStyle w:val="ListParagraph"/>
        <w:numPr>
          <w:ilvl w:val="0"/>
          <w:numId w:val="54"/>
        </w:numPr>
        <w:spacing w:line="240" w:lineRule="auto"/>
        <w:jc w:val="both"/>
        <w:rPr>
          <w:rFonts w:ascii="Arial" w:hAnsi="Arial" w:cs="Arial"/>
          <w:sz w:val="24"/>
          <w:szCs w:val="24"/>
        </w:rPr>
      </w:pPr>
      <w:r w:rsidRPr="00634B68">
        <w:rPr>
          <w:rFonts w:ascii="Arial" w:hAnsi="Arial" w:cs="Arial"/>
          <w:sz w:val="24"/>
          <w:szCs w:val="24"/>
        </w:rPr>
        <w:t>Kegiatan yang diadakan Penghuni yang melibatak</w:t>
      </w:r>
      <w:r w:rsidR="00653FFF">
        <w:rPr>
          <w:rFonts w:ascii="Arial" w:hAnsi="Arial" w:cs="Arial"/>
          <w:sz w:val="24"/>
          <w:szCs w:val="24"/>
          <w:lang w:val="en-US"/>
        </w:rPr>
        <w:t>a</w:t>
      </w:r>
      <w:r w:rsidRPr="00634B68">
        <w:rPr>
          <w:rFonts w:ascii="Arial" w:hAnsi="Arial" w:cs="Arial"/>
          <w:sz w:val="24"/>
          <w:szCs w:val="24"/>
        </w:rPr>
        <w:t xml:space="preserve">n lebih dari 10 orang harus melapor kepada Pengurus Perhimpunan. </w:t>
      </w:r>
    </w:p>
    <w:p w14:paraId="20A23D03" w14:textId="77777777" w:rsidR="00A72F8F" w:rsidRPr="00A566BF" w:rsidRDefault="00A72F8F" w:rsidP="000B4170">
      <w:pPr>
        <w:pStyle w:val="ListParagraph"/>
        <w:numPr>
          <w:ilvl w:val="0"/>
          <w:numId w:val="54"/>
        </w:numPr>
        <w:spacing w:line="240" w:lineRule="auto"/>
        <w:jc w:val="both"/>
        <w:rPr>
          <w:rFonts w:ascii="Arial" w:hAnsi="Arial" w:cs="Arial"/>
          <w:strike/>
          <w:sz w:val="24"/>
          <w:szCs w:val="24"/>
          <w:highlight w:val="yellow"/>
        </w:rPr>
      </w:pPr>
      <w:r w:rsidRPr="00A566BF">
        <w:rPr>
          <w:rFonts w:ascii="Arial" w:hAnsi="Arial" w:cs="Arial"/>
          <w:strike/>
          <w:sz w:val="24"/>
          <w:szCs w:val="24"/>
          <w:highlight w:val="yellow"/>
        </w:rPr>
        <w:t xml:space="preserve">Penghuni memastikan tamu menggunakan area parkir tamu bukan parkir penghuni. </w:t>
      </w:r>
    </w:p>
    <w:p w14:paraId="0B0B72EF" w14:textId="77777777" w:rsidR="00A72F8F" w:rsidRPr="00634B68" w:rsidRDefault="00A72F8F" w:rsidP="000B4170">
      <w:pPr>
        <w:pStyle w:val="ListParagraph"/>
        <w:numPr>
          <w:ilvl w:val="0"/>
          <w:numId w:val="54"/>
        </w:numPr>
        <w:spacing w:line="240" w:lineRule="auto"/>
        <w:jc w:val="both"/>
        <w:rPr>
          <w:rFonts w:ascii="Arial" w:hAnsi="Arial" w:cs="Arial"/>
          <w:sz w:val="24"/>
          <w:szCs w:val="24"/>
        </w:rPr>
      </w:pPr>
      <w:r w:rsidRPr="00634B68">
        <w:rPr>
          <w:rFonts w:ascii="Arial" w:hAnsi="Arial" w:cs="Arial"/>
          <w:sz w:val="24"/>
          <w:szCs w:val="24"/>
        </w:rPr>
        <w:t>Petugas keamanan berhak menanyakan identitas tamu yang datang atau seseorang tidak di</w:t>
      </w:r>
      <w:r w:rsidR="00086659" w:rsidRPr="00634B68">
        <w:rPr>
          <w:rFonts w:ascii="Arial" w:hAnsi="Arial" w:cs="Arial"/>
          <w:sz w:val="24"/>
          <w:szCs w:val="24"/>
        </w:rPr>
        <w:t xml:space="preserve">kenal </w:t>
      </w:r>
      <w:r w:rsidRPr="00634B68">
        <w:rPr>
          <w:rFonts w:ascii="Arial" w:hAnsi="Arial" w:cs="Arial"/>
          <w:sz w:val="24"/>
          <w:szCs w:val="24"/>
        </w:rPr>
        <w:t xml:space="preserve">dengan alasan penjagaan keamanan. </w:t>
      </w:r>
    </w:p>
    <w:p w14:paraId="5145024E" w14:textId="77777777" w:rsidR="00A72F8F" w:rsidRPr="00634B68" w:rsidRDefault="00A72F8F" w:rsidP="000B4170">
      <w:pPr>
        <w:pStyle w:val="ListParagraph"/>
        <w:numPr>
          <w:ilvl w:val="0"/>
          <w:numId w:val="54"/>
        </w:numPr>
        <w:spacing w:line="240" w:lineRule="auto"/>
        <w:jc w:val="both"/>
        <w:rPr>
          <w:rFonts w:ascii="Arial" w:hAnsi="Arial" w:cs="Arial"/>
          <w:sz w:val="24"/>
          <w:szCs w:val="24"/>
        </w:rPr>
      </w:pPr>
      <w:r w:rsidRPr="00634B68">
        <w:rPr>
          <w:rFonts w:ascii="Arial" w:hAnsi="Arial" w:cs="Arial"/>
          <w:sz w:val="24"/>
          <w:szCs w:val="24"/>
        </w:rPr>
        <w:t xml:space="preserve">Sanksi </w:t>
      </w:r>
    </w:p>
    <w:p w14:paraId="5F764F1D" w14:textId="77777777" w:rsidR="00A72F8F" w:rsidRPr="00634B68" w:rsidRDefault="00A72F8F" w:rsidP="000B4170">
      <w:pPr>
        <w:pStyle w:val="ListParagraph"/>
        <w:numPr>
          <w:ilvl w:val="0"/>
          <w:numId w:val="55"/>
        </w:numPr>
        <w:spacing w:line="240" w:lineRule="auto"/>
        <w:jc w:val="both"/>
        <w:rPr>
          <w:rFonts w:ascii="Arial" w:hAnsi="Arial" w:cs="Arial"/>
          <w:sz w:val="24"/>
          <w:szCs w:val="24"/>
        </w:rPr>
      </w:pPr>
      <w:r w:rsidRPr="00634B68">
        <w:rPr>
          <w:rFonts w:ascii="Arial" w:hAnsi="Arial" w:cs="Arial"/>
          <w:sz w:val="24"/>
          <w:szCs w:val="24"/>
        </w:rPr>
        <w:t xml:space="preserve">Pengurus </w:t>
      </w:r>
      <w:r w:rsidR="00086659" w:rsidRPr="00634B68">
        <w:rPr>
          <w:rFonts w:ascii="Arial" w:hAnsi="Arial" w:cs="Arial"/>
          <w:sz w:val="24"/>
          <w:szCs w:val="24"/>
        </w:rPr>
        <w:t>Perhimpunan bekerja sama dengan RT/</w:t>
      </w:r>
      <w:r w:rsidRPr="00634B68">
        <w:rPr>
          <w:rFonts w:ascii="Arial" w:hAnsi="Arial" w:cs="Arial"/>
          <w:sz w:val="24"/>
          <w:szCs w:val="24"/>
        </w:rPr>
        <w:t xml:space="preserve">RW </w:t>
      </w:r>
      <w:r w:rsidR="00086659" w:rsidRPr="00634B68">
        <w:rPr>
          <w:rFonts w:ascii="Arial" w:hAnsi="Arial" w:cs="Arial"/>
          <w:sz w:val="24"/>
          <w:szCs w:val="24"/>
        </w:rPr>
        <w:t xml:space="preserve">berhak mengeluarkan </w:t>
      </w:r>
      <w:r w:rsidRPr="00634B68">
        <w:rPr>
          <w:rFonts w:ascii="Arial" w:hAnsi="Arial" w:cs="Arial"/>
          <w:sz w:val="24"/>
          <w:szCs w:val="24"/>
        </w:rPr>
        <w:t xml:space="preserve">dengan paksa tamu atau Penghuni yang </w:t>
      </w:r>
      <w:r w:rsidR="00086659" w:rsidRPr="00634B68">
        <w:rPr>
          <w:rFonts w:ascii="Arial" w:hAnsi="Arial" w:cs="Arial"/>
          <w:sz w:val="24"/>
          <w:szCs w:val="24"/>
        </w:rPr>
        <w:t xml:space="preserve">melanggar </w:t>
      </w:r>
      <w:r w:rsidRPr="00634B68">
        <w:rPr>
          <w:rFonts w:ascii="Arial" w:hAnsi="Arial" w:cs="Arial"/>
          <w:sz w:val="24"/>
          <w:szCs w:val="24"/>
        </w:rPr>
        <w:t xml:space="preserve">tata </w:t>
      </w:r>
      <w:r w:rsidR="00086659" w:rsidRPr="00634B68">
        <w:rPr>
          <w:rFonts w:ascii="Arial" w:hAnsi="Arial" w:cs="Arial"/>
          <w:sz w:val="24"/>
          <w:szCs w:val="24"/>
        </w:rPr>
        <w:t>tertib.</w:t>
      </w:r>
    </w:p>
    <w:p w14:paraId="58C5F123" w14:textId="77777777" w:rsidR="00086659" w:rsidRPr="00634B68" w:rsidRDefault="00A72F8F" w:rsidP="000B4170">
      <w:pPr>
        <w:pStyle w:val="ListParagraph"/>
        <w:numPr>
          <w:ilvl w:val="0"/>
          <w:numId w:val="55"/>
        </w:numPr>
        <w:spacing w:line="240" w:lineRule="auto"/>
        <w:jc w:val="both"/>
        <w:rPr>
          <w:rFonts w:ascii="Arial" w:hAnsi="Arial" w:cs="Arial"/>
          <w:sz w:val="24"/>
          <w:szCs w:val="24"/>
        </w:rPr>
      </w:pPr>
      <w:r w:rsidRPr="00634B68">
        <w:rPr>
          <w:rFonts w:ascii="Arial" w:hAnsi="Arial" w:cs="Arial"/>
          <w:sz w:val="24"/>
          <w:szCs w:val="24"/>
        </w:rPr>
        <w:t xml:space="preserve">Pengurus </w:t>
      </w:r>
      <w:r w:rsidR="00086659" w:rsidRPr="00634B68">
        <w:rPr>
          <w:rFonts w:ascii="Arial" w:hAnsi="Arial" w:cs="Arial"/>
          <w:sz w:val="24"/>
          <w:szCs w:val="24"/>
        </w:rPr>
        <w:t xml:space="preserve">Perhipunan </w:t>
      </w:r>
      <w:r w:rsidRPr="00634B68">
        <w:rPr>
          <w:rFonts w:ascii="Arial" w:hAnsi="Arial" w:cs="Arial"/>
          <w:sz w:val="24"/>
          <w:szCs w:val="24"/>
        </w:rPr>
        <w:t xml:space="preserve">bekerja sama </w:t>
      </w:r>
      <w:r w:rsidR="00086659" w:rsidRPr="00634B68">
        <w:rPr>
          <w:rFonts w:ascii="Arial" w:hAnsi="Arial" w:cs="Arial"/>
          <w:sz w:val="24"/>
          <w:szCs w:val="24"/>
        </w:rPr>
        <w:t xml:space="preserve">dengan </w:t>
      </w:r>
      <w:r w:rsidRPr="00634B68">
        <w:rPr>
          <w:rFonts w:ascii="Arial" w:hAnsi="Arial" w:cs="Arial"/>
          <w:sz w:val="24"/>
          <w:szCs w:val="24"/>
        </w:rPr>
        <w:t>RT/RW berhak</w:t>
      </w:r>
      <w:r w:rsidR="00086659" w:rsidRPr="00634B68">
        <w:rPr>
          <w:rFonts w:ascii="Arial" w:hAnsi="Arial" w:cs="Arial"/>
          <w:sz w:val="24"/>
          <w:szCs w:val="24"/>
        </w:rPr>
        <w:t xml:space="preserve"> memberhentikan/nenbubarkan </w:t>
      </w:r>
      <w:r w:rsidRPr="00634B68">
        <w:rPr>
          <w:rFonts w:ascii="Arial" w:hAnsi="Arial" w:cs="Arial"/>
          <w:sz w:val="24"/>
          <w:szCs w:val="24"/>
        </w:rPr>
        <w:t xml:space="preserve">pertemuan di </w:t>
      </w:r>
      <w:r w:rsidR="00086659" w:rsidRPr="00634B68">
        <w:rPr>
          <w:rFonts w:ascii="Arial" w:hAnsi="Arial" w:cs="Arial"/>
          <w:sz w:val="24"/>
          <w:szCs w:val="24"/>
        </w:rPr>
        <w:t xml:space="preserve">dalam Unit </w:t>
      </w:r>
      <w:r w:rsidRPr="00634B68">
        <w:rPr>
          <w:rFonts w:ascii="Arial" w:hAnsi="Arial" w:cs="Arial"/>
          <w:sz w:val="24"/>
          <w:szCs w:val="24"/>
        </w:rPr>
        <w:t xml:space="preserve">Aparternen </w:t>
      </w:r>
      <w:r w:rsidR="00086659" w:rsidRPr="00634B68">
        <w:rPr>
          <w:rFonts w:ascii="Arial" w:hAnsi="Arial" w:cs="Arial"/>
          <w:sz w:val="24"/>
          <w:szCs w:val="24"/>
        </w:rPr>
        <w:t xml:space="preserve">jika ada </w:t>
      </w:r>
      <w:r w:rsidRPr="00634B68">
        <w:rPr>
          <w:rFonts w:ascii="Arial" w:hAnsi="Arial" w:cs="Arial"/>
          <w:sz w:val="24"/>
          <w:szCs w:val="24"/>
        </w:rPr>
        <w:t>keluhan dari Peoghuni lain.</w:t>
      </w:r>
    </w:p>
    <w:p w14:paraId="3CC0B13E" w14:textId="77777777" w:rsidR="0079109F" w:rsidRPr="00634B68" w:rsidRDefault="0079109F" w:rsidP="000B4170">
      <w:pPr>
        <w:pStyle w:val="Heading2"/>
        <w:numPr>
          <w:ilvl w:val="0"/>
          <w:numId w:val="96"/>
        </w:numPr>
        <w:ind w:hanging="720"/>
        <w:rPr>
          <w:rFonts w:ascii="Arial" w:hAnsi="Arial" w:cs="Arial"/>
          <w:b w:val="0"/>
          <w:color w:val="000000" w:themeColor="text1"/>
          <w:sz w:val="24"/>
          <w:szCs w:val="24"/>
        </w:rPr>
      </w:pPr>
      <w:bookmarkStart w:id="59" w:name="_Toc56859667"/>
      <w:r w:rsidRPr="00634B68">
        <w:rPr>
          <w:rFonts w:ascii="Arial" w:hAnsi="Arial" w:cs="Arial"/>
          <w:b w:val="0"/>
          <w:color w:val="000000" w:themeColor="text1"/>
          <w:sz w:val="24"/>
          <w:szCs w:val="24"/>
        </w:rPr>
        <w:t>Delivery Order</w:t>
      </w:r>
      <w:bookmarkEnd w:id="59"/>
    </w:p>
    <w:p w14:paraId="475C7615" w14:textId="77777777" w:rsidR="00086659" w:rsidRPr="00634B68" w:rsidRDefault="00086659" w:rsidP="000B4170">
      <w:pPr>
        <w:pStyle w:val="ListParagraph"/>
        <w:numPr>
          <w:ilvl w:val="0"/>
          <w:numId w:val="56"/>
        </w:numPr>
        <w:spacing w:line="240" w:lineRule="auto"/>
        <w:jc w:val="both"/>
        <w:rPr>
          <w:rFonts w:ascii="Arial" w:hAnsi="Arial" w:cs="Arial"/>
          <w:sz w:val="24"/>
          <w:szCs w:val="24"/>
        </w:rPr>
      </w:pPr>
      <w:r w:rsidRPr="00634B68">
        <w:rPr>
          <w:rFonts w:ascii="Arial" w:hAnsi="Arial" w:cs="Arial"/>
          <w:i/>
          <w:sz w:val="24"/>
          <w:szCs w:val="24"/>
        </w:rPr>
        <w:t xml:space="preserve">Delivery Order </w:t>
      </w:r>
      <w:r w:rsidRPr="00634B68">
        <w:rPr>
          <w:rFonts w:ascii="Arial" w:hAnsi="Arial" w:cs="Arial"/>
          <w:sz w:val="24"/>
          <w:szCs w:val="24"/>
        </w:rPr>
        <w:t xml:space="preserve">yang dimaksud antara lain pesanan makanan minuman, bunga dan kebutuhan sehari-hari. </w:t>
      </w:r>
    </w:p>
    <w:p w14:paraId="412AE64F" w14:textId="77777777" w:rsidR="00086659" w:rsidRPr="00634B68" w:rsidRDefault="00086659" w:rsidP="000B4170">
      <w:pPr>
        <w:pStyle w:val="ListParagraph"/>
        <w:numPr>
          <w:ilvl w:val="0"/>
          <w:numId w:val="56"/>
        </w:numPr>
        <w:spacing w:line="240" w:lineRule="auto"/>
        <w:jc w:val="both"/>
        <w:rPr>
          <w:rFonts w:ascii="Arial" w:hAnsi="Arial" w:cs="Arial"/>
          <w:sz w:val="24"/>
          <w:szCs w:val="24"/>
        </w:rPr>
      </w:pPr>
      <w:r w:rsidRPr="00634B68">
        <w:rPr>
          <w:rFonts w:ascii="Arial" w:hAnsi="Arial" w:cs="Arial"/>
          <w:sz w:val="24"/>
          <w:szCs w:val="24"/>
        </w:rPr>
        <w:t xml:space="preserve">Petugas </w:t>
      </w:r>
      <w:r w:rsidRPr="00634B68">
        <w:rPr>
          <w:rFonts w:ascii="Arial" w:hAnsi="Arial" w:cs="Arial"/>
          <w:i/>
          <w:sz w:val="24"/>
          <w:szCs w:val="24"/>
        </w:rPr>
        <w:t>delivery order</w:t>
      </w:r>
      <w:r w:rsidRPr="00634B68">
        <w:rPr>
          <w:rFonts w:ascii="Arial" w:hAnsi="Arial" w:cs="Arial"/>
          <w:sz w:val="24"/>
          <w:szCs w:val="24"/>
        </w:rPr>
        <w:t xml:space="preserve"> menyerahkan pesanan kepada Penghuni di </w:t>
      </w:r>
      <w:r w:rsidRPr="00634B68">
        <w:rPr>
          <w:rFonts w:ascii="Arial" w:hAnsi="Arial" w:cs="Arial"/>
          <w:i/>
          <w:sz w:val="24"/>
          <w:szCs w:val="24"/>
        </w:rPr>
        <w:t xml:space="preserve">lobby </w:t>
      </w:r>
      <w:r w:rsidRPr="00E03384">
        <w:rPr>
          <w:rFonts w:ascii="Arial" w:hAnsi="Arial" w:cs="Arial"/>
          <w:strike/>
          <w:sz w:val="24"/>
          <w:szCs w:val="24"/>
        </w:rPr>
        <w:t xml:space="preserve">kecuali atas izin dari Penghuni yang disampaikan melalui kepada keamanan atau </w:t>
      </w:r>
      <w:r w:rsidRPr="00E03384">
        <w:rPr>
          <w:rFonts w:ascii="Arial" w:hAnsi="Arial" w:cs="Arial"/>
          <w:i/>
          <w:strike/>
          <w:sz w:val="24"/>
          <w:szCs w:val="24"/>
        </w:rPr>
        <w:t>Customer Service</w:t>
      </w:r>
      <w:r w:rsidRPr="00634B68">
        <w:rPr>
          <w:rFonts w:ascii="Arial" w:hAnsi="Arial" w:cs="Arial"/>
          <w:sz w:val="24"/>
          <w:szCs w:val="24"/>
        </w:rPr>
        <w:t xml:space="preserve">, </w:t>
      </w:r>
      <w:r w:rsidRPr="00653FFF">
        <w:rPr>
          <w:rFonts w:ascii="Arial" w:hAnsi="Arial" w:cs="Arial"/>
          <w:strike/>
          <w:sz w:val="24"/>
          <w:szCs w:val="24"/>
          <w:highlight w:val="yellow"/>
        </w:rPr>
        <w:t xml:space="preserve">maka Petugas </w:t>
      </w:r>
      <w:r w:rsidRPr="00653FFF">
        <w:rPr>
          <w:rFonts w:ascii="Arial" w:hAnsi="Arial" w:cs="Arial"/>
          <w:i/>
          <w:strike/>
          <w:sz w:val="24"/>
          <w:szCs w:val="24"/>
          <w:highlight w:val="yellow"/>
        </w:rPr>
        <w:t xml:space="preserve">Delivery Order </w:t>
      </w:r>
      <w:r w:rsidRPr="00653FFF">
        <w:rPr>
          <w:rFonts w:ascii="Arial" w:hAnsi="Arial" w:cs="Arial"/>
          <w:strike/>
          <w:sz w:val="24"/>
          <w:szCs w:val="24"/>
          <w:highlight w:val="yellow"/>
        </w:rPr>
        <w:t>mengantar pesanan ke unit maslng-masing.</w:t>
      </w:r>
      <w:r w:rsidRPr="00634B68">
        <w:rPr>
          <w:rFonts w:ascii="Arial" w:hAnsi="Arial" w:cs="Arial"/>
          <w:sz w:val="24"/>
          <w:szCs w:val="24"/>
        </w:rPr>
        <w:t xml:space="preserve"> </w:t>
      </w:r>
    </w:p>
    <w:p w14:paraId="25D24702" w14:textId="0CBFC6A8" w:rsidR="00086659" w:rsidRPr="00A566BF" w:rsidRDefault="00086659" w:rsidP="000B4170">
      <w:pPr>
        <w:pStyle w:val="ListParagraph"/>
        <w:numPr>
          <w:ilvl w:val="0"/>
          <w:numId w:val="56"/>
        </w:numPr>
        <w:spacing w:line="240" w:lineRule="auto"/>
        <w:jc w:val="both"/>
        <w:rPr>
          <w:rFonts w:ascii="Arial" w:hAnsi="Arial" w:cs="Arial"/>
          <w:sz w:val="24"/>
          <w:szCs w:val="24"/>
        </w:rPr>
      </w:pPr>
      <w:r w:rsidRPr="00A566BF">
        <w:rPr>
          <w:rFonts w:ascii="Arial" w:hAnsi="Arial" w:cs="Arial"/>
          <w:sz w:val="24"/>
          <w:szCs w:val="24"/>
        </w:rPr>
        <w:t xml:space="preserve">Khusus untuk pesanan air </w:t>
      </w:r>
      <w:r w:rsidR="00653FFF" w:rsidRPr="00A566BF">
        <w:rPr>
          <w:rFonts w:ascii="Arial" w:hAnsi="Arial" w:cs="Arial"/>
          <w:sz w:val="24"/>
          <w:szCs w:val="24"/>
          <w:lang w:val="en-US"/>
        </w:rPr>
        <w:t>g</w:t>
      </w:r>
      <w:r w:rsidRPr="00A566BF">
        <w:rPr>
          <w:rFonts w:ascii="Arial" w:hAnsi="Arial" w:cs="Arial"/>
          <w:sz w:val="24"/>
          <w:szCs w:val="24"/>
        </w:rPr>
        <w:t xml:space="preserve">alon dan gas, </w:t>
      </w:r>
      <w:proofErr w:type="spellStart"/>
      <w:r w:rsidR="00A566BF">
        <w:rPr>
          <w:rFonts w:ascii="Arial" w:hAnsi="Arial" w:cs="Arial"/>
          <w:sz w:val="24"/>
          <w:szCs w:val="24"/>
          <w:lang w:val="en-US"/>
        </w:rPr>
        <w:t>apabila</w:t>
      </w:r>
      <w:proofErr w:type="spellEnd"/>
      <w:r w:rsidR="00A566BF">
        <w:rPr>
          <w:rFonts w:ascii="Arial" w:hAnsi="Arial" w:cs="Arial"/>
          <w:sz w:val="24"/>
          <w:szCs w:val="24"/>
          <w:lang w:val="en-US"/>
        </w:rPr>
        <w:t xml:space="preserve"> </w:t>
      </w:r>
      <w:proofErr w:type="spellStart"/>
      <w:r w:rsidR="00A566BF">
        <w:rPr>
          <w:rFonts w:ascii="Arial" w:hAnsi="Arial" w:cs="Arial"/>
          <w:sz w:val="24"/>
          <w:szCs w:val="24"/>
          <w:lang w:val="en-US"/>
        </w:rPr>
        <w:t>beli</w:t>
      </w:r>
      <w:proofErr w:type="spellEnd"/>
      <w:r w:rsidR="00A566BF">
        <w:rPr>
          <w:rFonts w:ascii="Arial" w:hAnsi="Arial" w:cs="Arial"/>
          <w:sz w:val="24"/>
          <w:szCs w:val="24"/>
          <w:lang w:val="en-US"/>
        </w:rPr>
        <w:t xml:space="preserve"> </w:t>
      </w:r>
      <w:proofErr w:type="spellStart"/>
      <w:r w:rsidR="00A566BF">
        <w:rPr>
          <w:rFonts w:ascii="Arial" w:hAnsi="Arial" w:cs="Arial"/>
          <w:sz w:val="24"/>
          <w:szCs w:val="24"/>
          <w:lang w:val="en-US"/>
        </w:rPr>
        <w:t>dari</w:t>
      </w:r>
      <w:proofErr w:type="spellEnd"/>
      <w:r w:rsidR="00A566BF">
        <w:rPr>
          <w:rFonts w:ascii="Arial" w:hAnsi="Arial" w:cs="Arial"/>
          <w:sz w:val="24"/>
          <w:szCs w:val="24"/>
          <w:lang w:val="en-US"/>
        </w:rPr>
        <w:t xml:space="preserve"> </w:t>
      </w:r>
      <w:proofErr w:type="spellStart"/>
      <w:r w:rsidR="00A566BF">
        <w:rPr>
          <w:rFonts w:ascii="Arial" w:hAnsi="Arial" w:cs="Arial"/>
          <w:sz w:val="24"/>
          <w:szCs w:val="24"/>
          <w:lang w:val="en-US"/>
        </w:rPr>
        <w:t>kios</w:t>
      </w:r>
      <w:proofErr w:type="spellEnd"/>
      <w:r w:rsidR="00A566BF">
        <w:rPr>
          <w:rFonts w:ascii="Arial" w:hAnsi="Arial" w:cs="Arial"/>
          <w:sz w:val="24"/>
          <w:szCs w:val="24"/>
          <w:lang w:val="en-US"/>
        </w:rPr>
        <w:t xml:space="preserve"> yang </w:t>
      </w:r>
      <w:proofErr w:type="spellStart"/>
      <w:r w:rsidR="00A566BF">
        <w:rPr>
          <w:rFonts w:ascii="Arial" w:hAnsi="Arial" w:cs="Arial"/>
          <w:sz w:val="24"/>
          <w:szCs w:val="24"/>
          <w:lang w:val="en-US"/>
        </w:rPr>
        <w:t>ada</w:t>
      </w:r>
      <w:proofErr w:type="spellEnd"/>
      <w:r w:rsidR="00A566BF">
        <w:rPr>
          <w:rFonts w:ascii="Arial" w:hAnsi="Arial" w:cs="Arial"/>
          <w:sz w:val="24"/>
          <w:szCs w:val="24"/>
          <w:lang w:val="en-US"/>
        </w:rPr>
        <w:t xml:space="preserve"> </w:t>
      </w:r>
      <w:proofErr w:type="spellStart"/>
      <w:r w:rsidR="00A566BF">
        <w:rPr>
          <w:rFonts w:ascii="Arial" w:hAnsi="Arial" w:cs="Arial"/>
          <w:sz w:val="24"/>
          <w:szCs w:val="24"/>
          <w:lang w:val="en-US"/>
        </w:rPr>
        <w:t>didalam</w:t>
      </w:r>
      <w:proofErr w:type="spellEnd"/>
      <w:r w:rsidR="00A566BF">
        <w:rPr>
          <w:rFonts w:ascii="Arial" w:hAnsi="Arial" w:cs="Arial"/>
          <w:sz w:val="24"/>
          <w:szCs w:val="24"/>
          <w:lang w:val="en-US"/>
        </w:rPr>
        <w:t xml:space="preserve"> </w:t>
      </w:r>
      <w:r w:rsidRPr="00A566BF">
        <w:rPr>
          <w:rFonts w:ascii="Arial" w:hAnsi="Arial" w:cs="Arial"/>
          <w:strike/>
          <w:sz w:val="24"/>
          <w:szCs w:val="24"/>
        </w:rPr>
        <w:t>Penghuni dapat mendaftarkan vendor langganan melalui Pengurus Perhimpunan agar dapat diberikan dispensasi</w:t>
      </w:r>
      <w:r w:rsidRPr="00A566BF">
        <w:rPr>
          <w:rFonts w:ascii="Arial" w:hAnsi="Arial" w:cs="Arial"/>
          <w:sz w:val="24"/>
          <w:szCs w:val="24"/>
        </w:rPr>
        <w:t xml:space="preserve"> pengantaran langsung ke unit masing-masing</w:t>
      </w:r>
    </w:p>
    <w:p w14:paraId="0EFAD732" w14:textId="77777777" w:rsidR="00086659" w:rsidRPr="00634B68" w:rsidRDefault="00086659" w:rsidP="00634B68">
      <w:pPr>
        <w:spacing w:line="240" w:lineRule="auto"/>
        <w:jc w:val="both"/>
        <w:rPr>
          <w:rFonts w:ascii="Arial" w:hAnsi="Arial" w:cs="Arial"/>
          <w:sz w:val="24"/>
          <w:szCs w:val="24"/>
          <w:lang w:val="en-US"/>
        </w:rPr>
      </w:pPr>
    </w:p>
    <w:p w14:paraId="481E46DF" w14:textId="77777777" w:rsidR="0079109F" w:rsidRPr="00634B68" w:rsidRDefault="0079109F" w:rsidP="000B4170">
      <w:pPr>
        <w:pStyle w:val="Heading2"/>
        <w:numPr>
          <w:ilvl w:val="0"/>
          <w:numId w:val="96"/>
        </w:numPr>
        <w:ind w:hanging="720"/>
        <w:rPr>
          <w:rFonts w:ascii="Arial" w:hAnsi="Arial" w:cs="Arial"/>
          <w:b w:val="0"/>
          <w:color w:val="000000" w:themeColor="text1"/>
          <w:sz w:val="24"/>
          <w:szCs w:val="24"/>
        </w:rPr>
      </w:pPr>
      <w:bookmarkStart w:id="60" w:name="_Toc56859668"/>
      <w:r w:rsidRPr="00634B68">
        <w:rPr>
          <w:rFonts w:ascii="Arial" w:hAnsi="Arial" w:cs="Arial"/>
          <w:b w:val="0"/>
          <w:color w:val="000000" w:themeColor="text1"/>
          <w:sz w:val="24"/>
          <w:szCs w:val="24"/>
        </w:rPr>
        <w:lastRenderedPageBreak/>
        <w:t>Binatang peliharaan</w:t>
      </w:r>
      <w:bookmarkEnd w:id="60"/>
      <w:r w:rsidRPr="00634B68">
        <w:rPr>
          <w:rFonts w:ascii="Arial" w:hAnsi="Arial" w:cs="Arial"/>
          <w:b w:val="0"/>
          <w:color w:val="000000" w:themeColor="text1"/>
          <w:sz w:val="24"/>
          <w:szCs w:val="24"/>
        </w:rPr>
        <w:t xml:space="preserve"> </w:t>
      </w:r>
    </w:p>
    <w:p w14:paraId="0B61F410" w14:textId="61DAB8E0" w:rsidR="004F535F" w:rsidRPr="00653FFF" w:rsidRDefault="00086659" w:rsidP="00653FFF">
      <w:pPr>
        <w:pStyle w:val="ListParagraph"/>
        <w:spacing w:line="240" w:lineRule="auto"/>
        <w:ind w:left="709"/>
        <w:jc w:val="both"/>
        <w:rPr>
          <w:rFonts w:ascii="Arial" w:hAnsi="Arial" w:cs="Arial"/>
          <w:sz w:val="24"/>
          <w:szCs w:val="24"/>
        </w:rPr>
      </w:pPr>
      <w:r w:rsidRPr="00634B68">
        <w:rPr>
          <w:rFonts w:ascii="Arial" w:hAnsi="Arial" w:cs="Arial"/>
          <w:sz w:val="24"/>
          <w:szCs w:val="24"/>
        </w:rPr>
        <w:t>Penghuni dilarang membawa/mem</w:t>
      </w:r>
      <w:r w:rsidR="00653FFF">
        <w:rPr>
          <w:rFonts w:ascii="Arial" w:hAnsi="Arial" w:cs="Arial"/>
          <w:sz w:val="24"/>
          <w:szCs w:val="24"/>
          <w:lang w:val="en-US"/>
        </w:rPr>
        <w:t>e</w:t>
      </w:r>
      <w:r w:rsidRPr="00634B68">
        <w:rPr>
          <w:rFonts w:ascii="Arial" w:hAnsi="Arial" w:cs="Arial"/>
          <w:sz w:val="24"/>
          <w:szCs w:val="24"/>
        </w:rPr>
        <w:t xml:space="preserve">lihara atau mengizinkan orang lain untuk membawa binatang peliharaan </w:t>
      </w:r>
      <w:r w:rsidR="00653FFF">
        <w:rPr>
          <w:rFonts w:ascii="Arial" w:hAnsi="Arial" w:cs="Arial"/>
          <w:sz w:val="24"/>
          <w:szCs w:val="24"/>
          <w:lang w:val="en-US"/>
        </w:rPr>
        <w:t>d</w:t>
      </w:r>
      <w:r w:rsidRPr="00653FFF">
        <w:rPr>
          <w:rFonts w:ascii="Arial" w:hAnsi="Arial" w:cs="Arial"/>
          <w:sz w:val="24"/>
          <w:szCs w:val="24"/>
        </w:rPr>
        <w:t xml:space="preserve">i dalam unit apartemen atau ke lingkungan apartemen yang </w:t>
      </w:r>
      <w:r w:rsidR="004F535F" w:rsidRPr="00653FFF">
        <w:rPr>
          <w:rFonts w:ascii="Arial" w:hAnsi="Arial" w:cs="Arial"/>
          <w:sz w:val="24"/>
          <w:szCs w:val="24"/>
        </w:rPr>
        <w:t xml:space="preserve">dapat </w:t>
      </w:r>
      <w:r w:rsidRPr="00653FFF">
        <w:rPr>
          <w:rFonts w:ascii="Arial" w:hAnsi="Arial" w:cs="Arial"/>
          <w:sz w:val="24"/>
          <w:szCs w:val="24"/>
        </w:rPr>
        <w:t>menyebabkan gangguan kepada penghuni lain</w:t>
      </w:r>
      <w:r w:rsidR="004F535F" w:rsidRPr="00653FFF">
        <w:rPr>
          <w:rFonts w:ascii="Arial" w:hAnsi="Arial" w:cs="Arial"/>
          <w:sz w:val="24"/>
          <w:szCs w:val="24"/>
        </w:rPr>
        <w:t>.</w:t>
      </w:r>
    </w:p>
    <w:p w14:paraId="47DCBB31" w14:textId="77777777" w:rsidR="00086659" w:rsidRPr="00634B68" w:rsidRDefault="00086659" w:rsidP="000B4170">
      <w:pPr>
        <w:pStyle w:val="Heading2"/>
        <w:numPr>
          <w:ilvl w:val="0"/>
          <w:numId w:val="96"/>
        </w:numPr>
        <w:ind w:hanging="720"/>
        <w:rPr>
          <w:rFonts w:ascii="Arial" w:hAnsi="Arial" w:cs="Arial"/>
          <w:b w:val="0"/>
          <w:color w:val="000000" w:themeColor="text1"/>
          <w:sz w:val="24"/>
          <w:szCs w:val="24"/>
        </w:rPr>
      </w:pPr>
      <w:bookmarkStart w:id="61" w:name="_Toc56859669"/>
      <w:r w:rsidRPr="00634B68">
        <w:rPr>
          <w:rFonts w:ascii="Arial" w:hAnsi="Arial" w:cs="Arial"/>
          <w:b w:val="0"/>
          <w:color w:val="000000" w:themeColor="text1"/>
          <w:sz w:val="24"/>
          <w:szCs w:val="24"/>
        </w:rPr>
        <w:t>Ketertiban Pesta</w:t>
      </w:r>
      <w:bookmarkEnd w:id="61"/>
    </w:p>
    <w:p w14:paraId="7A06152C" w14:textId="77777777" w:rsidR="007D2695" w:rsidRPr="00634B68" w:rsidRDefault="007D2695" w:rsidP="000B4170">
      <w:pPr>
        <w:pStyle w:val="ListParagraph"/>
        <w:numPr>
          <w:ilvl w:val="0"/>
          <w:numId w:val="57"/>
        </w:numPr>
        <w:spacing w:line="240" w:lineRule="auto"/>
        <w:jc w:val="both"/>
        <w:rPr>
          <w:rFonts w:ascii="Arial" w:hAnsi="Arial" w:cs="Arial"/>
          <w:sz w:val="24"/>
          <w:szCs w:val="24"/>
        </w:rPr>
      </w:pPr>
      <w:r w:rsidRPr="00634B68">
        <w:rPr>
          <w:rFonts w:ascii="Arial" w:hAnsi="Arial" w:cs="Arial"/>
          <w:sz w:val="24"/>
          <w:szCs w:val="24"/>
        </w:rPr>
        <w:t>Penghuni harus melapork</w:t>
      </w:r>
      <w:r w:rsidR="004F535F" w:rsidRPr="00634B68">
        <w:rPr>
          <w:rFonts w:ascii="Arial" w:hAnsi="Arial" w:cs="Arial"/>
          <w:sz w:val="24"/>
          <w:szCs w:val="24"/>
        </w:rPr>
        <w:t xml:space="preserve">an kepada Pengurus Perhimpunan </w:t>
      </w:r>
      <w:r w:rsidRPr="00634B68">
        <w:rPr>
          <w:rFonts w:ascii="Arial" w:hAnsi="Arial" w:cs="Arial"/>
          <w:sz w:val="24"/>
          <w:szCs w:val="24"/>
        </w:rPr>
        <w:t>selambat­</w:t>
      </w:r>
      <w:r w:rsidR="004F535F" w:rsidRPr="00634B68">
        <w:rPr>
          <w:rFonts w:ascii="Arial" w:hAnsi="Arial" w:cs="Arial"/>
          <w:sz w:val="24"/>
          <w:szCs w:val="24"/>
        </w:rPr>
        <w:t>lambatnya 3(</w:t>
      </w:r>
      <w:r w:rsidRPr="00634B68">
        <w:rPr>
          <w:rFonts w:ascii="Arial" w:hAnsi="Arial" w:cs="Arial"/>
          <w:sz w:val="24"/>
          <w:szCs w:val="24"/>
        </w:rPr>
        <w:t>tiga</w:t>
      </w:r>
      <w:r w:rsidR="004F535F" w:rsidRPr="00634B68">
        <w:rPr>
          <w:rFonts w:ascii="Arial" w:hAnsi="Arial" w:cs="Arial"/>
          <w:sz w:val="24"/>
          <w:szCs w:val="24"/>
        </w:rPr>
        <w:t>) har</w:t>
      </w:r>
      <w:r w:rsidRPr="00634B68">
        <w:rPr>
          <w:rFonts w:ascii="Arial" w:hAnsi="Arial" w:cs="Arial"/>
          <w:sz w:val="24"/>
          <w:szCs w:val="24"/>
        </w:rPr>
        <w:t>i sebelum diselenggarakan pesta.</w:t>
      </w:r>
    </w:p>
    <w:p w14:paraId="56673909" w14:textId="77777777" w:rsidR="007D2695" w:rsidRPr="00634B68" w:rsidRDefault="004F535F" w:rsidP="000B4170">
      <w:pPr>
        <w:pStyle w:val="ListParagraph"/>
        <w:numPr>
          <w:ilvl w:val="0"/>
          <w:numId w:val="57"/>
        </w:numPr>
        <w:spacing w:line="240" w:lineRule="auto"/>
        <w:jc w:val="both"/>
        <w:rPr>
          <w:rFonts w:ascii="Arial" w:hAnsi="Arial" w:cs="Arial"/>
          <w:sz w:val="24"/>
          <w:szCs w:val="24"/>
        </w:rPr>
      </w:pPr>
      <w:r w:rsidRPr="00634B68">
        <w:rPr>
          <w:rFonts w:ascii="Arial" w:hAnsi="Arial" w:cs="Arial"/>
          <w:sz w:val="24"/>
          <w:szCs w:val="24"/>
        </w:rPr>
        <w:t xml:space="preserve">Pesta harus </w:t>
      </w:r>
      <w:r w:rsidR="007D2695" w:rsidRPr="00634B68">
        <w:rPr>
          <w:rFonts w:ascii="Arial" w:hAnsi="Arial" w:cs="Arial"/>
          <w:sz w:val="24"/>
          <w:szCs w:val="24"/>
        </w:rPr>
        <w:t xml:space="preserve">diakhiri </w:t>
      </w:r>
      <w:r w:rsidRPr="00634B68">
        <w:rPr>
          <w:rFonts w:ascii="Arial" w:hAnsi="Arial" w:cs="Arial"/>
          <w:sz w:val="24"/>
          <w:szCs w:val="24"/>
        </w:rPr>
        <w:t>selambat-</w:t>
      </w:r>
      <w:r w:rsidR="007D2695" w:rsidRPr="00634B68">
        <w:rPr>
          <w:rFonts w:ascii="Arial" w:hAnsi="Arial" w:cs="Arial"/>
          <w:sz w:val="24"/>
          <w:szCs w:val="24"/>
        </w:rPr>
        <w:t>lambatnya jam 22.</w:t>
      </w:r>
      <w:r w:rsidRPr="00634B68">
        <w:rPr>
          <w:rFonts w:ascii="Arial" w:hAnsi="Arial" w:cs="Arial"/>
          <w:sz w:val="24"/>
          <w:szCs w:val="24"/>
        </w:rPr>
        <w:t xml:space="preserve">00 </w:t>
      </w:r>
      <w:r w:rsidR="007D2695" w:rsidRPr="00634B68">
        <w:rPr>
          <w:rFonts w:ascii="Arial" w:hAnsi="Arial" w:cs="Arial"/>
          <w:sz w:val="24"/>
          <w:szCs w:val="24"/>
        </w:rPr>
        <w:t>WIB</w:t>
      </w:r>
      <w:r w:rsidRPr="00634B68">
        <w:rPr>
          <w:rFonts w:ascii="Arial" w:hAnsi="Arial" w:cs="Arial"/>
          <w:sz w:val="24"/>
          <w:szCs w:val="24"/>
        </w:rPr>
        <w:t xml:space="preserve">. </w:t>
      </w:r>
    </w:p>
    <w:p w14:paraId="5103F871" w14:textId="77777777" w:rsidR="007D2695" w:rsidRPr="00634B68" w:rsidRDefault="007D2695" w:rsidP="000B4170">
      <w:pPr>
        <w:pStyle w:val="ListParagraph"/>
        <w:numPr>
          <w:ilvl w:val="0"/>
          <w:numId w:val="57"/>
        </w:numPr>
        <w:spacing w:line="240" w:lineRule="auto"/>
        <w:jc w:val="both"/>
        <w:rPr>
          <w:rFonts w:ascii="Arial" w:hAnsi="Arial" w:cs="Arial"/>
          <w:sz w:val="24"/>
          <w:szCs w:val="24"/>
        </w:rPr>
      </w:pPr>
      <w:r w:rsidRPr="00634B68">
        <w:rPr>
          <w:rFonts w:ascii="Arial" w:hAnsi="Arial" w:cs="Arial"/>
          <w:sz w:val="24"/>
          <w:szCs w:val="24"/>
        </w:rPr>
        <w:t xml:space="preserve">Penghuni </w:t>
      </w:r>
      <w:r w:rsidR="004F535F" w:rsidRPr="00634B68">
        <w:rPr>
          <w:rFonts w:ascii="Arial" w:hAnsi="Arial" w:cs="Arial"/>
          <w:sz w:val="24"/>
          <w:szCs w:val="24"/>
        </w:rPr>
        <w:t xml:space="preserve">harus </w:t>
      </w:r>
      <w:r w:rsidRPr="00634B68">
        <w:rPr>
          <w:rFonts w:ascii="Arial" w:hAnsi="Arial" w:cs="Arial"/>
          <w:sz w:val="24"/>
          <w:szCs w:val="24"/>
        </w:rPr>
        <w:t xml:space="preserve">menjamin </w:t>
      </w:r>
      <w:r w:rsidR="004F535F" w:rsidRPr="00634B68">
        <w:rPr>
          <w:rFonts w:ascii="Arial" w:hAnsi="Arial" w:cs="Arial"/>
          <w:sz w:val="24"/>
          <w:szCs w:val="24"/>
        </w:rPr>
        <w:t xml:space="preserve">bahwa tamu-tamu yang </w:t>
      </w:r>
      <w:r w:rsidRPr="00634B68">
        <w:rPr>
          <w:rFonts w:ascii="Arial" w:hAnsi="Arial" w:cs="Arial"/>
          <w:sz w:val="24"/>
          <w:szCs w:val="24"/>
        </w:rPr>
        <w:t xml:space="preserve">hadir pada </w:t>
      </w:r>
      <w:r w:rsidR="004F535F" w:rsidRPr="00634B68">
        <w:rPr>
          <w:rFonts w:ascii="Arial" w:hAnsi="Arial" w:cs="Arial"/>
          <w:sz w:val="24"/>
          <w:szCs w:val="24"/>
        </w:rPr>
        <w:t xml:space="preserve">suatu </w:t>
      </w:r>
      <w:r w:rsidRPr="00634B68">
        <w:rPr>
          <w:rFonts w:ascii="Arial" w:hAnsi="Arial" w:cs="Arial"/>
          <w:sz w:val="24"/>
          <w:szCs w:val="24"/>
        </w:rPr>
        <w:t>pesta tidak menimbulkan</w:t>
      </w:r>
      <w:r w:rsidR="004F535F" w:rsidRPr="00634B68">
        <w:rPr>
          <w:rFonts w:ascii="Arial" w:hAnsi="Arial" w:cs="Arial"/>
          <w:sz w:val="24"/>
          <w:szCs w:val="24"/>
        </w:rPr>
        <w:t xml:space="preserve">/melakukan </w:t>
      </w:r>
      <w:r w:rsidRPr="00634B68">
        <w:rPr>
          <w:rFonts w:ascii="Arial" w:hAnsi="Arial" w:cs="Arial"/>
          <w:sz w:val="24"/>
          <w:szCs w:val="24"/>
        </w:rPr>
        <w:t xml:space="preserve">keributan </w:t>
      </w:r>
      <w:r w:rsidR="004F535F" w:rsidRPr="00634B68">
        <w:rPr>
          <w:rFonts w:ascii="Arial" w:hAnsi="Arial" w:cs="Arial"/>
          <w:sz w:val="24"/>
          <w:szCs w:val="24"/>
        </w:rPr>
        <w:t>yang sedemikian rupa atau berbicara keras a</w:t>
      </w:r>
      <w:r w:rsidRPr="00634B68">
        <w:rPr>
          <w:rFonts w:ascii="Arial" w:hAnsi="Arial" w:cs="Arial"/>
          <w:sz w:val="24"/>
          <w:szCs w:val="24"/>
        </w:rPr>
        <w:t xml:space="preserve">tau melanggar norma kesusilaan, </w:t>
      </w:r>
      <w:r w:rsidR="004F535F" w:rsidRPr="00634B68">
        <w:rPr>
          <w:rFonts w:ascii="Arial" w:hAnsi="Arial" w:cs="Arial"/>
          <w:sz w:val="24"/>
          <w:szCs w:val="24"/>
        </w:rPr>
        <w:t xml:space="preserve">kesopanan serta </w:t>
      </w:r>
      <w:r w:rsidRPr="00634B68">
        <w:rPr>
          <w:rFonts w:ascii="Arial" w:hAnsi="Arial" w:cs="Arial"/>
          <w:sz w:val="24"/>
          <w:szCs w:val="24"/>
        </w:rPr>
        <w:t xml:space="preserve">tidak melanggar hukum </w:t>
      </w:r>
      <w:r w:rsidR="004F535F" w:rsidRPr="00634B68">
        <w:rPr>
          <w:rFonts w:ascii="Arial" w:hAnsi="Arial" w:cs="Arial"/>
          <w:sz w:val="24"/>
          <w:szCs w:val="24"/>
        </w:rPr>
        <w:t>(</w:t>
      </w:r>
      <w:r w:rsidRPr="00634B68">
        <w:rPr>
          <w:rFonts w:ascii="Arial" w:hAnsi="Arial" w:cs="Arial"/>
          <w:sz w:val="24"/>
          <w:szCs w:val="24"/>
        </w:rPr>
        <w:t xml:space="preserve">berjudi, </w:t>
      </w:r>
      <w:r w:rsidR="004F535F" w:rsidRPr="00634B68">
        <w:rPr>
          <w:rFonts w:ascii="Arial" w:hAnsi="Arial" w:cs="Arial"/>
          <w:sz w:val="24"/>
          <w:szCs w:val="24"/>
        </w:rPr>
        <w:t xml:space="preserve">minuman </w:t>
      </w:r>
      <w:r w:rsidRPr="00634B68">
        <w:rPr>
          <w:rFonts w:ascii="Arial" w:hAnsi="Arial" w:cs="Arial"/>
          <w:sz w:val="24"/>
          <w:szCs w:val="24"/>
        </w:rPr>
        <w:t>keras</w:t>
      </w:r>
      <w:r w:rsidR="004F535F" w:rsidRPr="00634B68">
        <w:rPr>
          <w:rFonts w:ascii="Arial" w:hAnsi="Arial" w:cs="Arial"/>
          <w:sz w:val="24"/>
          <w:szCs w:val="24"/>
        </w:rPr>
        <w:t xml:space="preserve">, </w:t>
      </w:r>
      <w:r w:rsidRPr="00634B68">
        <w:rPr>
          <w:rFonts w:ascii="Arial" w:hAnsi="Arial" w:cs="Arial"/>
          <w:sz w:val="24"/>
          <w:szCs w:val="24"/>
        </w:rPr>
        <w:t xml:space="preserve">narkoba </w:t>
      </w:r>
      <w:r w:rsidR="004F535F" w:rsidRPr="00634B68">
        <w:rPr>
          <w:rFonts w:ascii="Arial" w:hAnsi="Arial" w:cs="Arial"/>
          <w:sz w:val="24"/>
          <w:szCs w:val="24"/>
        </w:rPr>
        <w:t xml:space="preserve">dan </w:t>
      </w:r>
      <w:r w:rsidRPr="00634B68">
        <w:rPr>
          <w:rFonts w:ascii="Arial" w:hAnsi="Arial" w:cs="Arial"/>
          <w:sz w:val="24"/>
          <w:szCs w:val="24"/>
        </w:rPr>
        <w:t>lainnya</w:t>
      </w:r>
      <w:r w:rsidR="004F535F" w:rsidRPr="00634B68">
        <w:rPr>
          <w:rFonts w:ascii="Arial" w:hAnsi="Arial" w:cs="Arial"/>
          <w:sz w:val="24"/>
          <w:szCs w:val="24"/>
        </w:rPr>
        <w:t xml:space="preserve">) </w:t>
      </w:r>
    </w:p>
    <w:p w14:paraId="205EEFA7" w14:textId="77777777" w:rsidR="007D2695" w:rsidRPr="00634B68" w:rsidRDefault="004F535F" w:rsidP="000B4170">
      <w:pPr>
        <w:pStyle w:val="ListParagraph"/>
        <w:numPr>
          <w:ilvl w:val="0"/>
          <w:numId w:val="57"/>
        </w:numPr>
        <w:spacing w:line="240" w:lineRule="auto"/>
        <w:jc w:val="both"/>
        <w:rPr>
          <w:rFonts w:ascii="Arial" w:hAnsi="Arial" w:cs="Arial"/>
          <w:sz w:val="24"/>
          <w:szCs w:val="24"/>
        </w:rPr>
      </w:pPr>
      <w:r w:rsidRPr="00634B68">
        <w:rPr>
          <w:rFonts w:ascii="Arial" w:hAnsi="Arial" w:cs="Arial"/>
          <w:sz w:val="24"/>
          <w:szCs w:val="24"/>
        </w:rPr>
        <w:t xml:space="preserve">Pengurus </w:t>
      </w:r>
      <w:r w:rsidR="007D2695" w:rsidRPr="00634B68">
        <w:rPr>
          <w:rFonts w:ascii="Arial" w:hAnsi="Arial" w:cs="Arial"/>
          <w:sz w:val="24"/>
          <w:szCs w:val="24"/>
        </w:rPr>
        <w:t xml:space="preserve">Perhimpunan bersama </w:t>
      </w:r>
      <w:r w:rsidRPr="00634B68">
        <w:rPr>
          <w:rFonts w:ascii="Arial" w:hAnsi="Arial" w:cs="Arial"/>
          <w:sz w:val="24"/>
          <w:szCs w:val="24"/>
        </w:rPr>
        <w:t xml:space="preserve">Pengurus </w:t>
      </w:r>
      <w:r w:rsidR="007D2695" w:rsidRPr="00634B68">
        <w:rPr>
          <w:rFonts w:ascii="Arial" w:hAnsi="Arial" w:cs="Arial"/>
          <w:sz w:val="24"/>
          <w:szCs w:val="24"/>
        </w:rPr>
        <w:t>RT/</w:t>
      </w:r>
      <w:r w:rsidRPr="00634B68">
        <w:rPr>
          <w:rFonts w:ascii="Arial" w:hAnsi="Arial" w:cs="Arial"/>
          <w:sz w:val="24"/>
          <w:szCs w:val="24"/>
        </w:rPr>
        <w:t xml:space="preserve">RW </w:t>
      </w:r>
      <w:r w:rsidR="007D2695" w:rsidRPr="00634B68">
        <w:rPr>
          <w:rFonts w:ascii="Arial" w:hAnsi="Arial" w:cs="Arial"/>
          <w:sz w:val="24"/>
          <w:szCs w:val="24"/>
        </w:rPr>
        <w:t xml:space="preserve">berhak menghentikan/membubarkan </w:t>
      </w:r>
      <w:r w:rsidRPr="00634B68">
        <w:rPr>
          <w:rFonts w:ascii="Arial" w:hAnsi="Arial" w:cs="Arial"/>
          <w:sz w:val="24"/>
          <w:szCs w:val="24"/>
        </w:rPr>
        <w:t xml:space="preserve">pesta </w:t>
      </w:r>
      <w:r w:rsidR="007D2695" w:rsidRPr="00634B68">
        <w:rPr>
          <w:rFonts w:ascii="Arial" w:hAnsi="Arial" w:cs="Arial"/>
          <w:sz w:val="24"/>
          <w:szCs w:val="24"/>
        </w:rPr>
        <w:t xml:space="preserve">apabila terjadi pelanggaran </w:t>
      </w:r>
      <w:r w:rsidRPr="00634B68">
        <w:rPr>
          <w:rFonts w:ascii="Arial" w:hAnsi="Arial" w:cs="Arial"/>
          <w:sz w:val="24"/>
          <w:szCs w:val="24"/>
        </w:rPr>
        <w:t xml:space="preserve">atas </w:t>
      </w:r>
      <w:r w:rsidR="007D2695" w:rsidRPr="00634B68">
        <w:rPr>
          <w:rFonts w:ascii="Arial" w:hAnsi="Arial" w:cs="Arial"/>
          <w:sz w:val="24"/>
          <w:szCs w:val="24"/>
        </w:rPr>
        <w:t xml:space="preserve">ketentuan </w:t>
      </w:r>
      <w:r w:rsidRPr="00634B68">
        <w:rPr>
          <w:rFonts w:ascii="Arial" w:hAnsi="Arial" w:cs="Arial"/>
          <w:sz w:val="24"/>
          <w:szCs w:val="24"/>
        </w:rPr>
        <w:t>tersebut</w:t>
      </w:r>
      <w:r w:rsidR="007D2695" w:rsidRPr="00634B68">
        <w:rPr>
          <w:rFonts w:ascii="Arial" w:hAnsi="Arial" w:cs="Arial"/>
          <w:sz w:val="24"/>
          <w:szCs w:val="24"/>
        </w:rPr>
        <w:t xml:space="preserve"> </w:t>
      </w:r>
      <w:r w:rsidRPr="00634B68">
        <w:rPr>
          <w:rFonts w:ascii="Arial" w:hAnsi="Arial" w:cs="Arial"/>
          <w:sz w:val="24"/>
          <w:szCs w:val="24"/>
        </w:rPr>
        <w:t>diatas.</w:t>
      </w:r>
    </w:p>
    <w:p w14:paraId="751CA305" w14:textId="77777777" w:rsidR="00086659" w:rsidRPr="00634B68" w:rsidRDefault="00086659" w:rsidP="000B4170">
      <w:pPr>
        <w:pStyle w:val="Heading2"/>
        <w:numPr>
          <w:ilvl w:val="0"/>
          <w:numId w:val="96"/>
        </w:numPr>
        <w:ind w:hanging="720"/>
        <w:rPr>
          <w:rFonts w:ascii="Arial" w:hAnsi="Arial" w:cs="Arial"/>
          <w:b w:val="0"/>
          <w:color w:val="000000" w:themeColor="text1"/>
          <w:sz w:val="24"/>
          <w:szCs w:val="24"/>
        </w:rPr>
      </w:pPr>
      <w:bookmarkStart w:id="62" w:name="_Toc56859670"/>
      <w:r w:rsidRPr="00634B68">
        <w:rPr>
          <w:rFonts w:ascii="Arial" w:hAnsi="Arial" w:cs="Arial"/>
          <w:b w:val="0"/>
          <w:color w:val="000000" w:themeColor="text1"/>
          <w:sz w:val="24"/>
          <w:szCs w:val="24"/>
        </w:rPr>
        <w:t>Bahan-bahan Berbahaya</w:t>
      </w:r>
      <w:bookmarkEnd w:id="62"/>
    </w:p>
    <w:p w14:paraId="66A6F059" w14:textId="77777777" w:rsidR="007D2695" w:rsidRPr="00634B68" w:rsidRDefault="007D2695" w:rsidP="00634B68">
      <w:pPr>
        <w:pStyle w:val="ListParagraph"/>
        <w:spacing w:line="240" w:lineRule="auto"/>
        <w:ind w:left="709"/>
        <w:jc w:val="both"/>
        <w:rPr>
          <w:rFonts w:ascii="Arial" w:hAnsi="Arial" w:cs="Arial"/>
          <w:sz w:val="24"/>
          <w:szCs w:val="24"/>
          <w:lang w:val="en-US"/>
        </w:rPr>
      </w:pPr>
      <w:r w:rsidRPr="00634B68">
        <w:rPr>
          <w:rFonts w:ascii="Arial" w:hAnsi="Arial" w:cs="Arial"/>
          <w:sz w:val="24"/>
          <w:szCs w:val="24"/>
        </w:rPr>
        <w:t>Penghuni dilarang menggunakan atau menyimpan dalam unit apartemen atau dilingkungan apartemen zat-zat kimia, cairan, gas atau bahan-bahan lain yang mudah terbakar atau meledak.</w:t>
      </w:r>
    </w:p>
    <w:p w14:paraId="2D5F7826" w14:textId="77777777" w:rsidR="00086659" w:rsidRPr="00634B68" w:rsidRDefault="00086659" w:rsidP="000B4170">
      <w:pPr>
        <w:pStyle w:val="Heading2"/>
        <w:numPr>
          <w:ilvl w:val="0"/>
          <w:numId w:val="96"/>
        </w:numPr>
        <w:ind w:hanging="720"/>
        <w:rPr>
          <w:rFonts w:ascii="Arial" w:hAnsi="Arial" w:cs="Arial"/>
          <w:b w:val="0"/>
          <w:color w:val="000000" w:themeColor="text1"/>
          <w:sz w:val="24"/>
          <w:szCs w:val="24"/>
        </w:rPr>
      </w:pPr>
      <w:bookmarkStart w:id="63" w:name="_Toc56859671"/>
      <w:r w:rsidRPr="00634B68">
        <w:rPr>
          <w:rFonts w:ascii="Arial" w:hAnsi="Arial" w:cs="Arial"/>
          <w:b w:val="0"/>
          <w:color w:val="000000" w:themeColor="text1"/>
          <w:sz w:val="24"/>
          <w:szCs w:val="24"/>
        </w:rPr>
        <w:t>Pengendalian kebisingan dan Bau</w:t>
      </w:r>
      <w:bookmarkEnd w:id="63"/>
    </w:p>
    <w:p w14:paraId="42912046" w14:textId="1EF35619" w:rsidR="007D2695" w:rsidRDefault="007D2695" w:rsidP="000B4170">
      <w:pPr>
        <w:pStyle w:val="ListParagraph"/>
        <w:numPr>
          <w:ilvl w:val="0"/>
          <w:numId w:val="58"/>
        </w:numPr>
        <w:spacing w:line="240" w:lineRule="auto"/>
        <w:jc w:val="both"/>
        <w:rPr>
          <w:rFonts w:ascii="Arial" w:hAnsi="Arial" w:cs="Arial"/>
          <w:sz w:val="24"/>
          <w:szCs w:val="24"/>
        </w:rPr>
      </w:pPr>
      <w:r w:rsidRPr="00634B68">
        <w:rPr>
          <w:rFonts w:ascii="Arial" w:hAnsi="Arial" w:cs="Arial"/>
          <w:sz w:val="24"/>
          <w:szCs w:val="24"/>
        </w:rPr>
        <w:t xml:space="preserve">Dilarang membuat kebisingan yang mengganggu Penghuni lain seperti bunyi klakson, radio </w:t>
      </w:r>
      <w:r w:rsidRPr="00634B68">
        <w:rPr>
          <w:rFonts w:ascii="Arial" w:hAnsi="Arial" w:cs="Arial"/>
          <w:i/>
          <w:sz w:val="24"/>
          <w:szCs w:val="24"/>
        </w:rPr>
        <w:t>cassete</w:t>
      </w:r>
      <w:r w:rsidRPr="00634B68">
        <w:rPr>
          <w:rFonts w:ascii="Arial" w:hAnsi="Arial" w:cs="Arial"/>
          <w:sz w:val="24"/>
          <w:szCs w:val="24"/>
        </w:rPr>
        <w:t xml:space="preserve">, </w:t>
      </w:r>
      <w:r w:rsidRPr="00634B68">
        <w:rPr>
          <w:rFonts w:ascii="Arial" w:hAnsi="Arial" w:cs="Arial"/>
          <w:i/>
          <w:sz w:val="24"/>
          <w:szCs w:val="24"/>
        </w:rPr>
        <w:t>loud speaker</w:t>
      </w:r>
      <w:r w:rsidRPr="00634B68">
        <w:rPr>
          <w:rFonts w:ascii="Arial" w:hAnsi="Arial" w:cs="Arial"/>
          <w:sz w:val="24"/>
          <w:szCs w:val="24"/>
        </w:rPr>
        <w:t xml:space="preserve">, alat-alay musik, </w:t>
      </w:r>
      <w:r w:rsidRPr="00634B68">
        <w:rPr>
          <w:rFonts w:ascii="Arial" w:hAnsi="Arial" w:cs="Arial"/>
          <w:i/>
          <w:sz w:val="24"/>
          <w:szCs w:val="24"/>
        </w:rPr>
        <w:t>sound system</w:t>
      </w:r>
      <w:r w:rsidRPr="00634B68">
        <w:rPr>
          <w:rFonts w:ascii="Arial" w:hAnsi="Arial" w:cs="Arial"/>
          <w:sz w:val="24"/>
          <w:szCs w:val="24"/>
        </w:rPr>
        <w:t>, dan bunyi-bunyian yang dapat mengganggu ketenangan Penghuni lainnya.</w:t>
      </w:r>
    </w:p>
    <w:p w14:paraId="783AC60F" w14:textId="0F308150" w:rsidR="00653FFF" w:rsidRPr="00653FFF" w:rsidRDefault="00653FFF" w:rsidP="000B4170">
      <w:pPr>
        <w:pStyle w:val="ListParagraph"/>
        <w:numPr>
          <w:ilvl w:val="0"/>
          <w:numId w:val="58"/>
        </w:numPr>
        <w:spacing w:line="240" w:lineRule="auto"/>
        <w:jc w:val="both"/>
        <w:rPr>
          <w:rFonts w:ascii="Arial" w:hAnsi="Arial" w:cs="Arial"/>
          <w:color w:val="FF0000"/>
          <w:sz w:val="24"/>
          <w:szCs w:val="24"/>
        </w:rPr>
      </w:pPr>
      <w:proofErr w:type="spellStart"/>
      <w:r w:rsidRPr="00653FFF">
        <w:rPr>
          <w:rFonts w:ascii="Arial" w:hAnsi="Arial" w:cs="Arial"/>
          <w:color w:val="FF0000"/>
          <w:sz w:val="24"/>
          <w:szCs w:val="24"/>
          <w:lang w:val="en-US"/>
        </w:rPr>
        <w:t>Dilarang</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melakukan</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aktivitas</w:t>
      </w:r>
      <w:proofErr w:type="spellEnd"/>
      <w:r w:rsidR="00A23C70">
        <w:rPr>
          <w:rFonts w:ascii="Arial" w:hAnsi="Arial" w:cs="Arial"/>
          <w:color w:val="FF0000"/>
          <w:sz w:val="24"/>
          <w:szCs w:val="24"/>
          <w:lang w:val="en-US"/>
        </w:rPr>
        <w:t>/</w:t>
      </w:r>
      <w:proofErr w:type="spellStart"/>
      <w:r w:rsidR="00A23C70">
        <w:rPr>
          <w:rFonts w:ascii="Arial" w:hAnsi="Arial" w:cs="Arial"/>
          <w:color w:val="FF0000"/>
          <w:sz w:val="24"/>
          <w:szCs w:val="24"/>
          <w:lang w:val="en-US"/>
        </w:rPr>
        <w:t>kegiatan</w:t>
      </w:r>
      <w:proofErr w:type="spellEnd"/>
      <w:r w:rsidR="00A23C70">
        <w:rPr>
          <w:rFonts w:ascii="Arial" w:hAnsi="Arial" w:cs="Arial"/>
          <w:color w:val="FF0000"/>
          <w:sz w:val="24"/>
          <w:szCs w:val="24"/>
          <w:lang w:val="en-US"/>
        </w:rPr>
        <w:t xml:space="preserve"> </w:t>
      </w:r>
      <w:r w:rsidRPr="00653FFF">
        <w:rPr>
          <w:rFonts w:ascii="Arial" w:hAnsi="Arial" w:cs="Arial"/>
          <w:color w:val="FF0000"/>
          <w:sz w:val="24"/>
          <w:szCs w:val="24"/>
          <w:lang w:val="en-US"/>
        </w:rPr>
        <w:t xml:space="preserve">yang </w:t>
      </w:r>
      <w:proofErr w:type="spellStart"/>
      <w:r w:rsidRPr="00653FFF">
        <w:rPr>
          <w:rFonts w:ascii="Arial" w:hAnsi="Arial" w:cs="Arial"/>
          <w:color w:val="FF0000"/>
          <w:sz w:val="24"/>
          <w:szCs w:val="24"/>
          <w:lang w:val="en-US"/>
        </w:rPr>
        <w:t>menimbulkan</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keributan</w:t>
      </w:r>
      <w:proofErr w:type="spellEnd"/>
      <w:r w:rsidRPr="00653FFF">
        <w:rPr>
          <w:rFonts w:ascii="Arial" w:hAnsi="Arial" w:cs="Arial"/>
          <w:color w:val="FF0000"/>
          <w:sz w:val="24"/>
          <w:szCs w:val="24"/>
          <w:lang w:val="en-US"/>
        </w:rPr>
        <w:t xml:space="preserve"> di area </w:t>
      </w:r>
      <w:proofErr w:type="spellStart"/>
      <w:r w:rsidRPr="00653FFF">
        <w:rPr>
          <w:rFonts w:ascii="Arial" w:hAnsi="Arial" w:cs="Arial"/>
          <w:color w:val="FF0000"/>
          <w:sz w:val="24"/>
          <w:szCs w:val="24"/>
          <w:lang w:val="en-US"/>
        </w:rPr>
        <w:t>kolam</w:t>
      </w:r>
      <w:proofErr w:type="spellEnd"/>
      <w:r w:rsidRPr="00653FFF">
        <w:rPr>
          <w:rFonts w:ascii="Arial" w:hAnsi="Arial" w:cs="Arial"/>
          <w:color w:val="FF0000"/>
          <w:sz w:val="24"/>
          <w:szCs w:val="24"/>
          <w:lang w:val="en-US"/>
        </w:rPr>
        <w:t xml:space="preserve"> dan </w:t>
      </w:r>
      <w:proofErr w:type="spellStart"/>
      <w:r w:rsidRPr="00653FFF">
        <w:rPr>
          <w:rFonts w:ascii="Arial" w:hAnsi="Arial" w:cs="Arial"/>
          <w:color w:val="FF0000"/>
          <w:sz w:val="24"/>
          <w:szCs w:val="24"/>
          <w:lang w:val="en-US"/>
        </w:rPr>
        <w:t>selasar</w:t>
      </w:r>
      <w:proofErr w:type="spellEnd"/>
      <w:r w:rsidRPr="00653FFF">
        <w:rPr>
          <w:rFonts w:ascii="Arial" w:hAnsi="Arial" w:cs="Arial"/>
          <w:color w:val="FF0000"/>
          <w:sz w:val="24"/>
          <w:szCs w:val="24"/>
          <w:lang w:val="en-US"/>
        </w:rPr>
        <w:t xml:space="preserve"> </w:t>
      </w:r>
      <w:proofErr w:type="spellStart"/>
      <w:r w:rsidRPr="00653FFF">
        <w:rPr>
          <w:rFonts w:ascii="Arial" w:hAnsi="Arial" w:cs="Arial"/>
          <w:color w:val="FF0000"/>
          <w:sz w:val="24"/>
          <w:szCs w:val="24"/>
          <w:lang w:val="en-US"/>
        </w:rPr>
        <w:t>lewat</w:t>
      </w:r>
      <w:proofErr w:type="spellEnd"/>
      <w:r w:rsidRPr="00653FFF">
        <w:rPr>
          <w:rFonts w:ascii="Arial" w:hAnsi="Arial" w:cs="Arial"/>
          <w:color w:val="FF0000"/>
          <w:sz w:val="24"/>
          <w:szCs w:val="24"/>
          <w:lang w:val="en-US"/>
        </w:rPr>
        <w:t xml:space="preserve"> jam 22</w:t>
      </w:r>
      <w:r w:rsidR="00A23C70">
        <w:rPr>
          <w:rFonts w:ascii="Arial" w:hAnsi="Arial" w:cs="Arial"/>
          <w:color w:val="FF0000"/>
          <w:sz w:val="24"/>
          <w:szCs w:val="24"/>
          <w:lang w:val="en-US"/>
        </w:rPr>
        <w:t xml:space="preserve"> </w:t>
      </w:r>
      <w:proofErr w:type="spellStart"/>
      <w:r w:rsidR="00A23C70">
        <w:rPr>
          <w:rFonts w:ascii="Arial" w:hAnsi="Arial" w:cs="Arial"/>
          <w:color w:val="FF0000"/>
          <w:sz w:val="24"/>
          <w:szCs w:val="24"/>
          <w:lang w:val="en-US"/>
        </w:rPr>
        <w:t>sehingga</w:t>
      </w:r>
      <w:proofErr w:type="spellEnd"/>
      <w:r w:rsidR="00A23C70">
        <w:rPr>
          <w:rFonts w:ascii="Arial" w:hAnsi="Arial" w:cs="Arial"/>
          <w:color w:val="FF0000"/>
          <w:sz w:val="24"/>
          <w:szCs w:val="24"/>
          <w:lang w:val="en-US"/>
        </w:rPr>
        <w:t xml:space="preserve"> </w:t>
      </w:r>
      <w:proofErr w:type="spellStart"/>
      <w:r w:rsidR="00A23C70">
        <w:rPr>
          <w:rFonts w:ascii="Arial" w:hAnsi="Arial" w:cs="Arial"/>
          <w:color w:val="FF0000"/>
          <w:sz w:val="24"/>
          <w:szCs w:val="24"/>
          <w:lang w:val="en-US"/>
        </w:rPr>
        <w:t>mengganggu</w:t>
      </w:r>
      <w:proofErr w:type="spellEnd"/>
      <w:r w:rsidR="00A23C70">
        <w:rPr>
          <w:rFonts w:ascii="Arial" w:hAnsi="Arial" w:cs="Arial"/>
          <w:color w:val="FF0000"/>
          <w:sz w:val="24"/>
          <w:szCs w:val="24"/>
          <w:lang w:val="en-US"/>
        </w:rPr>
        <w:t xml:space="preserve"> </w:t>
      </w:r>
      <w:proofErr w:type="spellStart"/>
      <w:r w:rsidR="00A23C70">
        <w:rPr>
          <w:rFonts w:ascii="Arial" w:hAnsi="Arial" w:cs="Arial"/>
          <w:color w:val="FF0000"/>
          <w:sz w:val="24"/>
          <w:szCs w:val="24"/>
          <w:lang w:val="en-US"/>
        </w:rPr>
        <w:t>penghuni</w:t>
      </w:r>
      <w:proofErr w:type="spellEnd"/>
      <w:r w:rsidR="00A23C70">
        <w:rPr>
          <w:rFonts w:ascii="Arial" w:hAnsi="Arial" w:cs="Arial"/>
          <w:color w:val="FF0000"/>
          <w:sz w:val="24"/>
          <w:szCs w:val="24"/>
          <w:lang w:val="en-US"/>
        </w:rPr>
        <w:t xml:space="preserve"> yang </w:t>
      </w:r>
      <w:proofErr w:type="spellStart"/>
      <w:r w:rsidR="00A23C70">
        <w:rPr>
          <w:rFonts w:ascii="Arial" w:hAnsi="Arial" w:cs="Arial"/>
          <w:color w:val="FF0000"/>
          <w:sz w:val="24"/>
          <w:szCs w:val="24"/>
          <w:lang w:val="en-US"/>
        </w:rPr>
        <w:t>sedang</w:t>
      </w:r>
      <w:proofErr w:type="spellEnd"/>
      <w:r w:rsidR="00A23C70">
        <w:rPr>
          <w:rFonts w:ascii="Arial" w:hAnsi="Arial" w:cs="Arial"/>
          <w:color w:val="FF0000"/>
          <w:sz w:val="24"/>
          <w:szCs w:val="24"/>
          <w:lang w:val="en-US"/>
        </w:rPr>
        <w:t xml:space="preserve"> </w:t>
      </w:r>
      <w:proofErr w:type="spellStart"/>
      <w:r w:rsidR="00A23C70">
        <w:rPr>
          <w:rFonts w:ascii="Arial" w:hAnsi="Arial" w:cs="Arial"/>
          <w:color w:val="FF0000"/>
          <w:sz w:val="24"/>
          <w:szCs w:val="24"/>
          <w:lang w:val="en-US"/>
        </w:rPr>
        <w:t>beristirahat</w:t>
      </w:r>
      <w:proofErr w:type="spellEnd"/>
      <w:r w:rsidR="00A23C70">
        <w:rPr>
          <w:rFonts w:ascii="Arial" w:hAnsi="Arial" w:cs="Arial"/>
          <w:color w:val="FF0000"/>
          <w:sz w:val="24"/>
          <w:szCs w:val="24"/>
          <w:lang w:val="en-US"/>
        </w:rPr>
        <w:t>.</w:t>
      </w:r>
    </w:p>
    <w:p w14:paraId="548FE86F" w14:textId="77777777" w:rsidR="007D2695" w:rsidRPr="00634B68" w:rsidRDefault="007D2695" w:rsidP="000B4170">
      <w:pPr>
        <w:pStyle w:val="ListParagraph"/>
        <w:numPr>
          <w:ilvl w:val="0"/>
          <w:numId w:val="58"/>
        </w:numPr>
        <w:spacing w:line="240" w:lineRule="auto"/>
        <w:jc w:val="both"/>
        <w:rPr>
          <w:rFonts w:ascii="Arial" w:hAnsi="Arial" w:cs="Arial"/>
          <w:sz w:val="24"/>
          <w:szCs w:val="24"/>
        </w:rPr>
      </w:pPr>
      <w:r w:rsidRPr="00634B68">
        <w:rPr>
          <w:rFonts w:ascii="Arial" w:hAnsi="Arial" w:cs="Arial"/>
          <w:sz w:val="24"/>
          <w:szCs w:val="24"/>
        </w:rPr>
        <w:t>Dilarang memasak/menimbulkan bau yang dapat menganggu Penghuni lain.</w:t>
      </w:r>
    </w:p>
    <w:p w14:paraId="2FD4BD59" w14:textId="77777777" w:rsidR="00086659" w:rsidRPr="00634B68" w:rsidRDefault="00086659" w:rsidP="000B4170">
      <w:pPr>
        <w:pStyle w:val="Heading2"/>
        <w:numPr>
          <w:ilvl w:val="0"/>
          <w:numId w:val="96"/>
        </w:numPr>
        <w:ind w:hanging="720"/>
        <w:rPr>
          <w:rFonts w:ascii="Arial" w:hAnsi="Arial" w:cs="Arial"/>
          <w:b w:val="0"/>
          <w:color w:val="000000" w:themeColor="text1"/>
          <w:sz w:val="24"/>
          <w:szCs w:val="24"/>
        </w:rPr>
      </w:pPr>
      <w:bookmarkStart w:id="64" w:name="_Toc56859672"/>
      <w:r w:rsidRPr="00634B68">
        <w:rPr>
          <w:rFonts w:ascii="Arial" w:hAnsi="Arial" w:cs="Arial"/>
          <w:b w:val="0"/>
          <w:color w:val="000000" w:themeColor="text1"/>
          <w:sz w:val="24"/>
          <w:szCs w:val="24"/>
        </w:rPr>
        <w:t>Tingkah Laku</w:t>
      </w:r>
      <w:bookmarkEnd w:id="64"/>
    </w:p>
    <w:p w14:paraId="0F70BCB4" w14:textId="77777777" w:rsidR="00ED55DF" w:rsidRPr="00634B68" w:rsidRDefault="007D2695" w:rsidP="000B4170">
      <w:pPr>
        <w:pStyle w:val="ListParagraph"/>
        <w:numPr>
          <w:ilvl w:val="0"/>
          <w:numId w:val="59"/>
        </w:numPr>
        <w:spacing w:line="240" w:lineRule="auto"/>
        <w:jc w:val="both"/>
        <w:rPr>
          <w:rFonts w:ascii="Arial" w:hAnsi="Arial" w:cs="Arial"/>
          <w:sz w:val="24"/>
          <w:szCs w:val="24"/>
        </w:rPr>
      </w:pPr>
      <w:r w:rsidRPr="00634B68">
        <w:rPr>
          <w:rFonts w:ascii="Arial" w:hAnsi="Arial" w:cs="Arial"/>
          <w:sz w:val="24"/>
          <w:szCs w:val="24"/>
        </w:rPr>
        <w:t xml:space="preserve">Apabila timbul masalah antar Penghuni, maka hendaknya diusahakan untuk diselesaikan secara musyawarah dan kekeluargaan. Apabila masalah tersebut tidak dapat diatasi oleh pihak-pihak yang bermasalah, maka dapat disampaikan kepada Pengurus Perhimpunan dan RT/RW. </w:t>
      </w:r>
    </w:p>
    <w:p w14:paraId="7303EFCC" w14:textId="77777777" w:rsidR="00ED55DF" w:rsidRPr="00634B68" w:rsidRDefault="007D2695" w:rsidP="000B4170">
      <w:pPr>
        <w:pStyle w:val="ListParagraph"/>
        <w:numPr>
          <w:ilvl w:val="0"/>
          <w:numId w:val="59"/>
        </w:numPr>
        <w:spacing w:line="240" w:lineRule="auto"/>
        <w:jc w:val="both"/>
        <w:rPr>
          <w:rFonts w:ascii="Arial" w:hAnsi="Arial" w:cs="Arial"/>
          <w:sz w:val="24"/>
          <w:szCs w:val="24"/>
        </w:rPr>
      </w:pPr>
      <w:r w:rsidRPr="00634B68">
        <w:rPr>
          <w:rFonts w:ascii="Arial" w:hAnsi="Arial" w:cs="Arial"/>
          <w:sz w:val="24"/>
          <w:szCs w:val="24"/>
        </w:rPr>
        <w:t xml:space="preserve">Penghuni tidak diperkenankan memberikan uang atau </w:t>
      </w:r>
      <w:r w:rsidR="00ED55DF" w:rsidRPr="00634B68">
        <w:rPr>
          <w:rFonts w:ascii="Arial" w:hAnsi="Arial" w:cs="Arial"/>
          <w:sz w:val="24"/>
          <w:szCs w:val="24"/>
        </w:rPr>
        <w:t>pekerjaan petugas/</w:t>
      </w:r>
      <w:r w:rsidRPr="00634B68">
        <w:rPr>
          <w:rFonts w:ascii="Arial" w:hAnsi="Arial" w:cs="Arial"/>
          <w:sz w:val="24"/>
          <w:szCs w:val="24"/>
        </w:rPr>
        <w:t xml:space="preserve">karyawan </w:t>
      </w:r>
      <w:r w:rsidR="00ED55DF" w:rsidRPr="00634B68">
        <w:rPr>
          <w:rFonts w:ascii="Arial" w:hAnsi="Arial" w:cs="Arial"/>
          <w:sz w:val="24"/>
          <w:szCs w:val="24"/>
        </w:rPr>
        <w:t>Badan Pengelola (keamanan,</w:t>
      </w:r>
      <w:r w:rsidRPr="00634B68">
        <w:rPr>
          <w:rFonts w:ascii="Arial" w:hAnsi="Arial" w:cs="Arial"/>
          <w:sz w:val="24"/>
          <w:szCs w:val="24"/>
        </w:rPr>
        <w:t xml:space="preserve"> teknisi, </w:t>
      </w:r>
      <w:r w:rsidRPr="00634B68">
        <w:rPr>
          <w:rFonts w:ascii="Arial" w:hAnsi="Arial" w:cs="Arial"/>
          <w:i/>
          <w:sz w:val="24"/>
          <w:szCs w:val="24"/>
        </w:rPr>
        <w:t>cleaner</w:t>
      </w:r>
      <w:r w:rsidRPr="00634B68">
        <w:rPr>
          <w:rFonts w:ascii="Arial" w:hAnsi="Arial" w:cs="Arial"/>
          <w:sz w:val="24"/>
          <w:szCs w:val="24"/>
        </w:rPr>
        <w:t xml:space="preserve">, </w:t>
      </w:r>
      <w:r w:rsidRPr="00634B68">
        <w:rPr>
          <w:rFonts w:ascii="Arial" w:hAnsi="Arial" w:cs="Arial"/>
          <w:i/>
          <w:sz w:val="24"/>
          <w:szCs w:val="24"/>
        </w:rPr>
        <w:t xml:space="preserve">customer </w:t>
      </w:r>
      <w:r w:rsidR="00ED55DF" w:rsidRPr="00634B68">
        <w:rPr>
          <w:rFonts w:ascii="Arial" w:hAnsi="Arial" w:cs="Arial"/>
          <w:i/>
          <w:sz w:val="24"/>
          <w:szCs w:val="24"/>
        </w:rPr>
        <w:t>service</w:t>
      </w:r>
      <w:r w:rsidR="00ED55DF" w:rsidRPr="00634B68">
        <w:rPr>
          <w:rFonts w:ascii="Arial" w:hAnsi="Arial" w:cs="Arial"/>
          <w:sz w:val="24"/>
          <w:szCs w:val="24"/>
        </w:rPr>
        <w:t xml:space="preserve"> </w:t>
      </w:r>
      <w:r w:rsidRPr="00634B68">
        <w:rPr>
          <w:rFonts w:ascii="Arial" w:hAnsi="Arial" w:cs="Arial"/>
          <w:sz w:val="24"/>
          <w:szCs w:val="24"/>
        </w:rPr>
        <w:t xml:space="preserve">atau petugas lainnya) untuk </w:t>
      </w:r>
      <w:r w:rsidR="00ED55DF" w:rsidRPr="00634B68">
        <w:rPr>
          <w:rFonts w:ascii="Arial" w:hAnsi="Arial" w:cs="Arial"/>
          <w:sz w:val="24"/>
          <w:szCs w:val="24"/>
        </w:rPr>
        <w:t>kepentingan pirbadi</w:t>
      </w:r>
      <w:r w:rsidRPr="00634B68">
        <w:rPr>
          <w:rFonts w:ascii="Arial" w:hAnsi="Arial" w:cs="Arial"/>
          <w:sz w:val="24"/>
          <w:szCs w:val="24"/>
        </w:rPr>
        <w:t xml:space="preserve">. </w:t>
      </w:r>
    </w:p>
    <w:p w14:paraId="79135DF7" w14:textId="77777777" w:rsidR="007D2695" w:rsidRPr="00634B68" w:rsidRDefault="007D2695" w:rsidP="000B4170">
      <w:pPr>
        <w:pStyle w:val="ListParagraph"/>
        <w:numPr>
          <w:ilvl w:val="0"/>
          <w:numId w:val="59"/>
        </w:numPr>
        <w:spacing w:line="240" w:lineRule="auto"/>
        <w:jc w:val="both"/>
        <w:rPr>
          <w:rFonts w:ascii="Arial" w:hAnsi="Arial" w:cs="Arial"/>
          <w:sz w:val="24"/>
          <w:szCs w:val="24"/>
        </w:rPr>
      </w:pPr>
      <w:r w:rsidRPr="00634B68">
        <w:rPr>
          <w:rFonts w:ascii="Arial" w:hAnsi="Arial" w:cs="Arial"/>
          <w:sz w:val="24"/>
          <w:szCs w:val="24"/>
        </w:rPr>
        <w:t>Penghuni atau tamu atau sopir yang mempunyai kebiasaan merokok, maka</w:t>
      </w:r>
      <w:r w:rsidR="00ED55DF" w:rsidRPr="00634B68">
        <w:rPr>
          <w:rFonts w:ascii="Arial" w:hAnsi="Arial" w:cs="Arial"/>
          <w:sz w:val="24"/>
          <w:szCs w:val="24"/>
        </w:rPr>
        <w:t xml:space="preserve"> tidak diperkenankan </w:t>
      </w:r>
      <w:r w:rsidRPr="00634B68">
        <w:rPr>
          <w:rFonts w:ascii="Arial" w:hAnsi="Arial" w:cs="Arial"/>
          <w:sz w:val="24"/>
          <w:szCs w:val="24"/>
        </w:rPr>
        <w:t>merokok</w:t>
      </w:r>
      <w:r w:rsidR="00ED55DF" w:rsidRPr="00634B68">
        <w:rPr>
          <w:rFonts w:ascii="Arial" w:hAnsi="Arial" w:cs="Arial"/>
          <w:sz w:val="24"/>
          <w:szCs w:val="24"/>
        </w:rPr>
        <w:t xml:space="preserve"> </w:t>
      </w:r>
      <w:r w:rsidRPr="00634B68">
        <w:rPr>
          <w:rFonts w:ascii="Arial" w:hAnsi="Arial" w:cs="Arial"/>
          <w:sz w:val="24"/>
          <w:szCs w:val="24"/>
        </w:rPr>
        <w:t xml:space="preserve">yang dapat </w:t>
      </w:r>
      <w:r w:rsidR="00ED55DF" w:rsidRPr="00634B68">
        <w:rPr>
          <w:rFonts w:ascii="Arial" w:hAnsi="Arial" w:cs="Arial"/>
          <w:sz w:val="24"/>
          <w:szCs w:val="24"/>
        </w:rPr>
        <w:t xml:space="preserve">menganggu </w:t>
      </w:r>
      <w:r w:rsidRPr="00634B68">
        <w:rPr>
          <w:rFonts w:ascii="Arial" w:hAnsi="Arial" w:cs="Arial"/>
          <w:sz w:val="24"/>
          <w:szCs w:val="24"/>
        </w:rPr>
        <w:t>orang lain dan agar</w:t>
      </w:r>
      <w:r w:rsidR="00ED55DF" w:rsidRPr="00634B68">
        <w:rPr>
          <w:rFonts w:ascii="Arial" w:hAnsi="Arial" w:cs="Arial"/>
          <w:sz w:val="24"/>
          <w:szCs w:val="24"/>
        </w:rPr>
        <w:t xml:space="preserve"> </w:t>
      </w:r>
      <w:r w:rsidRPr="00634B68">
        <w:rPr>
          <w:rFonts w:ascii="Arial" w:hAnsi="Arial" w:cs="Arial"/>
          <w:sz w:val="24"/>
          <w:szCs w:val="24"/>
        </w:rPr>
        <w:t xml:space="preserve">merokok di </w:t>
      </w:r>
      <w:r w:rsidR="00ED55DF" w:rsidRPr="00634B68">
        <w:rPr>
          <w:rFonts w:ascii="Arial" w:hAnsi="Arial" w:cs="Arial"/>
          <w:sz w:val="24"/>
          <w:szCs w:val="24"/>
        </w:rPr>
        <w:t>tempat yang disediakan.</w:t>
      </w:r>
    </w:p>
    <w:p w14:paraId="7708CC7B" w14:textId="77777777" w:rsidR="00ED55DF" w:rsidRDefault="00ED55DF" w:rsidP="00ED55DF">
      <w:pPr>
        <w:spacing w:line="240" w:lineRule="auto"/>
        <w:jc w:val="both"/>
        <w:rPr>
          <w:rFonts w:ascii="Arial" w:hAnsi="Arial" w:cs="Arial"/>
          <w:sz w:val="26"/>
          <w:szCs w:val="26"/>
        </w:rPr>
      </w:pPr>
    </w:p>
    <w:p w14:paraId="27997F59" w14:textId="77777777" w:rsidR="00ED55DF" w:rsidRDefault="00ED55DF" w:rsidP="00ED55DF">
      <w:pPr>
        <w:spacing w:line="240" w:lineRule="auto"/>
        <w:jc w:val="both"/>
        <w:rPr>
          <w:rFonts w:ascii="Arial" w:hAnsi="Arial" w:cs="Arial"/>
          <w:sz w:val="26"/>
          <w:szCs w:val="26"/>
        </w:rPr>
      </w:pPr>
    </w:p>
    <w:p w14:paraId="46B74C21" w14:textId="77777777" w:rsidR="00ED55DF" w:rsidRDefault="00ED55DF" w:rsidP="00ED55DF">
      <w:pPr>
        <w:spacing w:line="240" w:lineRule="auto"/>
        <w:jc w:val="both"/>
        <w:rPr>
          <w:rFonts w:ascii="Arial" w:hAnsi="Arial" w:cs="Arial"/>
          <w:sz w:val="26"/>
          <w:szCs w:val="26"/>
        </w:rPr>
      </w:pPr>
    </w:p>
    <w:p w14:paraId="00F05CD1" w14:textId="77777777" w:rsidR="00ED55DF" w:rsidRPr="00634B68" w:rsidRDefault="00ED55DF" w:rsidP="00ED55DF">
      <w:pPr>
        <w:spacing w:line="240" w:lineRule="auto"/>
        <w:jc w:val="both"/>
        <w:rPr>
          <w:rFonts w:ascii="Arial" w:hAnsi="Arial" w:cs="Arial"/>
          <w:sz w:val="26"/>
          <w:szCs w:val="26"/>
          <w:lang w:val="en-US"/>
        </w:rPr>
      </w:pPr>
    </w:p>
    <w:p w14:paraId="202574B3" w14:textId="77777777" w:rsidR="00ED55DF" w:rsidRPr="00634B68" w:rsidRDefault="00A5554A" w:rsidP="00634B68">
      <w:pPr>
        <w:pStyle w:val="Heading1"/>
        <w:spacing w:before="0" w:line="240" w:lineRule="auto"/>
        <w:jc w:val="center"/>
        <w:rPr>
          <w:rFonts w:ascii="Arial" w:hAnsi="Arial" w:cs="Arial"/>
          <w:color w:val="000000" w:themeColor="text1"/>
          <w:sz w:val="26"/>
          <w:szCs w:val="26"/>
        </w:rPr>
      </w:pPr>
      <w:bookmarkStart w:id="65" w:name="_Toc56859673"/>
      <w:r w:rsidRPr="00634B68">
        <w:rPr>
          <w:rFonts w:ascii="Arial" w:hAnsi="Arial" w:cs="Arial"/>
          <w:color w:val="000000" w:themeColor="text1"/>
          <w:sz w:val="26"/>
          <w:szCs w:val="26"/>
        </w:rPr>
        <w:t>BAB VII</w:t>
      </w:r>
      <w:bookmarkEnd w:id="65"/>
    </w:p>
    <w:p w14:paraId="57FAC866" w14:textId="77777777" w:rsidR="00A5554A" w:rsidRPr="00634B68" w:rsidRDefault="00A5554A" w:rsidP="00634B68">
      <w:pPr>
        <w:pStyle w:val="Heading1"/>
        <w:spacing w:before="0" w:line="240" w:lineRule="auto"/>
        <w:jc w:val="center"/>
        <w:rPr>
          <w:rFonts w:ascii="Arial" w:hAnsi="Arial" w:cs="Arial"/>
          <w:color w:val="000000" w:themeColor="text1"/>
          <w:sz w:val="26"/>
          <w:szCs w:val="26"/>
        </w:rPr>
      </w:pPr>
      <w:bookmarkStart w:id="66" w:name="_Toc56859674"/>
      <w:r w:rsidRPr="00634B68">
        <w:rPr>
          <w:rFonts w:ascii="Arial" w:hAnsi="Arial" w:cs="Arial"/>
          <w:color w:val="000000" w:themeColor="text1"/>
          <w:sz w:val="26"/>
          <w:szCs w:val="26"/>
        </w:rPr>
        <w:t>TATA TERTIB RENOVASI</w:t>
      </w:r>
      <w:bookmarkEnd w:id="66"/>
    </w:p>
    <w:p w14:paraId="4AE6E06F" w14:textId="77777777" w:rsidR="00A5554A" w:rsidRPr="00634B68" w:rsidRDefault="00A5554A" w:rsidP="00A5554A">
      <w:pPr>
        <w:spacing w:line="240" w:lineRule="auto"/>
        <w:jc w:val="center"/>
        <w:rPr>
          <w:rFonts w:ascii="Arial" w:hAnsi="Arial" w:cs="Arial"/>
          <w:b/>
          <w:sz w:val="24"/>
          <w:szCs w:val="24"/>
        </w:rPr>
      </w:pPr>
    </w:p>
    <w:p w14:paraId="163CEFB9" w14:textId="77777777" w:rsidR="00A5554A" w:rsidRPr="00634B68" w:rsidRDefault="00A5554A" w:rsidP="00A5554A">
      <w:pPr>
        <w:pStyle w:val="ListParagraph"/>
        <w:numPr>
          <w:ilvl w:val="0"/>
          <w:numId w:val="1"/>
        </w:numPr>
        <w:spacing w:line="240" w:lineRule="auto"/>
        <w:rPr>
          <w:rFonts w:ascii="Arial" w:hAnsi="Arial" w:cs="Arial"/>
          <w:vanish/>
          <w:sz w:val="24"/>
          <w:szCs w:val="24"/>
        </w:rPr>
      </w:pPr>
    </w:p>
    <w:p w14:paraId="3AC5472D" w14:textId="77777777" w:rsidR="00A5554A" w:rsidRPr="00634B68" w:rsidRDefault="00A5554A" w:rsidP="000B4170">
      <w:pPr>
        <w:pStyle w:val="Heading2"/>
        <w:numPr>
          <w:ilvl w:val="0"/>
          <w:numId w:val="97"/>
        </w:numPr>
        <w:ind w:hanging="720"/>
        <w:rPr>
          <w:rFonts w:ascii="Arial" w:hAnsi="Arial" w:cs="Arial"/>
          <w:sz w:val="24"/>
          <w:szCs w:val="24"/>
        </w:rPr>
      </w:pPr>
      <w:bookmarkStart w:id="67" w:name="_Toc56859675"/>
      <w:r w:rsidRPr="00634B68">
        <w:rPr>
          <w:rFonts w:ascii="Arial" w:hAnsi="Arial" w:cs="Arial"/>
          <w:b w:val="0"/>
          <w:color w:val="000000" w:themeColor="text1"/>
          <w:sz w:val="24"/>
          <w:szCs w:val="24"/>
        </w:rPr>
        <w:t>Ketentuan Umum Renovasi</w:t>
      </w:r>
      <w:bookmarkEnd w:id="67"/>
    </w:p>
    <w:p w14:paraId="3D486150" w14:textId="77777777" w:rsidR="00A5554A" w:rsidRPr="00634B68" w:rsidRDefault="00A5554A" w:rsidP="000B4170">
      <w:pPr>
        <w:pStyle w:val="ListParagraph"/>
        <w:numPr>
          <w:ilvl w:val="0"/>
          <w:numId w:val="60"/>
        </w:numPr>
        <w:spacing w:line="240" w:lineRule="auto"/>
        <w:jc w:val="both"/>
        <w:rPr>
          <w:rFonts w:ascii="Arial" w:hAnsi="Arial" w:cs="Arial"/>
          <w:sz w:val="24"/>
          <w:szCs w:val="24"/>
        </w:rPr>
      </w:pPr>
      <w:r w:rsidRPr="00634B68">
        <w:rPr>
          <w:rFonts w:ascii="Arial" w:hAnsi="Arial" w:cs="Arial"/>
          <w:sz w:val="24"/>
          <w:szCs w:val="24"/>
        </w:rPr>
        <w:t xml:space="preserve">Untuk menjaga keamanan, ketertiban dan kenyamanan selama melakukan kegiatan renovasi unit Apartemen maka Pemilik harus mengajukan izin renovasi yang diajukan setidaknya 3 (tiga) hari sebelumnya. </w:t>
      </w:r>
    </w:p>
    <w:p w14:paraId="1CCA1D58" w14:textId="77777777" w:rsidR="00785054" w:rsidRPr="00634B68" w:rsidRDefault="00A5554A" w:rsidP="000B4170">
      <w:pPr>
        <w:pStyle w:val="ListParagraph"/>
        <w:numPr>
          <w:ilvl w:val="0"/>
          <w:numId w:val="60"/>
        </w:numPr>
        <w:spacing w:line="240" w:lineRule="auto"/>
        <w:jc w:val="both"/>
        <w:rPr>
          <w:rFonts w:ascii="Arial" w:hAnsi="Arial" w:cs="Arial"/>
          <w:sz w:val="24"/>
          <w:szCs w:val="24"/>
        </w:rPr>
      </w:pPr>
      <w:r w:rsidRPr="00634B68">
        <w:rPr>
          <w:rFonts w:ascii="Arial" w:hAnsi="Arial" w:cs="Arial"/>
          <w:sz w:val="24"/>
          <w:szCs w:val="24"/>
        </w:rPr>
        <w:t>Apablla terjadi kerusakan/kebocoran dikemudian hari, yang berdampak pada unit Apartemen lain akibat pekerjaan renovasi tersebut, maka biaya perbaikan akan menjadi tanggung jawab Pemilik.</w:t>
      </w:r>
    </w:p>
    <w:p w14:paraId="10D4864C" w14:textId="77777777" w:rsidR="00A5554A" w:rsidRPr="00634B68" w:rsidRDefault="00A5554A" w:rsidP="000B4170">
      <w:pPr>
        <w:pStyle w:val="Heading2"/>
        <w:numPr>
          <w:ilvl w:val="0"/>
          <w:numId w:val="97"/>
        </w:numPr>
        <w:ind w:hanging="720"/>
        <w:rPr>
          <w:rFonts w:ascii="Arial" w:hAnsi="Arial" w:cs="Arial"/>
          <w:sz w:val="24"/>
          <w:szCs w:val="24"/>
        </w:rPr>
      </w:pPr>
      <w:bookmarkStart w:id="68" w:name="_Toc56859676"/>
      <w:r w:rsidRPr="00634B68">
        <w:rPr>
          <w:rFonts w:ascii="Arial" w:hAnsi="Arial" w:cs="Arial"/>
          <w:b w:val="0"/>
          <w:color w:val="000000" w:themeColor="text1"/>
          <w:sz w:val="24"/>
          <w:szCs w:val="24"/>
        </w:rPr>
        <w:t>Prosedur Permohonan Izin Kerja</w:t>
      </w:r>
      <w:bookmarkEnd w:id="68"/>
    </w:p>
    <w:p w14:paraId="4430D678" w14:textId="77777777" w:rsidR="00785054" w:rsidRPr="00634B68" w:rsidRDefault="00AA3185" w:rsidP="000B4170">
      <w:pPr>
        <w:pStyle w:val="ListParagraph"/>
        <w:numPr>
          <w:ilvl w:val="0"/>
          <w:numId w:val="61"/>
        </w:numPr>
        <w:spacing w:line="240" w:lineRule="auto"/>
        <w:jc w:val="both"/>
        <w:rPr>
          <w:rFonts w:ascii="Arial" w:hAnsi="Arial" w:cs="Arial"/>
          <w:sz w:val="24"/>
          <w:szCs w:val="24"/>
        </w:rPr>
      </w:pPr>
      <w:r w:rsidRPr="00634B68">
        <w:rPr>
          <w:rFonts w:ascii="Arial" w:hAnsi="Arial" w:cs="Arial"/>
          <w:sz w:val="24"/>
          <w:szCs w:val="24"/>
        </w:rPr>
        <w:t xml:space="preserve">Kontraktor </w:t>
      </w:r>
      <w:r w:rsidR="00D22087" w:rsidRPr="00634B68">
        <w:rPr>
          <w:rFonts w:ascii="Arial" w:hAnsi="Arial" w:cs="Arial"/>
          <w:sz w:val="24"/>
          <w:szCs w:val="24"/>
        </w:rPr>
        <w:t>yang digunakan oleh Pemllik harus mendapat surat izin Renovasi dari Pengurus Perhimpunan.</w:t>
      </w:r>
    </w:p>
    <w:p w14:paraId="20A090AA" w14:textId="77777777" w:rsidR="00D22087" w:rsidRPr="00634B68" w:rsidRDefault="00AA3185" w:rsidP="000B4170">
      <w:pPr>
        <w:pStyle w:val="ListParagraph"/>
        <w:numPr>
          <w:ilvl w:val="0"/>
          <w:numId w:val="61"/>
        </w:numPr>
        <w:spacing w:line="240" w:lineRule="auto"/>
        <w:jc w:val="both"/>
        <w:rPr>
          <w:rFonts w:ascii="Arial" w:hAnsi="Arial" w:cs="Arial"/>
          <w:sz w:val="24"/>
          <w:szCs w:val="24"/>
        </w:rPr>
      </w:pPr>
      <w:r w:rsidRPr="00634B68">
        <w:rPr>
          <w:rFonts w:ascii="Arial" w:hAnsi="Arial" w:cs="Arial"/>
          <w:sz w:val="24"/>
          <w:szCs w:val="24"/>
        </w:rPr>
        <w:t xml:space="preserve">Pemilik/Kontraktor </w:t>
      </w:r>
      <w:r w:rsidR="00D22087" w:rsidRPr="00634B68">
        <w:rPr>
          <w:rFonts w:ascii="Arial" w:hAnsi="Arial" w:cs="Arial"/>
          <w:sz w:val="24"/>
          <w:szCs w:val="24"/>
        </w:rPr>
        <w:t xml:space="preserve">harus </w:t>
      </w:r>
      <w:r w:rsidRPr="00634B68">
        <w:rPr>
          <w:rFonts w:ascii="Arial" w:hAnsi="Arial" w:cs="Arial"/>
          <w:sz w:val="24"/>
          <w:szCs w:val="24"/>
        </w:rPr>
        <w:t xml:space="preserve">memberikan </w:t>
      </w:r>
      <w:r w:rsidR="00D22087" w:rsidRPr="00634B68">
        <w:rPr>
          <w:rFonts w:ascii="Arial" w:hAnsi="Arial" w:cs="Arial"/>
          <w:sz w:val="24"/>
          <w:szCs w:val="24"/>
        </w:rPr>
        <w:t>data-data sebagai berikut:</w:t>
      </w:r>
    </w:p>
    <w:p w14:paraId="4ADA7FC8" w14:textId="77777777" w:rsidR="00AA3185" w:rsidRPr="00634B68" w:rsidRDefault="00D22087" w:rsidP="000B4170">
      <w:pPr>
        <w:pStyle w:val="ListParagraph"/>
        <w:numPr>
          <w:ilvl w:val="0"/>
          <w:numId w:val="62"/>
        </w:numPr>
        <w:spacing w:line="240" w:lineRule="auto"/>
        <w:jc w:val="both"/>
        <w:rPr>
          <w:rFonts w:ascii="Arial" w:hAnsi="Arial" w:cs="Arial"/>
          <w:sz w:val="24"/>
          <w:szCs w:val="24"/>
        </w:rPr>
      </w:pPr>
      <w:r w:rsidRPr="00634B68">
        <w:rPr>
          <w:rFonts w:ascii="Arial" w:hAnsi="Arial" w:cs="Arial"/>
          <w:sz w:val="24"/>
          <w:szCs w:val="24"/>
        </w:rPr>
        <w:t>Mengisi formulir Permo</w:t>
      </w:r>
      <w:r w:rsidR="00AA3185" w:rsidRPr="00634B68">
        <w:rPr>
          <w:rFonts w:ascii="Arial" w:hAnsi="Arial" w:cs="Arial"/>
          <w:sz w:val="24"/>
          <w:szCs w:val="24"/>
        </w:rPr>
        <w:t>honan Renovasl dengan melampirkan:</w:t>
      </w:r>
    </w:p>
    <w:p w14:paraId="3B64F412" w14:textId="77777777" w:rsidR="00AA3185" w:rsidRPr="00634B68" w:rsidRDefault="00D22087" w:rsidP="000B4170">
      <w:pPr>
        <w:pStyle w:val="ListParagraph"/>
        <w:numPr>
          <w:ilvl w:val="2"/>
          <w:numId w:val="22"/>
        </w:numPr>
        <w:spacing w:line="240" w:lineRule="auto"/>
        <w:ind w:left="1843"/>
        <w:jc w:val="both"/>
        <w:rPr>
          <w:rFonts w:ascii="Arial" w:hAnsi="Arial" w:cs="Arial"/>
          <w:sz w:val="24"/>
          <w:szCs w:val="24"/>
        </w:rPr>
      </w:pPr>
      <w:r w:rsidRPr="00634B68">
        <w:rPr>
          <w:rFonts w:ascii="Arial" w:hAnsi="Arial" w:cs="Arial"/>
          <w:sz w:val="24"/>
          <w:szCs w:val="24"/>
        </w:rPr>
        <w:t xml:space="preserve">Gambar </w:t>
      </w:r>
      <w:r w:rsidR="00AA3185" w:rsidRPr="00634B68">
        <w:rPr>
          <w:rFonts w:ascii="Arial" w:hAnsi="Arial" w:cs="Arial"/>
          <w:sz w:val="24"/>
          <w:szCs w:val="24"/>
        </w:rPr>
        <w:t xml:space="preserve">yang telah </w:t>
      </w:r>
      <w:r w:rsidRPr="00634B68">
        <w:rPr>
          <w:rFonts w:ascii="Arial" w:hAnsi="Arial" w:cs="Arial"/>
          <w:sz w:val="24"/>
          <w:szCs w:val="24"/>
        </w:rPr>
        <w:t xml:space="preserve">disetujui oleh Pengurus </w:t>
      </w:r>
      <w:r w:rsidR="00AA3185" w:rsidRPr="00634B68">
        <w:rPr>
          <w:rFonts w:ascii="Arial" w:hAnsi="Arial" w:cs="Arial"/>
          <w:sz w:val="24"/>
          <w:szCs w:val="24"/>
        </w:rPr>
        <w:t xml:space="preserve">Perhimpunan, </w:t>
      </w:r>
      <w:r w:rsidRPr="00634B68">
        <w:rPr>
          <w:rFonts w:ascii="Arial" w:hAnsi="Arial" w:cs="Arial"/>
          <w:sz w:val="24"/>
          <w:szCs w:val="24"/>
        </w:rPr>
        <w:t>berupa</w:t>
      </w:r>
      <w:r w:rsidR="00AA3185" w:rsidRPr="00634B68">
        <w:rPr>
          <w:rFonts w:ascii="Arial" w:hAnsi="Arial" w:cs="Arial"/>
          <w:sz w:val="24"/>
          <w:szCs w:val="24"/>
        </w:rPr>
        <w:t xml:space="preserve"> gambar </w:t>
      </w:r>
      <w:r w:rsidRPr="00634B68">
        <w:rPr>
          <w:rFonts w:ascii="Arial" w:hAnsi="Arial" w:cs="Arial"/>
          <w:sz w:val="24"/>
          <w:szCs w:val="24"/>
        </w:rPr>
        <w:t>tata letak (</w:t>
      </w:r>
      <w:r w:rsidRPr="00634B68">
        <w:rPr>
          <w:rFonts w:ascii="Arial" w:hAnsi="Arial" w:cs="Arial"/>
          <w:i/>
          <w:sz w:val="24"/>
          <w:szCs w:val="24"/>
        </w:rPr>
        <w:t>lay out</w:t>
      </w:r>
      <w:r w:rsidRPr="00634B68">
        <w:rPr>
          <w:rFonts w:ascii="Arial" w:hAnsi="Arial" w:cs="Arial"/>
          <w:sz w:val="24"/>
          <w:szCs w:val="24"/>
        </w:rPr>
        <w:t xml:space="preserve">), </w:t>
      </w:r>
      <w:r w:rsidR="00AA3185" w:rsidRPr="00634B68">
        <w:rPr>
          <w:rFonts w:ascii="Arial" w:hAnsi="Arial" w:cs="Arial"/>
          <w:i/>
          <w:sz w:val="24"/>
          <w:szCs w:val="24"/>
        </w:rPr>
        <w:t>platfond</w:t>
      </w:r>
      <w:r w:rsidRPr="00634B68">
        <w:rPr>
          <w:rFonts w:ascii="Arial" w:hAnsi="Arial" w:cs="Arial"/>
          <w:sz w:val="24"/>
          <w:szCs w:val="24"/>
        </w:rPr>
        <w:t xml:space="preserve">, spesiflkasi bahan, </w:t>
      </w:r>
      <w:r w:rsidR="00AA3185" w:rsidRPr="00634B68">
        <w:rPr>
          <w:rFonts w:ascii="Arial" w:hAnsi="Arial" w:cs="Arial"/>
          <w:sz w:val="24"/>
          <w:szCs w:val="24"/>
        </w:rPr>
        <w:t xml:space="preserve">gambar instalasi mekanikal </w:t>
      </w:r>
      <w:r w:rsidRPr="00634B68">
        <w:rPr>
          <w:rFonts w:ascii="Arial" w:hAnsi="Arial" w:cs="Arial"/>
          <w:sz w:val="24"/>
          <w:szCs w:val="24"/>
        </w:rPr>
        <w:t xml:space="preserve">dan </w:t>
      </w:r>
      <w:r w:rsidR="00AA3185" w:rsidRPr="00634B68">
        <w:rPr>
          <w:rFonts w:ascii="Arial" w:hAnsi="Arial" w:cs="Arial"/>
          <w:sz w:val="24"/>
          <w:szCs w:val="24"/>
        </w:rPr>
        <w:t xml:space="preserve">elektrikal </w:t>
      </w:r>
      <w:r w:rsidRPr="00634B68">
        <w:rPr>
          <w:rFonts w:ascii="Arial" w:hAnsi="Arial" w:cs="Arial"/>
          <w:sz w:val="24"/>
          <w:szCs w:val="24"/>
        </w:rPr>
        <w:t xml:space="preserve">serta diagram </w:t>
      </w:r>
      <w:r w:rsidR="00AA3185" w:rsidRPr="00634B68">
        <w:rPr>
          <w:rFonts w:ascii="Arial" w:hAnsi="Arial" w:cs="Arial"/>
          <w:sz w:val="24"/>
          <w:szCs w:val="24"/>
        </w:rPr>
        <w:t>pembagian daya listrik</w:t>
      </w:r>
      <w:r w:rsidRPr="00634B68">
        <w:rPr>
          <w:rFonts w:ascii="Arial" w:hAnsi="Arial" w:cs="Arial"/>
          <w:sz w:val="24"/>
          <w:szCs w:val="24"/>
        </w:rPr>
        <w:t xml:space="preserve">. Seluruh gambar harus terskala. </w:t>
      </w:r>
    </w:p>
    <w:p w14:paraId="2AF43D44" w14:textId="77777777" w:rsidR="00AA3185" w:rsidRPr="00634B68" w:rsidRDefault="00AA3185" w:rsidP="000B4170">
      <w:pPr>
        <w:pStyle w:val="ListParagraph"/>
        <w:numPr>
          <w:ilvl w:val="2"/>
          <w:numId w:val="22"/>
        </w:numPr>
        <w:spacing w:line="240" w:lineRule="auto"/>
        <w:ind w:left="1843"/>
        <w:jc w:val="both"/>
        <w:rPr>
          <w:rFonts w:ascii="Arial" w:hAnsi="Arial" w:cs="Arial"/>
          <w:sz w:val="24"/>
          <w:szCs w:val="24"/>
        </w:rPr>
      </w:pPr>
      <w:r w:rsidRPr="00634B68">
        <w:rPr>
          <w:rFonts w:ascii="Arial" w:hAnsi="Arial" w:cs="Arial"/>
          <w:sz w:val="24"/>
          <w:szCs w:val="24"/>
        </w:rPr>
        <w:t xml:space="preserve">Surat </w:t>
      </w:r>
      <w:r w:rsidR="00D22087" w:rsidRPr="00634B68">
        <w:rPr>
          <w:rFonts w:ascii="Arial" w:hAnsi="Arial" w:cs="Arial"/>
          <w:sz w:val="24"/>
          <w:szCs w:val="24"/>
        </w:rPr>
        <w:t xml:space="preserve">Kuasa dari </w:t>
      </w:r>
      <w:r w:rsidRPr="00634B68">
        <w:rPr>
          <w:rFonts w:ascii="Arial" w:hAnsi="Arial" w:cs="Arial"/>
          <w:sz w:val="24"/>
          <w:szCs w:val="24"/>
        </w:rPr>
        <w:t xml:space="preserve">pemilik </w:t>
      </w:r>
      <w:r w:rsidR="00D22087" w:rsidRPr="00634B68">
        <w:rPr>
          <w:rFonts w:ascii="Arial" w:hAnsi="Arial" w:cs="Arial"/>
          <w:sz w:val="24"/>
          <w:szCs w:val="24"/>
        </w:rPr>
        <w:t>kepada Kontraktor yang ditunjuk.</w:t>
      </w:r>
    </w:p>
    <w:p w14:paraId="76DF34AA" w14:textId="77777777" w:rsidR="00AA3185" w:rsidRPr="00634B68" w:rsidRDefault="00D22087" w:rsidP="000B4170">
      <w:pPr>
        <w:pStyle w:val="ListParagraph"/>
        <w:numPr>
          <w:ilvl w:val="2"/>
          <w:numId w:val="22"/>
        </w:numPr>
        <w:spacing w:line="240" w:lineRule="auto"/>
        <w:ind w:left="1843"/>
        <w:jc w:val="both"/>
        <w:rPr>
          <w:rFonts w:ascii="Arial" w:hAnsi="Arial" w:cs="Arial"/>
          <w:sz w:val="24"/>
          <w:szCs w:val="24"/>
        </w:rPr>
      </w:pPr>
      <w:r w:rsidRPr="00634B68">
        <w:rPr>
          <w:rFonts w:ascii="Arial" w:hAnsi="Arial" w:cs="Arial"/>
          <w:sz w:val="24"/>
          <w:szCs w:val="24"/>
        </w:rPr>
        <w:t xml:space="preserve">Fotokopi KTP </w:t>
      </w:r>
      <w:r w:rsidR="00AA3185" w:rsidRPr="00634B68">
        <w:rPr>
          <w:rFonts w:ascii="Arial" w:hAnsi="Arial" w:cs="Arial"/>
          <w:sz w:val="24"/>
          <w:szCs w:val="24"/>
        </w:rPr>
        <w:t xml:space="preserve">penagnggung jawab kontraktor </w:t>
      </w:r>
      <w:r w:rsidRPr="00634B68">
        <w:rPr>
          <w:rFonts w:ascii="Arial" w:hAnsi="Arial" w:cs="Arial"/>
          <w:sz w:val="24"/>
          <w:szCs w:val="24"/>
        </w:rPr>
        <w:t>dan</w:t>
      </w:r>
      <w:r w:rsidR="00AA3185" w:rsidRPr="00634B68">
        <w:rPr>
          <w:rFonts w:ascii="Arial" w:hAnsi="Arial" w:cs="Arial"/>
          <w:sz w:val="24"/>
          <w:szCs w:val="24"/>
        </w:rPr>
        <w:t xml:space="preserve"> para pekerja.</w:t>
      </w:r>
    </w:p>
    <w:p w14:paraId="6BF44B3A" w14:textId="77777777" w:rsidR="00AA3185" w:rsidRPr="00634B68" w:rsidRDefault="00D22087" w:rsidP="000B4170">
      <w:pPr>
        <w:pStyle w:val="ListParagraph"/>
        <w:numPr>
          <w:ilvl w:val="2"/>
          <w:numId w:val="22"/>
        </w:numPr>
        <w:spacing w:line="240" w:lineRule="auto"/>
        <w:ind w:left="1843"/>
        <w:jc w:val="both"/>
        <w:rPr>
          <w:rFonts w:ascii="Arial" w:hAnsi="Arial" w:cs="Arial"/>
          <w:sz w:val="24"/>
          <w:szCs w:val="24"/>
        </w:rPr>
      </w:pPr>
      <w:r w:rsidRPr="00634B68">
        <w:rPr>
          <w:rFonts w:ascii="Arial" w:hAnsi="Arial" w:cs="Arial"/>
          <w:sz w:val="24"/>
          <w:szCs w:val="24"/>
        </w:rPr>
        <w:t xml:space="preserve">Surat </w:t>
      </w:r>
      <w:r w:rsidR="00AA3185" w:rsidRPr="00634B68">
        <w:rPr>
          <w:rFonts w:ascii="Arial" w:hAnsi="Arial" w:cs="Arial"/>
          <w:sz w:val="24"/>
          <w:szCs w:val="24"/>
        </w:rPr>
        <w:t xml:space="preserve">Pernyataan </w:t>
      </w:r>
      <w:r w:rsidRPr="00634B68">
        <w:rPr>
          <w:rFonts w:ascii="Arial" w:hAnsi="Arial" w:cs="Arial"/>
          <w:sz w:val="24"/>
          <w:szCs w:val="24"/>
        </w:rPr>
        <w:t xml:space="preserve">diatas meterai yang </w:t>
      </w:r>
      <w:r w:rsidR="00AA3185" w:rsidRPr="00634B68">
        <w:rPr>
          <w:rFonts w:ascii="Arial" w:hAnsi="Arial" w:cs="Arial"/>
          <w:sz w:val="24"/>
          <w:szCs w:val="24"/>
        </w:rPr>
        <w:t xml:space="preserve">menyatakan </w:t>
      </w:r>
      <w:r w:rsidRPr="00634B68">
        <w:rPr>
          <w:rFonts w:ascii="Arial" w:hAnsi="Arial" w:cs="Arial"/>
          <w:sz w:val="24"/>
          <w:szCs w:val="24"/>
        </w:rPr>
        <w:t xml:space="preserve">bahwa </w:t>
      </w:r>
      <w:r w:rsidR="00AA3185" w:rsidRPr="00634B68">
        <w:rPr>
          <w:rFonts w:ascii="Arial" w:hAnsi="Arial" w:cs="Arial"/>
          <w:sz w:val="24"/>
          <w:szCs w:val="24"/>
        </w:rPr>
        <w:t xml:space="preserve">Pemilik </w:t>
      </w:r>
      <w:r w:rsidRPr="00634B68">
        <w:rPr>
          <w:rFonts w:ascii="Arial" w:hAnsi="Arial" w:cs="Arial"/>
          <w:sz w:val="24"/>
          <w:szCs w:val="24"/>
        </w:rPr>
        <w:t xml:space="preserve">akan bertanggung jawab </w:t>
      </w:r>
      <w:r w:rsidR="00AA3185" w:rsidRPr="00634B68">
        <w:rPr>
          <w:rFonts w:ascii="Arial" w:hAnsi="Arial" w:cs="Arial"/>
          <w:sz w:val="24"/>
          <w:szCs w:val="24"/>
        </w:rPr>
        <w:t xml:space="preserve">apabila terjadi </w:t>
      </w:r>
      <w:r w:rsidRPr="00634B68">
        <w:rPr>
          <w:rFonts w:ascii="Arial" w:hAnsi="Arial" w:cs="Arial"/>
          <w:sz w:val="24"/>
          <w:szCs w:val="24"/>
        </w:rPr>
        <w:t xml:space="preserve">kerusakan </w:t>
      </w:r>
      <w:r w:rsidR="00AA3185" w:rsidRPr="00634B68">
        <w:rPr>
          <w:rFonts w:ascii="Arial" w:hAnsi="Arial" w:cs="Arial"/>
          <w:sz w:val="24"/>
          <w:szCs w:val="24"/>
        </w:rPr>
        <w:t xml:space="preserve">yang timbul akibat </w:t>
      </w:r>
      <w:r w:rsidRPr="00634B68">
        <w:rPr>
          <w:rFonts w:ascii="Arial" w:hAnsi="Arial" w:cs="Arial"/>
          <w:sz w:val="24"/>
          <w:szCs w:val="24"/>
        </w:rPr>
        <w:t xml:space="preserve">renovasl yang </w:t>
      </w:r>
      <w:r w:rsidR="00AA3185" w:rsidRPr="00634B68">
        <w:rPr>
          <w:rFonts w:ascii="Arial" w:hAnsi="Arial" w:cs="Arial"/>
          <w:sz w:val="24"/>
          <w:szCs w:val="24"/>
        </w:rPr>
        <w:t>dilaksanakan</w:t>
      </w:r>
      <w:r w:rsidRPr="00634B68">
        <w:rPr>
          <w:rFonts w:ascii="Arial" w:hAnsi="Arial" w:cs="Arial"/>
          <w:sz w:val="24"/>
          <w:szCs w:val="24"/>
        </w:rPr>
        <w:t>.</w:t>
      </w:r>
    </w:p>
    <w:p w14:paraId="15F6D873" w14:textId="77777777" w:rsidR="00D22087" w:rsidRPr="00634B68" w:rsidRDefault="00AA3185" w:rsidP="000B4170">
      <w:pPr>
        <w:pStyle w:val="ListParagraph"/>
        <w:numPr>
          <w:ilvl w:val="2"/>
          <w:numId w:val="22"/>
        </w:numPr>
        <w:spacing w:line="240" w:lineRule="auto"/>
        <w:ind w:left="1843"/>
        <w:jc w:val="both"/>
        <w:rPr>
          <w:rFonts w:ascii="Arial" w:hAnsi="Arial" w:cs="Arial"/>
          <w:sz w:val="24"/>
          <w:szCs w:val="24"/>
        </w:rPr>
      </w:pPr>
      <w:r w:rsidRPr="00634B68">
        <w:rPr>
          <w:rFonts w:ascii="Arial" w:hAnsi="Arial" w:cs="Arial"/>
          <w:sz w:val="24"/>
          <w:szCs w:val="24"/>
        </w:rPr>
        <w:t xml:space="preserve">Melampirkan bukti </w:t>
      </w:r>
      <w:r w:rsidR="00D22087" w:rsidRPr="00634B68">
        <w:rPr>
          <w:rFonts w:ascii="Arial" w:hAnsi="Arial" w:cs="Arial"/>
          <w:sz w:val="24"/>
          <w:szCs w:val="24"/>
        </w:rPr>
        <w:t xml:space="preserve">pembayaran </w:t>
      </w:r>
      <w:r w:rsidRPr="00634B68">
        <w:rPr>
          <w:rFonts w:ascii="Arial" w:hAnsi="Arial" w:cs="Arial"/>
          <w:i/>
          <w:sz w:val="24"/>
          <w:szCs w:val="24"/>
        </w:rPr>
        <w:t xml:space="preserve">service </w:t>
      </w:r>
      <w:r w:rsidR="00D22087" w:rsidRPr="00634B68">
        <w:rPr>
          <w:rFonts w:ascii="Arial" w:hAnsi="Arial" w:cs="Arial"/>
          <w:i/>
          <w:sz w:val="24"/>
          <w:szCs w:val="24"/>
        </w:rPr>
        <w:t>charge</w:t>
      </w:r>
      <w:r w:rsidR="00D22087" w:rsidRPr="00634B68">
        <w:rPr>
          <w:rFonts w:ascii="Arial" w:hAnsi="Arial" w:cs="Arial"/>
          <w:sz w:val="24"/>
          <w:szCs w:val="24"/>
        </w:rPr>
        <w:t xml:space="preserve"> dan utilitas bulan</w:t>
      </w:r>
      <w:r w:rsidRPr="00634B68">
        <w:rPr>
          <w:rFonts w:ascii="Arial" w:hAnsi="Arial" w:cs="Arial"/>
          <w:sz w:val="24"/>
          <w:szCs w:val="24"/>
        </w:rPr>
        <w:t xml:space="preserve"> terakhir</w:t>
      </w:r>
      <w:r w:rsidR="00D22087" w:rsidRPr="00634B68">
        <w:rPr>
          <w:rFonts w:ascii="Arial" w:hAnsi="Arial" w:cs="Arial"/>
          <w:sz w:val="24"/>
          <w:szCs w:val="24"/>
        </w:rPr>
        <w:t xml:space="preserve">. </w:t>
      </w:r>
    </w:p>
    <w:p w14:paraId="39DA684E" w14:textId="29DD5603" w:rsidR="00D22087" w:rsidRPr="00634B68" w:rsidRDefault="00AA3185" w:rsidP="000B4170">
      <w:pPr>
        <w:pStyle w:val="ListParagraph"/>
        <w:numPr>
          <w:ilvl w:val="0"/>
          <w:numId w:val="62"/>
        </w:numPr>
        <w:spacing w:line="240" w:lineRule="auto"/>
        <w:jc w:val="both"/>
        <w:rPr>
          <w:rFonts w:ascii="Arial" w:hAnsi="Arial" w:cs="Arial"/>
          <w:sz w:val="24"/>
          <w:szCs w:val="24"/>
        </w:rPr>
      </w:pPr>
      <w:r w:rsidRPr="00634B68">
        <w:rPr>
          <w:rFonts w:ascii="Arial" w:hAnsi="Arial" w:cs="Arial"/>
          <w:sz w:val="24"/>
          <w:szCs w:val="24"/>
        </w:rPr>
        <w:t xml:space="preserve">Memberikan </w:t>
      </w:r>
      <w:r w:rsidR="00D22087" w:rsidRPr="00634B68">
        <w:rPr>
          <w:rFonts w:ascii="Arial" w:hAnsi="Arial" w:cs="Arial"/>
          <w:sz w:val="24"/>
          <w:szCs w:val="24"/>
        </w:rPr>
        <w:t xml:space="preserve">uang jaminan </w:t>
      </w:r>
      <w:r w:rsidRPr="00634B68">
        <w:rPr>
          <w:rFonts w:ascii="Arial" w:hAnsi="Arial" w:cs="Arial"/>
          <w:sz w:val="24"/>
          <w:szCs w:val="24"/>
        </w:rPr>
        <w:t xml:space="preserve">renovasi </w:t>
      </w:r>
      <w:r w:rsidR="00D22087" w:rsidRPr="00634B68">
        <w:rPr>
          <w:rFonts w:ascii="Arial" w:hAnsi="Arial" w:cs="Arial"/>
          <w:sz w:val="24"/>
          <w:szCs w:val="24"/>
        </w:rPr>
        <w:t xml:space="preserve">sebesar </w:t>
      </w:r>
      <w:r w:rsidRPr="00A23C70">
        <w:rPr>
          <w:rFonts w:ascii="Arial" w:hAnsi="Arial" w:cs="Arial"/>
          <w:strike/>
          <w:sz w:val="24"/>
          <w:szCs w:val="24"/>
        </w:rPr>
        <w:t xml:space="preserve">Rp. </w:t>
      </w:r>
      <w:r w:rsidRPr="00A23C70">
        <w:rPr>
          <w:rFonts w:ascii="Arial" w:hAnsi="Arial" w:cs="Arial"/>
          <w:strike/>
          <w:sz w:val="24"/>
          <w:szCs w:val="24"/>
          <w:highlight w:val="yellow"/>
        </w:rPr>
        <w:t>10.000.000,-</w:t>
      </w:r>
      <w:r w:rsidRPr="00634B68">
        <w:rPr>
          <w:rFonts w:ascii="Arial" w:hAnsi="Arial" w:cs="Arial"/>
          <w:sz w:val="24"/>
          <w:szCs w:val="24"/>
        </w:rPr>
        <w:t xml:space="preserve"> </w:t>
      </w:r>
      <w:r w:rsidRPr="00A23C70">
        <w:rPr>
          <w:rFonts w:ascii="Arial" w:hAnsi="Arial" w:cs="Arial"/>
          <w:strike/>
          <w:sz w:val="24"/>
          <w:szCs w:val="24"/>
          <w:highlight w:val="yellow"/>
        </w:rPr>
        <w:t>(Sepuluh Juta Rupiah )</w:t>
      </w:r>
      <w:r w:rsidRPr="00634B68">
        <w:rPr>
          <w:rFonts w:ascii="Arial" w:hAnsi="Arial" w:cs="Arial"/>
          <w:sz w:val="24"/>
          <w:szCs w:val="24"/>
        </w:rPr>
        <w:t xml:space="preserve"> </w:t>
      </w:r>
      <w:r w:rsidR="00A23C70" w:rsidRPr="00A566BF">
        <w:rPr>
          <w:rFonts w:ascii="Arial" w:hAnsi="Arial" w:cs="Arial"/>
          <w:color w:val="FF0000"/>
          <w:sz w:val="24"/>
          <w:szCs w:val="24"/>
          <w:lang w:val="en-US"/>
        </w:rPr>
        <w:t>Rp. 1.</w:t>
      </w:r>
      <w:r w:rsidR="00E03384">
        <w:rPr>
          <w:rFonts w:ascii="Arial" w:hAnsi="Arial" w:cs="Arial"/>
          <w:color w:val="FF0000"/>
          <w:sz w:val="24"/>
          <w:szCs w:val="24"/>
          <w:lang w:val="en-US"/>
        </w:rPr>
        <w:t>5</w:t>
      </w:r>
      <w:r w:rsidR="00A23C70" w:rsidRPr="00A566BF">
        <w:rPr>
          <w:rFonts w:ascii="Arial" w:hAnsi="Arial" w:cs="Arial"/>
          <w:color w:val="FF0000"/>
          <w:sz w:val="24"/>
          <w:szCs w:val="24"/>
          <w:lang w:val="en-US"/>
        </w:rPr>
        <w:t>00.000 (</w:t>
      </w:r>
      <w:proofErr w:type="spellStart"/>
      <w:r w:rsidR="00A23C70" w:rsidRPr="00A566BF">
        <w:rPr>
          <w:rFonts w:ascii="Arial" w:hAnsi="Arial" w:cs="Arial"/>
          <w:color w:val="FF0000"/>
          <w:sz w:val="24"/>
          <w:szCs w:val="24"/>
          <w:lang w:val="en-US"/>
        </w:rPr>
        <w:t>satu</w:t>
      </w:r>
      <w:proofErr w:type="spellEnd"/>
      <w:r w:rsidR="00A23C70" w:rsidRPr="00A566BF">
        <w:rPr>
          <w:rFonts w:ascii="Arial" w:hAnsi="Arial" w:cs="Arial"/>
          <w:color w:val="FF0000"/>
          <w:sz w:val="24"/>
          <w:szCs w:val="24"/>
          <w:lang w:val="en-US"/>
        </w:rPr>
        <w:t xml:space="preserve"> </w:t>
      </w:r>
      <w:proofErr w:type="spellStart"/>
      <w:r w:rsidR="00A23C70" w:rsidRPr="00A566BF">
        <w:rPr>
          <w:rFonts w:ascii="Arial" w:hAnsi="Arial" w:cs="Arial"/>
          <w:color w:val="FF0000"/>
          <w:sz w:val="24"/>
          <w:szCs w:val="24"/>
          <w:lang w:val="en-US"/>
        </w:rPr>
        <w:t>juta</w:t>
      </w:r>
      <w:proofErr w:type="spellEnd"/>
      <w:r w:rsidR="00A23C70" w:rsidRPr="00A566BF">
        <w:rPr>
          <w:rFonts w:ascii="Arial" w:hAnsi="Arial" w:cs="Arial"/>
          <w:color w:val="FF0000"/>
          <w:sz w:val="24"/>
          <w:szCs w:val="24"/>
          <w:lang w:val="en-US"/>
        </w:rPr>
        <w:t xml:space="preserve"> </w:t>
      </w:r>
      <w:r w:rsidR="00E03384">
        <w:rPr>
          <w:rFonts w:ascii="Arial" w:hAnsi="Arial" w:cs="Arial"/>
          <w:color w:val="FF0000"/>
          <w:sz w:val="24"/>
          <w:szCs w:val="24"/>
          <w:lang w:val="en-US"/>
        </w:rPr>
        <w:t xml:space="preserve">lima ratus </w:t>
      </w:r>
      <w:proofErr w:type="spellStart"/>
      <w:r w:rsidR="00E03384">
        <w:rPr>
          <w:rFonts w:ascii="Arial" w:hAnsi="Arial" w:cs="Arial"/>
          <w:color w:val="FF0000"/>
          <w:sz w:val="24"/>
          <w:szCs w:val="24"/>
          <w:lang w:val="en-US"/>
        </w:rPr>
        <w:t>ribu</w:t>
      </w:r>
      <w:proofErr w:type="spellEnd"/>
      <w:r w:rsidR="00E03384">
        <w:rPr>
          <w:rFonts w:ascii="Arial" w:hAnsi="Arial" w:cs="Arial"/>
          <w:color w:val="FF0000"/>
          <w:sz w:val="24"/>
          <w:szCs w:val="24"/>
          <w:lang w:val="en-US"/>
        </w:rPr>
        <w:t xml:space="preserve"> </w:t>
      </w:r>
      <w:r w:rsidR="00A23C70" w:rsidRPr="00A566BF">
        <w:rPr>
          <w:rFonts w:ascii="Arial" w:hAnsi="Arial" w:cs="Arial"/>
          <w:color w:val="FF0000"/>
          <w:sz w:val="24"/>
          <w:szCs w:val="24"/>
          <w:lang w:val="en-US"/>
        </w:rPr>
        <w:t xml:space="preserve">rupiah) </w:t>
      </w:r>
      <w:r w:rsidRPr="00634B68">
        <w:rPr>
          <w:rFonts w:ascii="Arial" w:hAnsi="Arial" w:cs="Arial"/>
          <w:sz w:val="24"/>
          <w:szCs w:val="24"/>
        </w:rPr>
        <w:t xml:space="preserve">sebelum izin kerja diberikan. Uang jaminan renovasi </w:t>
      </w:r>
      <w:r w:rsidR="00D22087" w:rsidRPr="00634B68">
        <w:rPr>
          <w:rFonts w:ascii="Arial" w:hAnsi="Arial" w:cs="Arial"/>
          <w:sz w:val="24"/>
          <w:szCs w:val="24"/>
        </w:rPr>
        <w:t>adalah</w:t>
      </w:r>
      <w:r w:rsidRPr="00634B68">
        <w:rPr>
          <w:rFonts w:ascii="Arial" w:hAnsi="Arial" w:cs="Arial"/>
          <w:sz w:val="24"/>
          <w:szCs w:val="24"/>
        </w:rPr>
        <w:t xml:space="preserve"> sebagai jaminan </w:t>
      </w:r>
      <w:r w:rsidR="00D22087" w:rsidRPr="00634B68">
        <w:rPr>
          <w:rFonts w:ascii="Arial" w:hAnsi="Arial" w:cs="Arial"/>
          <w:sz w:val="24"/>
          <w:szCs w:val="24"/>
        </w:rPr>
        <w:t xml:space="preserve">untuk </w:t>
      </w:r>
      <w:r w:rsidRPr="00634B68">
        <w:rPr>
          <w:rFonts w:ascii="Arial" w:hAnsi="Arial" w:cs="Arial"/>
          <w:sz w:val="24"/>
          <w:szCs w:val="24"/>
        </w:rPr>
        <w:t xml:space="preserve">pertanggungjawaban </w:t>
      </w:r>
      <w:r w:rsidR="00D22087" w:rsidRPr="00634B68">
        <w:rPr>
          <w:rFonts w:ascii="Arial" w:hAnsi="Arial" w:cs="Arial"/>
          <w:sz w:val="24"/>
          <w:szCs w:val="24"/>
        </w:rPr>
        <w:t>atas segala</w:t>
      </w:r>
      <w:r w:rsidRPr="00634B68">
        <w:rPr>
          <w:rFonts w:ascii="Arial" w:hAnsi="Arial" w:cs="Arial"/>
          <w:sz w:val="24"/>
          <w:szCs w:val="24"/>
        </w:rPr>
        <w:t xml:space="preserve"> kerusakan/kebocoran </w:t>
      </w:r>
      <w:r w:rsidR="00D22087" w:rsidRPr="00634B68">
        <w:rPr>
          <w:rFonts w:ascii="Arial" w:hAnsi="Arial" w:cs="Arial"/>
          <w:sz w:val="24"/>
          <w:szCs w:val="24"/>
        </w:rPr>
        <w:t>dan lain-lain yang</w:t>
      </w:r>
      <w:r w:rsidRPr="00634B68">
        <w:rPr>
          <w:rFonts w:ascii="Arial" w:hAnsi="Arial" w:cs="Arial"/>
          <w:sz w:val="24"/>
          <w:szCs w:val="24"/>
        </w:rPr>
        <w:t xml:space="preserve"> </w:t>
      </w:r>
      <w:r w:rsidR="00D22087" w:rsidRPr="00634B68">
        <w:rPr>
          <w:rFonts w:ascii="Arial" w:hAnsi="Arial" w:cs="Arial"/>
          <w:sz w:val="24"/>
          <w:szCs w:val="24"/>
        </w:rPr>
        <w:t xml:space="preserve">timbul </w:t>
      </w:r>
      <w:r w:rsidRPr="00634B68">
        <w:rPr>
          <w:rFonts w:ascii="Arial" w:hAnsi="Arial" w:cs="Arial"/>
          <w:sz w:val="24"/>
          <w:szCs w:val="24"/>
        </w:rPr>
        <w:t xml:space="preserve">akibat </w:t>
      </w:r>
      <w:r w:rsidR="00D22087" w:rsidRPr="00634B68">
        <w:rPr>
          <w:rFonts w:ascii="Arial" w:hAnsi="Arial" w:cs="Arial"/>
          <w:sz w:val="24"/>
          <w:szCs w:val="24"/>
        </w:rPr>
        <w:t xml:space="preserve">dari renovasi </w:t>
      </w:r>
      <w:r w:rsidR="00E03384" w:rsidRPr="00E03384">
        <w:rPr>
          <w:rFonts w:ascii="Arial" w:hAnsi="Arial" w:cs="Arial"/>
          <w:color w:val="FF0000"/>
          <w:sz w:val="24"/>
          <w:szCs w:val="24"/>
        </w:rPr>
        <w:t>sebesar Rp. 1.000.000` (satu juta rupiah) dan Rp. 500.000 (lima ratus ribu ru</w:t>
      </w:r>
      <w:proofErr w:type="spellStart"/>
      <w:r w:rsidR="00E03384">
        <w:rPr>
          <w:rFonts w:ascii="Arial" w:hAnsi="Arial" w:cs="Arial"/>
          <w:color w:val="FF0000"/>
          <w:sz w:val="24"/>
          <w:szCs w:val="24"/>
          <w:lang w:val="en-US"/>
        </w:rPr>
        <w:t>piah</w:t>
      </w:r>
      <w:proofErr w:type="spellEnd"/>
      <w:r w:rsidR="00E03384">
        <w:rPr>
          <w:rFonts w:ascii="Arial" w:hAnsi="Arial" w:cs="Arial"/>
          <w:color w:val="FF0000"/>
          <w:sz w:val="24"/>
          <w:szCs w:val="24"/>
          <w:lang w:val="en-US"/>
        </w:rPr>
        <w:t xml:space="preserve">) </w:t>
      </w:r>
      <w:r w:rsidR="00E03384" w:rsidRPr="00E03384">
        <w:rPr>
          <w:rFonts w:ascii="Arial" w:hAnsi="Arial" w:cs="Arial"/>
          <w:color w:val="FF0000"/>
          <w:sz w:val="24"/>
          <w:szCs w:val="24"/>
        </w:rPr>
        <w:t xml:space="preserve">untuk </w:t>
      </w:r>
      <w:r w:rsidR="00D22087" w:rsidRPr="00E03384">
        <w:rPr>
          <w:rFonts w:ascii="Arial" w:hAnsi="Arial" w:cs="Arial"/>
          <w:strike/>
          <w:sz w:val="24"/>
          <w:szCs w:val="24"/>
        </w:rPr>
        <w:t>maupun</w:t>
      </w:r>
      <w:r w:rsidRPr="00634B68">
        <w:rPr>
          <w:rFonts w:ascii="Arial" w:hAnsi="Arial" w:cs="Arial"/>
          <w:sz w:val="24"/>
          <w:szCs w:val="24"/>
        </w:rPr>
        <w:t xml:space="preserve"> </w:t>
      </w:r>
      <w:r w:rsidR="00D22087" w:rsidRPr="00634B68">
        <w:rPr>
          <w:rFonts w:ascii="Arial" w:hAnsi="Arial" w:cs="Arial"/>
          <w:sz w:val="24"/>
          <w:szCs w:val="24"/>
        </w:rPr>
        <w:t>menjaga kebersihan ling</w:t>
      </w:r>
      <w:r w:rsidRPr="00634B68">
        <w:rPr>
          <w:rFonts w:ascii="Arial" w:hAnsi="Arial" w:cs="Arial"/>
          <w:sz w:val="24"/>
          <w:szCs w:val="24"/>
        </w:rPr>
        <w:t>kungan Apartemen dari pu</w:t>
      </w:r>
      <w:r w:rsidR="00E03384" w:rsidRPr="00E03384">
        <w:rPr>
          <w:rFonts w:ascii="Arial" w:hAnsi="Arial" w:cs="Arial"/>
          <w:sz w:val="24"/>
          <w:szCs w:val="24"/>
        </w:rPr>
        <w:t>in</w:t>
      </w:r>
      <w:r w:rsidRPr="00634B68">
        <w:rPr>
          <w:rFonts w:ascii="Arial" w:hAnsi="Arial" w:cs="Arial"/>
          <w:sz w:val="24"/>
          <w:szCs w:val="24"/>
        </w:rPr>
        <w:t>g-puing/</w:t>
      </w:r>
      <w:r w:rsidR="00D22087" w:rsidRPr="00634B68">
        <w:rPr>
          <w:rFonts w:ascii="Arial" w:hAnsi="Arial" w:cs="Arial"/>
          <w:sz w:val="24"/>
          <w:szCs w:val="24"/>
        </w:rPr>
        <w:t>lmaterial</w:t>
      </w:r>
      <w:r w:rsidRPr="00634B68">
        <w:rPr>
          <w:rFonts w:ascii="Arial" w:hAnsi="Arial" w:cs="Arial"/>
          <w:sz w:val="24"/>
          <w:szCs w:val="24"/>
        </w:rPr>
        <w:t xml:space="preserve"> </w:t>
      </w:r>
      <w:r w:rsidR="00D22087" w:rsidRPr="00634B68">
        <w:rPr>
          <w:rFonts w:ascii="Arial" w:hAnsi="Arial" w:cs="Arial"/>
          <w:sz w:val="24"/>
          <w:szCs w:val="24"/>
        </w:rPr>
        <w:t xml:space="preserve">renovasi tersebut. </w:t>
      </w:r>
    </w:p>
    <w:p w14:paraId="0AE0387A" w14:textId="2B348ED3" w:rsidR="00AA3185" w:rsidRPr="00E03384" w:rsidRDefault="00AA3185" w:rsidP="000B4170">
      <w:pPr>
        <w:pStyle w:val="ListParagraph"/>
        <w:numPr>
          <w:ilvl w:val="0"/>
          <w:numId w:val="62"/>
        </w:numPr>
        <w:spacing w:line="240" w:lineRule="auto"/>
        <w:jc w:val="both"/>
        <w:rPr>
          <w:rFonts w:ascii="Arial" w:hAnsi="Arial" w:cs="Arial"/>
          <w:color w:val="FF0000"/>
          <w:sz w:val="24"/>
          <w:szCs w:val="24"/>
        </w:rPr>
      </w:pPr>
      <w:r w:rsidRPr="00634B68">
        <w:rPr>
          <w:rFonts w:ascii="Arial" w:hAnsi="Arial" w:cs="Arial"/>
          <w:sz w:val="24"/>
          <w:szCs w:val="24"/>
        </w:rPr>
        <w:t xml:space="preserve">Uang </w:t>
      </w:r>
      <w:r w:rsidR="00D22087" w:rsidRPr="00634B68">
        <w:rPr>
          <w:rFonts w:ascii="Arial" w:hAnsi="Arial" w:cs="Arial"/>
          <w:sz w:val="24"/>
          <w:szCs w:val="24"/>
        </w:rPr>
        <w:t xml:space="preserve">jaminan </w:t>
      </w:r>
      <w:r w:rsidRPr="00634B68">
        <w:rPr>
          <w:rFonts w:ascii="Arial" w:hAnsi="Arial" w:cs="Arial"/>
          <w:sz w:val="24"/>
          <w:szCs w:val="24"/>
        </w:rPr>
        <w:t xml:space="preserve">renovasi </w:t>
      </w:r>
      <w:proofErr w:type="spellStart"/>
      <w:r w:rsidR="00E03384" w:rsidRPr="00E03384">
        <w:rPr>
          <w:rFonts w:ascii="Arial" w:hAnsi="Arial" w:cs="Arial"/>
          <w:color w:val="FF0000"/>
          <w:sz w:val="24"/>
          <w:szCs w:val="24"/>
          <w:lang w:val="en-US"/>
        </w:rPr>
        <w:t>sebesar</w:t>
      </w:r>
      <w:proofErr w:type="spellEnd"/>
      <w:r w:rsidR="00E03384" w:rsidRPr="00E03384">
        <w:rPr>
          <w:rFonts w:ascii="Arial" w:hAnsi="Arial" w:cs="Arial"/>
          <w:color w:val="FF0000"/>
          <w:sz w:val="24"/>
          <w:szCs w:val="24"/>
          <w:lang w:val="en-US"/>
        </w:rPr>
        <w:t xml:space="preserve"> Rp. 1.000.000 (</w:t>
      </w:r>
      <w:proofErr w:type="spellStart"/>
      <w:r w:rsidR="00E03384" w:rsidRPr="00E03384">
        <w:rPr>
          <w:rFonts w:ascii="Arial" w:hAnsi="Arial" w:cs="Arial"/>
          <w:color w:val="FF0000"/>
          <w:sz w:val="24"/>
          <w:szCs w:val="24"/>
          <w:lang w:val="en-US"/>
        </w:rPr>
        <w:t>satu</w:t>
      </w:r>
      <w:proofErr w:type="spellEnd"/>
      <w:r w:rsidR="00E03384" w:rsidRPr="00E03384">
        <w:rPr>
          <w:rFonts w:ascii="Arial" w:hAnsi="Arial" w:cs="Arial"/>
          <w:color w:val="FF0000"/>
          <w:sz w:val="24"/>
          <w:szCs w:val="24"/>
          <w:lang w:val="en-US"/>
        </w:rPr>
        <w:t xml:space="preserve"> </w:t>
      </w:r>
      <w:proofErr w:type="spellStart"/>
      <w:r w:rsidR="00E03384" w:rsidRPr="00E03384">
        <w:rPr>
          <w:rFonts w:ascii="Arial" w:hAnsi="Arial" w:cs="Arial"/>
          <w:color w:val="FF0000"/>
          <w:sz w:val="24"/>
          <w:szCs w:val="24"/>
          <w:lang w:val="en-US"/>
        </w:rPr>
        <w:t>juta</w:t>
      </w:r>
      <w:proofErr w:type="spellEnd"/>
      <w:r w:rsidR="00E03384" w:rsidRPr="00E03384">
        <w:rPr>
          <w:rFonts w:ascii="Arial" w:hAnsi="Arial" w:cs="Arial"/>
          <w:color w:val="FF0000"/>
          <w:sz w:val="24"/>
          <w:szCs w:val="24"/>
          <w:lang w:val="en-US"/>
        </w:rPr>
        <w:t xml:space="preserve"> rupiah) </w:t>
      </w:r>
      <w:r w:rsidR="00D22087" w:rsidRPr="00634B68">
        <w:rPr>
          <w:rFonts w:ascii="Arial" w:hAnsi="Arial" w:cs="Arial"/>
          <w:sz w:val="24"/>
          <w:szCs w:val="24"/>
        </w:rPr>
        <w:t xml:space="preserve">akan </w:t>
      </w:r>
      <w:r w:rsidRPr="00634B68">
        <w:rPr>
          <w:rFonts w:ascii="Arial" w:hAnsi="Arial" w:cs="Arial"/>
          <w:sz w:val="24"/>
          <w:szCs w:val="24"/>
        </w:rPr>
        <w:t xml:space="preserve">dikembalikan </w:t>
      </w:r>
      <w:r w:rsidR="00D22087" w:rsidRPr="00634B68">
        <w:rPr>
          <w:rFonts w:ascii="Arial" w:hAnsi="Arial" w:cs="Arial"/>
          <w:sz w:val="24"/>
          <w:szCs w:val="24"/>
        </w:rPr>
        <w:t xml:space="preserve">tanpa bunga setelah </w:t>
      </w:r>
      <w:r w:rsidRPr="00634B68">
        <w:rPr>
          <w:rFonts w:ascii="Arial" w:hAnsi="Arial" w:cs="Arial"/>
          <w:sz w:val="24"/>
          <w:szCs w:val="24"/>
        </w:rPr>
        <w:t xml:space="preserve">pekerjaan selesai </w:t>
      </w:r>
      <w:r w:rsidR="00D22087" w:rsidRPr="00634B68">
        <w:rPr>
          <w:rFonts w:ascii="Arial" w:hAnsi="Arial" w:cs="Arial"/>
          <w:sz w:val="24"/>
          <w:szCs w:val="24"/>
        </w:rPr>
        <w:t xml:space="preserve">dan </w:t>
      </w:r>
      <w:r w:rsidRPr="00634B68">
        <w:rPr>
          <w:rFonts w:ascii="Arial" w:hAnsi="Arial" w:cs="Arial"/>
          <w:sz w:val="24"/>
          <w:szCs w:val="24"/>
        </w:rPr>
        <w:t xml:space="preserve">dicek </w:t>
      </w:r>
      <w:r w:rsidR="00D22087" w:rsidRPr="00634B68">
        <w:rPr>
          <w:rFonts w:ascii="Arial" w:hAnsi="Arial" w:cs="Arial"/>
          <w:sz w:val="24"/>
          <w:szCs w:val="24"/>
        </w:rPr>
        <w:t xml:space="preserve">oleh </w:t>
      </w:r>
      <w:r w:rsidRPr="00634B68">
        <w:rPr>
          <w:rFonts w:ascii="Arial" w:hAnsi="Arial" w:cs="Arial"/>
          <w:sz w:val="24"/>
          <w:szCs w:val="24"/>
        </w:rPr>
        <w:t xml:space="preserve">Badan </w:t>
      </w:r>
      <w:r w:rsidR="00D22087" w:rsidRPr="00634B68">
        <w:rPr>
          <w:rFonts w:ascii="Arial" w:hAnsi="Arial" w:cs="Arial"/>
          <w:sz w:val="24"/>
          <w:szCs w:val="24"/>
        </w:rPr>
        <w:t xml:space="preserve">Pengelola. </w:t>
      </w:r>
      <w:r w:rsidRPr="00634B68">
        <w:rPr>
          <w:rFonts w:ascii="Arial" w:hAnsi="Arial" w:cs="Arial"/>
          <w:sz w:val="24"/>
          <w:szCs w:val="24"/>
        </w:rPr>
        <w:t xml:space="preserve">Apabila ada </w:t>
      </w:r>
      <w:r w:rsidR="00D22087" w:rsidRPr="00634B68">
        <w:rPr>
          <w:rFonts w:ascii="Arial" w:hAnsi="Arial" w:cs="Arial"/>
          <w:sz w:val="24"/>
          <w:szCs w:val="24"/>
        </w:rPr>
        <w:t xml:space="preserve">kerusakan </w:t>
      </w:r>
      <w:r w:rsidRPr="00634B68">
        <w:rPr>
          <w:rFonts w:ascii="Arial" w:hAnsi="Arial" w:cs="Arial"/>
          <w:sz w:val="24"/>
          <w:szCs w:val="24"/>
        </w:rPr>
        <w:t xml:space="preserve">atas </w:t>
      </w:r>
      <w:r w:rsidR="00D22087" w:rsidRPr="00634B68">
        <w:rPr>
          <w:rFonts w:ascii="Arial" w:hAnsi="Arial" w:cs="Arial"/>
          <w:sz w:val="24"/>
          <w:szCs w:val="24"/>
        </w:rPr>
        <w:t>aset</w:t>
      </w:r>
      <w:r w:rsidRPr="00634B68">
        <w:rPr>
          <w:rFonts w:ascii="Arial" w:hAnsi="Arial" w:cs="Arial"/>
          <w:sz w:val="24"/>
          <w:szCs w:val="24"/>
        </w:rPr>
        <w:t xml:space="preserve"> </w:t>
      </w:r>
      <w:r w:rsidR="00D22087" w:rsidRPr="00634B68">
        <w:rPr>
          <w:rFonts w:ascii="Arial" w:hAnsi="Arial" w:cs="Arial"/>
          <w:sz w:val="24"/>
          <w:szCs w:val="24"/>
        </w:rPr>
        <w:t xml:space="preserve">Apartemen atau aset </w:t>
      </w:r>
      <w:r w:rsidRPr="00634B68">
        <w:rPr>
          <w:rFonts w:ascii="Arial" w:hAnsi="Arial" w:cs="Arial"/>
          <w:sz w:val="24"/>
          <w:szCs w:val="24"/>
        </w:rPr>
        <w:t xml:space="preserve">milik unit Apartemen lainnya, </w:t>
      </w:r>
      <w:r w:rsidR="00D22087" w:rsidRPr="00634B68">
        <w:rPr>
          <w:rFonts w:ascii="Arial" w:hAnsi="Arial" w:cs="Arial"/>
          <w:sz w:val="24"/>
          <w:szCs w:val="24"/>
        </w:rPr>
        <w:t>maka Pengurus</w:t>
      </w:r>
      <w:r w:rsidRPr="00634B68">
        <w:rPr>
          <w:rFonts w:ascii="Arial" w:hAnsi="Arial" w:cs="Arial"/>
          <w:sz w:val="24"/>
          <w:szCs w:val="24"/>
        </w:rPr>
        <w:t xml:space="preserve"> </w:t>
      </w:r>
      <w:r w:rsidR="00D22087" w:rsidRPr="00634B68">
        <w:rPr>
          <w:rFonts w:ascii="Arial" w:hAnsi="Arial" w:cs="Arial"/>
          <w:sz w:val="24"/>
          <w:szCs w:val="24"/>
        </w:rPr>
        <w:t xml:space="preserve">Perhimpunan berhak memotong uang </w:t>
      </w:r>
      <w:r w:rsidRPr="00634B68">
        <w:rPr>
          <w:rFonts w:ascii="Arial" w:hAnsi="Arial" w:cs="Arial"/>
          <w:sz w:val="24"/>
          <w:szCs w:val="24"/>
        </w:rPr>
        <w:t xml:space="preserve">jaminan renovasi </w:t>
      </w:r>
      <w:r w:rsidR="00D22087" w:rsidRPr="00634B68">
        <w:rPr>
          <w:rFonts w:ascii="Arial" w:hAnsi="Arial" w:cs="Arial"/>
          <w:sz w:val="24"/>
          <w:szCs w:val="24"/>
        </w:rPr>
        <w:t xml:space="preserve">dengan </w:t>
      </w:r>
      <w:r w:rsidRPr="00634B68">
        <w:rPr>
          <w:rFonts w:ascii="Arial" w:hAnsi="Arial" w:cs="Arial"/>
          <w:sz w:val="24"/>
          <w:szCs w:val="24"/>
        </w:rPr>
        <w:t xml:space="preserve">biaya </w:t>
      </w:r>
      <w:r w:rsidR="00D22087" w:rsidRPr="00634B68">
        <w:rPr>
          <w:rFonts w:ascii="Arial" w:hAnsi="Arial" w:cs="Arial"/>
          <w:sz w:val="24"/>
          <w:szCs w:val="24"/>
        </w:rPr>
        <w:t>yang</w:t>
      </w:r>
      <w:r w:rsidRPr="00634B68">
        <w:rPr>
          <w:rFonts w:ascii="Arial" w:hAnsi="Arial" w:cs="Arial"/>
          <w:sz w:val="24"/>
          <w:szCs w:val="24"/>
        </w:rPr>
        <w:t xml:space="preserve"> diperlukan </w:t>
      </w:r>
      <w:r w:rsidR="00D22087" w:rsidRPr="00634B68">
        <w:rPr>
          <w:rFonts w:ascii="Arial" w:hAnsi="Arial" w:cs="Arial"/>
          <w:sz w:val="24"/>
          <w:szCs w:val="24"/>
        </w:rPr>
        <w:t xml:space="preserve">untuk penggantian kepada pihak </w:t>
      </w:r>
      <w:r w:rsidRPr="00634B68">
        <w:rPr>
          <w:rFonts w:ascii="Arial" w:hAnsi="Arial" w:cs="Arial"/>
          <w:sz w:val="24"/>
          <w:szCs w:val="24"/>
        </w:rPr>
        <w:t>ketiga</w:t>
      </w:r>
      <w:r w:rsidR="00E03384">
        <w:rPr>
          <w:rFonts w:ascii="Arial" w:hAnsi="Arial" w:cs="Arial"/>
          <w:sz w:val="24"/>
          <w:szCs w:val="24"/>
          <w:lang w:val="en-US"/>
        </w:rPr>
        <w:t xml:space="preserve">, </w:t>
      </w:r>
      <w:proofErr w:type="spellStart"/>
      <w:r w:rsidR="00E03384" w:rsidRPr="00E03384">
        <w:rPr>
          <w:rFonts w:ascii="Arial" w:hAnsi="Arial" w:cs="Arial"/>
          <w:color w:val="FF0000"/>
          <w:sz w:val="24"/>
          <w:szCs w:val="24"/>
          <w:lang w:val="en-US"/>
        </w:rPr>
        <w:t>sedangkan</w:t>
      </w:r>
      <w:proofErr w:type="spellEnd"/>
      <w:r w:rsidR="00E03384">
        <w:rPr>
          <w:rFonts w:ascii="Arial" w:hAnsi="Arial" w:cs="Arial"/>
          <w:color w:val="FF0000"/>
          <w:sz w:val="24"/>
          <w:szCs w:val="24"/>
          <w:lang w:val="en-US"/>
        </w:rPr>
        <w:t xml:space="preserve"> uang </w:t>
      </w:r>
      <w:proofErr w:type="spellStart"/>
      <w:r w:rsidR="00E03384">
        <w:rPr>
          <w:rFonts w:ascii="Arial" w:hAnsi="Arial" w:cs="Arial"/>
          <w:color w:val="FF0000"/>
          <w:sz w:val="24"/>
          <w:szCs w:val="24"/>
          <w:lang w:val="en-US"/>
        </w:rPr>
        <w:t>kebersihan</w:t>
      </w:r>
      <w:proofErr w:type="spellEnd"/>
      <w:r w:rsidR="00E03384">
        <w:rPr>
          <w:rFonts w:ascii="Arial" w:hAnsi="Arial" w:cs="Arial"/>
          <w:color w:val="FF0000"/>
          <w:sz w:val="24"/>
          <w:szCs w:val="24"/>
          <w:lang w:val="en-US"/>
        </w:rPr>
        <w:t xml:space="preserve"> </w:t>
      </w:r>
      <w:proofErr w:type="spellStart"/>
      <w:r w:rsidR="00E03384">
        <w:rPr>
          <w:rFonts w:ascii="Arial" w:hAnsi="Arial" w:cs="Arial"/>
          <w:color w:val="FF0000"/>
          <w:sz w:val="24"/>
          <w:szCs w:val="24"/>
          <w:lang w:val="en-US"/>
        </w:rPr>
        <w:t>sebesar</w:t>
      </w:r>
      <w:proofErr w:type="spellEnd"/>
      <w:r w:rsidR="00E03384">
        <w:rPr>
          <w:rFonts w:ascii="Arial" w:hAnsi="Arial" w:cs="Arial"/>
          <w:color w:val="FF0000"/>
          <w:sz w:val="24"/>
          <w:szCs w:val="24"/>
          <w:lang w:val="en-US"/>
        </w:rPr>
        <w:t xml:space="preserve"> Rp. 500.000 (</w:t>
      </w:r>
      <w:proofErr w:type="spellStart"/>
      <w:r w:rsidR="00E03384">
        <w:rPr>
          <w:rFonts w:ascii="Arial" w:hAnsi="Arial" w:cs="Arial"/>
          <w:color w:val="FF0000"/>
          <w:sz w:val="24"/>
          <w:szCs w:val="24"/>
          <w:lang w:val="en-US"/>
        </w:rPr>
        <w:t>lma</w:t>
      </w:r>
      <w:proofErr w:type="spellEnd"/>
      <w:r w:rsidR="00E03384">
        <w:rPr>
          <w:rFonts w:ascii="Arial" w:hAnsi="Arial" w:cs="Arial"/>
          <w:color w:val="FF0000"/>
          <w:sz w:val="24"/>
          <w:szCs w:val="24"/>
          <w:lang w:val="en-US"/>
        </w:rPr>
        <w:t xml:space="preserve"> ratus </w:t>
      </w:r>
      <w:proofErr w:type="spellStart"/>
      <w:r w:rsidR="00E03384">
        <w:rPr>
          <w:rFonts w:ascii="Arial" w:hAnsi="Arial" w:cs="Arial"/>
          <w:color w:val="FF0000"/>
          <w:sz w:val="24"/>
          <w:szCs w:val="24"/>
          <w:lang w:val="en-US"/>
        </w:rPr>
        <w:t>ribu</w:t>
      </w:r>
      <w:proofErr w:type="spellEnd"/>
      <w:r w:rsidR="00E03384">
        <w:rPr>
          <w:rFonts w:ascii="Arial" w:hAnsi="Arial" w:cs="Arial"/>
          <w:color w:val="FF0000"/>
          <w:sz w:val="24"/>
          <w:szCs w:val="24"/>
          <w:lang w:val="en-US"/>
        </w:rPr>
        <w:t xml:space="preserve"> rupiah) </w:t>
      </w:r>
      <w:proofErr w:type="spellStart"/>
      <w:r w:rsidR="00E03384">
        <w:rPr>
          <w:rFonts w:ascii="Arial" w:hAnsi="Arial" w:cs="Arial"/>
          <w:color w:val="FF0000"/>
          <w:sz w:val="24"/>
          <w:szCs w:val="24"/>
          <w:lang w:val="en-US"/>
        </w:rPr>
        <w:t>untuk</w:t>
      </w:r>
      <w:proofErr w:type="spellEnd"/>
      <w:r w:rsidR="00E03384">
        <w:rPr>
          <w:rFonts w:ascii="Arial" w:hAnsi="Arial" w:cs="Arial"/>
          <w:color w:val="FF0000"/>
          <w:sz w:val="24"/>
          <w:szCs w:val="24"/>
          <w:lang w:val="en-US"/>
        </w:rPr>
        <w:t xml:space="preserve"> </w:t>
      </w:r>
      <w:proofErr w:type="spellStart"/>
      <w:r w:rsidR="00E03384">
        <w:rPr>
          <w:rFonts w:ascii="Arial" w:hAnsi="Arial" w:cs="Arial"/>
          <w:color w:val="FF0000"/>
          <w:sz w:val="24"/>
          <w:szCs w:val="24"/>
          <w:lang w:val="en-US"/>
        </w:rPr>
        <w:t>membayar</w:t>
      </w:r>
      <w:proofErr w:type="spellEnd"/>
      <w:r w:rsidR="00E03384">
        <w:rPr>
          <w:rFonts w:ascii="Arial" w:hAnsi="Arial" w:cs="Arial"/>
          <w:color w:val="FF0000"/>
          <w:sz w:val="24"/>
          <w:szCs w:val="24"/>
          <w:lang w:val="en-US"/>
        </w:rPr>
        <w:t xml:space="preserve"> </w:t>
      </w:r>
      <w:proofErr w:type="spellStart"/>
      <w:r w:rsidR="00E03384">
        <w:rPr>
          <w:rFonts w:ascii="Arial" w:hAnsi="Arial" w:cs="Arial"/>
          <w:color w:val="FF0000"/>
          <w:sz w:val="24"/>
          <w:szCs w:val="24"/>
          <w:lang w:val="en-US"/>
        </w:rPr>
        <w:t>membuang</w:t>
      </w:r>
      <w:proofErr w:type="spellEnd"/>
      <w:r w:rsidR="00E03384">
        <w:rPr>
          <w:rFonts w:ascii="Arial" w:hAnsi="Arial" w:cs="Arial"/>
          <w:color w:val="FF0000"/>
          <w:sz w:val="24"/>
          <w:szCs w:val="24"/>
          <w:lang w:val="en-US"/>
        </w:rPr>
        <w:t xml:space="preserve"> </w:t>
      </w:r>
      <w:proofErr w:type="spellStart"/>
      <w:r w:rsidR="00E03384">
        <w:rPr>
          <w:rFonts w:ascii="Arial" w:hAnsi="Arial" w:cs="Arial"/>
          <w:color w:val="FF0000"/>
          <w:sz w:val="24"/>
          <w:szCs w:val="24"/>
          <w:lang w:val="en-US"/>
        </w:rPr>
        <w:t>puing-puing</w:t>
      </w:r>
      <w:proofErr w:type="spellEnd"/>
      <w:r w:rsidR="00E03384">
        <w:rPr>
          <w:rFonts w:ascii="Arial" w:hAnsi="Arial" w:cs="Arial"/>
          <w:color w:val="FF0000"/>
          <w:sz w:val="24"/>
          <w:szCs w:val="24"/>
          <w:lang w:val="en-US"/>
        </w:rPr>
        <w:t xml:space="preserve"> </w:t>
      </w:r>
      <w:proofErr w:type="spellStart"/>
      <w:r w:rsidR="00E03384">
        <w:rPr>
          <w:rFonts w:ascii="Arial" w:hAnsi="Arial" w:cs="Arial"/>
          <w:color w:val="FF0000"/>
          <w:sz w:val="24"/>
          <w:szCs w:val="24"/>
          <w:lang w:val="en-US"/>
        </w:rPr>
        <w:t>tidak</w:t>
      </w:r>
      <w:proofErr w:type="spellEnd"/>
      <w:r w:rsidR="00E03384">
        <w:rPr>
          <w:rFonts w:ascii="Arial" w:hAnsi="Arial" w:cs="Arial"/>
          <w:color w:val="FF0000"/>
          <w:sz w:val="24"/>
          <w:szCs w:val="24"/>
          <w:lang w:val="en-US"/>
        </w:rPr>
        <w:t xml:space="preserve"> </w:t>
      </w:r>
      <w:proofErr w:type="spellStart"/>
      <w:r w:rsidR="00E03384">
        <w:rPr>
          <w:rFonts w:ascii="Arial" w:hAnsi="Arial" w:cs="Arial"/>
          <w:color w:val="FF0000"/>
          <w:sz w:val="24"/>
          <w:szCs w:val="24"/>
          <w:lang w:val="en-US"/>
        </w:rPr>
        <w:t>akan</w:t>
      </w:r>
      <w:proofErr w:type="spellEnd"/>
      <w:r w:rsidR="00E03384">
        <w:rPr>
          <w:rFonts w:ascii="Arial" w:hAnsi="Arial" w:cs="Arial"/>
          <w:color w:val="FF0000"/>
          <w:sz w:val="24"/>
          <w:szCs w:val="24"/>
          <w:lang w:val="en-US"/>
        </w:rPr>
        <w:t xml:space="preserve"> </w:t>
      </w:r>
      <w:proofErr w:type="spellStart"/>
      <w:r w:rsidR="00E03384">
        <w:rPr>
          <w:rFonts w:ascii="Arial" w:hAnsi="Arial" w:cs="Arial"/>
          <w:color w:val="FF0000"/>
          <w:sz w:val="24"/>
          <w:szCs w:val="24"/>
          <w:lang w:val="en-US"/>
        </w:rPr>
        <w:t>dikembalikan</w:t>
      </w:r>
      <w:proofErr w:type="spellEnd"/>
    </w:p>
    <w:p w14:paraId="56E36661" w14:textId="77777777" w:rsidR="00AA3185" w:rsidRPr="00634B68" w:rsidRDefault="00770DDB" w:rsidP="000B4170">
      <w:pPr>
        <w:pStyle w:val="ListParagraph"/>
        <w:numPr>
          <w:ilvl w:val="0"/>
          <w:numId w:val="63"/>
        </w:numPr>
        <w:spacing w:line="240" w:lineRule="auto"/>
        <w:jc w:val="both"/>
        <w:rPr>
          <w:rFonts w:ascii="Arial" w:hAnsi="Arial" w:cs="Arial"/>
          <w:sz w:val="24"/>
          <w:szCs w:val="24"/>
        </w:rPr>
      </w:pPr>
      <w:r w:rsidRPr="00634B68">
        <w:rPr>
          <w:rFonts w:ascii="Arial" w:hAnsi="Arial" w:cs="Arial"/>
          <w:sz w:val="24"/>
          <w:szCs w:val="24"/>
        </w:rPr>
        <w:t xml:space="preserve">Gambar rencana renovasi harus mendapat persetujuan Pengurus Perhimpunan setelah melalui penelitian ileh Teknisi Badan Pengelola. Apabila gambar rencana renovasi tidak disetujui oleh Pengurus </w:t>
      </w:r>
      <w:r w:rsidRPr="00634B68">
        <w:rPr>
          <w:rFonts w:ascii="Arial" w:hAnsi="Arial" w:cs="Arial"/>
          <w:sz w:val="24"/>
          <w:szCs w:val="24"/>
        </w:rPr>
        <w:lastRenderedPageBreak/>
        <w:t>Perhimpunan maka gambar rencana renovasi akan dikembalikan kepada Pemilik atau kontraktor untuk direvisi.</w:t>
      </w:r>
    </w:p>
    <w:p w14:paraId="6CDB6AB5" w14:textId="77777777" w:rsidR="00770DDB" w:rsidRPr="00634B68" w:rsidRDefault="00770DDB" w:rsidP="000B4170">
      <w:pPr>
        <w:pStyle w:val="ListParagraph"/>
        <w:numPr>
          <w:ilvl w:val="0"/>
          <w:numId w:val="63"/>
        </w:numPr>
        <w:spacing w:line="240" w:lineRule="auto"/>
        <w:jc w:val="both"/>
        <w:rPr>
          <w:rFonts w:ascii="Arial" w:hAnsi="Arial" w:cs="Arial"/>
          <w:sz w:val="24"/>
          <w:szCs w:val="24"/>
        </w:rPr>
      </w:pPr>
      <w:r w:rsidRPr="00634B68">
        <w:rPr>
          <w:rFonts w:ascii="Arial" w:hAnsi="Arial" w:cs="Arial"/>
          <w:sz w:val="24"/>
          <w:szCs w:val="24"/>
        </w:rPr>
        <w:t xml:space="preserve">Pengurus Perhimpunan diwakili oleh Penge!ola akan memberikan surat izin Renovasi apabila renovasi tersebut tidak menganggu struktur bangunan, Benda Bersama, Bagian Bersama atau tidak menyebabkan gangguan kepada Penghuni lain dan tidak menggangu atau merusak jaringan listrik, pipa-pipa dan alat pencegah kebakaran serta tidak melanggar ketentuan yang berwenang. </w:t>
      </w:r>
    </w:p>
    <w:p w14:paraId="389988EE" w14:textId="77777777" w:rsidR="00770DDB" w:rsidRPr="00634B68" w:rsidRDefault="00770DDB" w:rsidP="000B4170">
      <w:pPr>
        <w:pStyle w:val="ListParagraph"/>
        <w:numPr>
          <w:ilvl w:val="0"/>
          <w:numId w:val="63"/>
        </w:numPr>
        <w:spacing w:line="240" w:lineRule="auto"/>
        <w:jc w:val="both"/>
        <w:rPr>
          <w:rFonts w:ascii="Arial" w:hAnsi="Arial" w:cs="Arial"/>
          <w:sz w:val="24"/>
          <w:szCs w:val="24"/>
        </w:rPr>
      </w:pPr>
      <w:r w:rsidRPr="00634B68">
        <w:rPr>
          <w:rFonts w:ascii="Arial" w:hAnsi="Arial" w:cs="Arial"/>
          <w:sz w:val="24"/>
          <w:szCs w:val="24"/>
        </w:rPr>
        <w:t>Selelah syarat diatas dipenuhi, Pengurus Perhimpunan akan memberikan:</w:t>
      </w:r>
    </w:p>
    <w:p w14:paraId="7526F0F1" w14:textId="77777777" w:rsidR="00770DDB" w:rsidRPr="00634B68" w:rsidRDefault="00770DDB" w:rsidP="000B4170">
      <w:pPr>
        <w:pStyle w:val="ListParagraph"/>
        <w:numPr>
          <w:ilvl w:val="1"/>
          <w:numId w:val="64"/>
        </w:numPr>
        <w:spacing w:line="240" w:lineRule="auto"/>
        <w:ind w:left="1418"/>
        <w:jc w:val="both"/>
        <w:rPr>
          <w:rFonts w:ascii="Arial" w:hAnsi="Arial" w:cs="Arial"/>
          <w:sz w:val="24"/>
          <w:szCs w:val="24"/>
        </w:rPr>
      </w:pPr>
      <w:r w:rsidRPr="00634B68">
        <w:rPr>
          <w:rFonts w:ascii="Arial" w:hAnsi="Arial" w:cs="Arial"/>
          <w:sz w:val="24"/>
          <w:szCs w:val="24"/>
        </w:rPr>
        <w:t>Surat lzin Renovasi harus ditempel di depan pintu unit Apartemen.</w:t>
      </w:r>
    </w:p>
    <w:p w14:paraId="71F64FA0" w14:textId="77777777" w:rsidR="00770DDB" w:rsidRPr="00634B68" w:rsidRDefault="00770DDB" w:rsidP="000B4170">
      <w:pPr>
        <w:pStyle w:val="ListParagraph"/>
        <w:numPr>
          <w:ilvl w:val="1"/>
          <w:numId w:val="64"/>
        </w:numPr>
        <w:spacing w:line="240" w:lineRule="auto"/>
        <w:ind w:left="1418"/>
        <w:jc w:val="both"/>
        <w:rPr>
          <w:rFonts w:ascii="Arial" w:hAnsi="Arial" w:cs="Arial"/>
          <w:sz w:val="24"/>
          <w:szCs w:val="24"/>
        </w:rPr>
      </w:pPr>
      <w:r w:rsidRPr="00634B68">
        <w:rPr>
          <w:rFonts w:ascii="Arial" w:hAnsi="Arial" w:cs="Arial"/>
          <w:sz w:val="24"/>
          <w:szCs w:val="24"/>
        </w:rPr>
        <w:t xml:space="preserve">Para Pekerja Renovasi wajib mengenakan Kartu Pengenal. Kartu Tanda Pengenal harus dikemballkan setelah selesai masa kerja jika hilang dikenakan denda sebesar yang ditentukan Pengurus Perhimpunan. </w:t>
      </w:r>
    </w:p>
    <w:p w14:paraId="1159938E" w14:textId="77777777" w:rsidR="00770DDB" w:rsidRPr="00634B68" w:rsidRDefault="00770DDB" w:rsidP="000B4170">
      <w:pPr>
        <w:pStyle w:val="ListParagraph"/>
        <w:numPr>
          <w:ilvl w:val="1"/>
          <w:numId w:val="64"/>
        </w:numPr>
        <w:spacing w:line="240" w:lineRule="auto"/>
        <w:ind w:left="1418"/>
        <w:jc w:val="both"/>
        <w:rPr>
          <w:rFonts w:ascii="Arial" w:hAnsi="Arial" w:cs="Arial"/>
          <w:sz w:val="24"/>
          <w:szCs w:val="24"/>
        </w:rPr>
      </w:pPr>
      <w:r w:rsidRPr="00634B68">
        <w:rPr>
          <w:rFonts w:ascii="Arial" w:hAnsi="Arial" w:cs="Arial"/>
          <w:sz w:val="24"/>
          <w:szCs w:val="24"/>
        </w:rPr>
        <w:t xml:space="preserve">Selama berlangsungnya renovasi Pengurus Perhimpunan melalui Badan pengelola melakukan pengwasan jalannya renovasi. </w:t>
      </w:r>
    </w:p>
    <w:p w14:paraId="347E6DC0" w14:textId="77777777" w:rsidR="00770DDB" w:rsidRPr="00634B68" w:rsidRDefault="00770DDB" w:rsidP="000B4170">
      <w:pPr>
        <w:pStyle w:val="ListParagraph"/>
        <w:numPr>
          <w:ilvl w:val="1"/>
          <w:numId w:val="64"/>
        </w:numPr>
        <w:spacing w:line="240" w:lineRule="auto"/>
        <w:ind w:left="1418"/>
        <w:jc w:val="both"/>
        <w:rPr>
          <w:rFonts w:ascii="Arial" w:hAnsi="Arial" w:cs="Arial"/>
          <w:sz w:val="24"/>
          <w:szCs w:val="24"/>
        </w:rPr>
      </w:pPr>
      <w:r w:rsidRPr="00634B68">
        <w:rPr>
          <w:rFonts w:ascii="Arial" w:hAnsi="Arial" w:cs="Arial"/>
          <w:sz w:val="24"/>
          <w:szCs w:val="24"/>
        </w:rPr>
        <w:t>surat izin Renovasi berlaku sesuai tanggal yang tercantum, dan jika belum selesal diharapkan mengajukan izin baru  di Kantor Pengurus Perhimpunan.</w:t>
      </w:r>
    </w:p>
    <w:p w14:paraId="71453D4F" w14:textId="77777777" w:rsidR="00A5554A" w:rsidRPr="00634B68" w:rsidRDefault="00770DDB" w:rsidP="000B4170">
      <w:pPr>
        <w:pStyle w:val="Heading2"/>
        <w:numPr>
          <w:ilvl w:val="0"/>
          <w:numId w:val="97"/>
        </w:numPr>
        <w:ind w:hanging="720"/>
        <w:rPr>
          <w:rFonts w:ascii="Arial" w:hAnsi="Arial" w:cs="Arial"/>
          <w:b w:val="0"/>
          <w:color w:val="000000" w:themeColor="text1"/>
          <w:sz w:val="24"/>
          <w:szCs w:val="24"/>
        </w:rPr>
      </w:pPr>
      <w:bookmarkStart w:id="69" w:name="_Toc56859677"/>
      <w:r w:rsidRPr="00634B68">
        <w:rPr>
          <w:rFonts w:ascii="Arial" w:hAnsi="Arial" w:cs="Arial"/>
          <w:b w:val="0"/>
          <w:color w:val="000000" w:themeColor="text1"/>
          <w:sz w:val="24"/>
          <w:szCs w:val="24"/>
        </w:rPr>
        <w:t>Pelaksanaan</w:t>
      </w:r>
      <w:bookmarkEnd w:id="69"/>
      <w:r w:rsidRPr="00634B68">
        <w:rPr>
          <w:rFonts w:ascii="Arial" w:hAnsi="Arial" w:cs="Arial"/>
          <w:b w:val="0"/>
          <w:color w:val="000000" w:themeColor="text1"/>
          <w:sz w:val="24"/>
          <w:szCs w:val="24"/>
        </w:rPr>
        <w:t xml:space="preserve"> </w:t>
      </w:r>
    </w:p>
    <w:p w14:paraId="084DE262" w14:textId="77777777" w:rsidR="00770DDB" w:rsidRPr="00634B68" w:rsidRDefault="00770DDB" w:rsidP="000B4170">
      <w:pPr>
        <w:pStyle w:val="ListParagraph"/>
        <w:numPr>
          <w:ilvl w:val="0"/>
          <w:numId w:val="65"/>
        </w:numPr>
        <w:spacing w:line="240" w:lineRule="auto"/>
        <w:ind w:left="1134"/>
        <w:jc w:val="both"/>
        <w:rPr>
          <w:rFonts w:ascii="Arial" w:hAnsi="Arial" w:cs="Arial"/>
          <w:sz w:val="24"/>
          <w:szCs w:val="24"/>
        </w:rPr>
      </w:pPr>
      <w:r w:rsidRPr="00634B68">
        <w:rPr>
          <w:rFonts w:ascii="Arial" w:hAnsi="Arial" w:cs="Arial"/>
          <w:sz w:val="24"/>
          <w:szCs w:val="24"/>
        </w:rPr>
        <w:t>Jadwal pekerjaan renovasi dan penerimaan material sebagai berikut :</w:t>
      </w:r>
    </w:p>
    <w:p w14:paraId="2EF2859F" w14:textId="77777777" w:rsidR="00211E2E" w:rsidRPr="00634B68" w:rsidRDefault="00211E2E" w:rsidP="000B4170">
      <w:pPr>
        <w:pStyle w:val="ListParagraph"/>
        <w:numPr>
          <w:ilvl w:val="2"/>
          <w:numId w:val="22"/>
        </w:numPr>
        <w:tabs>
          <w:tab w:val="left" w:pos="3119"/>
        </w:tabs>
        <w:spacing w:line="240" w:lineRule="auto"/>
        <w:ind w:left="1418"/>
        <w:jc w:val="both"/>
        <w:rPr>
          <w:rFonts w:ascii="Arial" w:hAnsi="Arial" w:cs="Arial"/>
          <w:sz w:val="24"/>
          <w:szCs w:val="24"/>
        </w:rPr>
      </w:pPr>
      <w:r w:rsidRPr="00634B68">
        <w:rPr>
          <w:rFonts w:ascii="Arial" w:hAnsi="Arial" w:cs="Arial"/>
          <w:sz w:val="24"/>
          <w:szCs w:val="24"/>
        </w:rPr>
        <w:t xml:space="preserve">Senin – jumat </w:t>
      </w:r>
      <w:r w:rsidRPr="00634B68">
        <w:rPr>
          <w:rFonts w:ascii="Arial" w:hAnsi="Arial" w:cs="Arial"/>
          <w:sz w:val="24"/>
          <w:szCs w:val="24"/>
        </w:rPr>
        <w:tab/>
        <w:t>: 08.00 s/d 16.00</w:t>
      </w:r>
    </w:p>
    <w:p w14:paraId="28FCEB32" w14:textId="77777777" w:rsidR="00211E2E" w:rsidRPr="00634B68" w:rsidRDefault="00211E2E" w:rsidP="000B4170">
      <w:pPr>
        <w:pStyle w:val="ListParagraph"/>
        <w:numPr>
          <w:ilvl w:val="2"/>
          <w:numId w:val="22"/>
        </w:numPr>
        <w:tabs>
          <w:tab w:val="left" w:pos="3119"/>
        </w:tabs>
        <w:spacing w:line="240" w:lineRule="auto"/>
        <w:ind w:left="1418"/>
        <w:jc w:val="both"/>
        <w:rPr>
          <w:rFonts w:ascii="Arial" w:hAnsi="Arial" w:cs="Arial"/>
          <w:sz w:val="24"/>
          <w:szCs w:val="24"/>
        </w:rPr>
      </w:pPr>
      <w:r w:rsidRPr="00634B68">
        <w:rPr>
          <w:rFonts w:ascii="Arial" w:hAnsi="Arial" w:cs="Arial"/>
          <w:sz w:val="24"/>
          <w:szCs w:val="24"/>
        </w:rPr>
        <w:t xml:space="preserve">Sabtu </w:t>
      </w:r>
      <w:r w:rsidRPr="00634B68">
        <w:rPr>
          <w:rFonts w:ascii="Arial" w:hAnsi="Arial" w:cs="Arial"/>
          <w:sz w:val="24"/>
          <w:szCs w:val="24"/>
        </w:rPr>
        <w:tab/>
        <w:t>: 08.00 s/d 12.00</w:t>
      </w:r>
    </w:p>
    <w:p w14:paraId="09D7AD1E" w14:textId="77777777" w:rsidR="00211E2E" w:rsidRPr="00634B68" w:rsidRDefault="00211E2E" w:rsidP="000B4170">
      <w:pPr>
        <w:pStyle w:val="ListParagraph"/>
        <w:numPr>
          <w:ilvl w:val="2"/>
          <w:numId w:val="22"/>
        </w:numPr>
        <w:tabs>
          <w:tab w:val="left" w:pos="3119"/>
        </w:tabs>
        <w:spacing w:line="240" w:lineRule="auto"/>
        <w:ind w:left="1418"/>
        <w:jc w:val="both"/>
        <w:rPr>
          <w:rFonts w:ascii="Arial" w:hAnsi="Arial" w:cs="Arial"/>
          <w:sz w:val="24"/>
          <w:szCs w:val="24"/>
        </w:rPr>
      </w:pPr>
      <w:r w:rsidRPr="00634B68">
        <w:rPr>
          <w:rFonts w:ascii="Arial" w:hAnsi="Arial" w:cs="Arial"/>
          <w:sz w:val="24"/>
          <w:szCs w:val="24"/>
        </w:rPr>
        <w:t>Minggu dan hari libur nasional tidak diperbolehkan renovasi kecuali untuk kondisi khusus dengan izin Pengurus Perhimpunan.</w:t>
      </w:r>
    </w:p>
    <w:p w14:paraId="3219041B" w14:textId="77777777" w:rsidR="00211E2E" w:rsidRPr="00634B68" w:rsidRDefault="00211E2E" w:rsidP="000B4170">
      <w:pPr>
        <w:pStyle w:val="ListParagraph"/>
        <w:numPr>
          <w:ilvl w:val="0"/>
          <w:numId w:val="65"/>
        </w:numPr>
        <w:spacing w:line="240" w:lineRule="auto"/>
        <w:ind w:left="1134"/>
        <w:jc w:val="both"/>
        <w:rPr>
          <w:rFonts w:ascii="Arial" w:hAnsi="Arial" w:cs="Arial"/>
          <w:sz w:val="24"/>
          <w:szCs w:val="24"/>
        </w:rPr>
      </w:pPr>
      <w:r w:rsidRPr="00634B68">
        <w:rPr>
          <w:rFonts w:ascii="Arial" w:hAnsi="Arial" w:cs="Arial"/>
          <w:sz w:val="24"/>
          <w:szCs w:val="24"/>
        </w:rPr>
        <w:t>Pekerja renovasi harus selalu mengenakan Kartu Tanda Pengenal yang disediakan Pengurus Perhimpunan.</w:t>
      </w:r>
    </w:p>
    <w:p w14:paraId="04BF6018" w14:textId="77777777" w:rsidR="00DD1709" w:rsidRPr="00634B68" w:rsidRDefault="00211E2E" w:rsidP="000B4170">
      <w:pPr>
        <w:pStyle w:val="ListParagraph"/>
        <w:numPr>
          <w:ilvl w:val="0"/>
          <w:numId w:val="65"/>
        </w:numPr>
        <w:spacing w:line="240" w:lineRule="auto"/>
        <w:ind w:left="1134"/>
        <w:jc w:val="both"/>
        <w:rPr>
          <w:rFonts w:ascii="Arial" w:hAnsi="Arial" w:cs="Arial"/>
          <w:sz w:val="24"/>
          <w:szCs w:val="24"/>
        </w:rPr>
      </w:pPr>
      <w:r w:rsidRPr="00634B68">
        <w:rPr>
          <w:rFonts w:ascii="Arial" w:hAnsi="Arial" w:cs="Arial"/>
          <w:sz w:val="24"/>
          <w:szCs w:val="24"/>
        </w:rPr>
        <w:t xml:space="preserve">Sebelum pekerjaan renovasi dimulai, kontraktor harus melindungi semua lantai </w:t>
      </w:r>
      <w:r w:rsidRPr="00634B68">
        <w:rPr>
          <w:rFonts w:ascii="Arial" w:hAnsi="Arial" w:cs="Arial"/>
          <w:i/>
          <w:sz w:val="24"/>
          <w:szCs w:val="24"/>
        </w:rPr>
        <w:t>lobby</w:t>
      </w:r>
      <w:r w:rsidRPr="00634B68">
        <w:rPr>
          <w:rFonts w:ascii="Arial" w:hAnsi="Arial" w:cs="Arial"/>
          <w:sz w:val="24"/>
          <w:szCs w:val="24"/>
        </w:rPr>
        <w:t xml:space="preserve"> dan semua dinding lift serta koridor (yang dianggep perlu) yang menuju ke unit Apartemen dengan dilapisi </w:t>
      </w:r>
      <w:r w:rsidRPr="00634B68">
        <w:rPr>
          <w:rFonts w:ascii="Arial" w:hAnsi="Arial" w:cs="Arial"/>
          <w:i/>
          <w:sz w:val="24"/>
          <w:szCs w:val="24"/>
        </w:rPr>
        <w:t>plywood</w:t>
      </w:r>
      <w:r w:rsidRPr="00634B68">
        <w:rPr>
          <w:rFonts w:ascii="Arial" w:hAnsi="Arial" w:cs="Arial"/>
          <w:sz w:val="24"/>
          <w:szCs w:val="24"/>
        </w:rPr>
        <w:t xml:space="preserve"> setebal 3 mm selama kegiatan renovasi berlangsung. Apabila dari kontraktor tidak melakukan pelapisan tersebut maka akan dipasang oleh Badan Pengelola atas nama </w:t>
      </w:r>
      <w:r w:rsidR="00DD1709" w:rsidRPr="00634B68">
        <w:rPr>
          <w:rFonts w:ascii="Arial" w:hAnsi="Arial" w:cs="Arial"/>
          <w:sz w:val="24"/>
          <w:szCs w:val="24"/>
        </w:rPr>
        <w:t xml:space="preserve">Pengurus Perhimpunan dengan </w:t>
      </w:r>
      <w:r w:rsidRPr="00634B68">
        <w:rPr>
          <w:rFonts w:ascii="Arial" w:hAnsi="Arial" w:cs="Arial"/>
          <w:sz w:val="24"/>
          <w:szCs w:val="24"/>
        </w:rPr>
        <w:t xml:space="preserve">beban </w:t>
      </w:r>
      <w:r w:rsidR="00DD1709" w:rsidRPr="00634B68">
        <w:rPr>
          <w:rFonts w:ascii="Arial" w:hAnsi="Arial" w:cs="Arial"/>
          <w:sz w:val="24"/>
          <w:szCs w:val="24"/>
        </w:rPr>
        <w:t xml:space="preserve">biaya </w:t>
      </w:r>
      <w:r w:rsidRPr="00634B68">
        <w:rPr>
          <w:rFonts w:ascii="Arial" w:hAnsi="Arial" w:cs="Arial"/>
          <w:sz w:val="24"/>
          <w:szCs w:val="24"/>
        </w:rPr>
        <w:t xml:space="preserve">akan </w:t>
      </w:r>
      <w:r w:rsidR="00DD1709" w:rsidRPr="00634B68">
        <w:rPr>
          <w:rFonts w:ascii="Arial" w:hAnsi="Arial" w:cs="Arial"/>
          <w:sz w:val="24"/>
          <w:szCs w:val="24"/>
        </w:rPr>
        <w:t xml:space="preserve">dikenakan </w:t>
      </w:r>
      <w:r w:rsidRPr="00634B68">
        <w:rPr>
          <w:rFonts w:ascii="Arial" w:hAnsi="Arial" w:cs="Arial"/>
          <w:sz w:val="24"/>
          <w:szCs w:val="24"/>
        </w:rPr>
        <w:t>ke Pemi</w:t>
      </w:r>
      <w:r w:rsidR="00DD1709" w:rsidRPr="00634B68">
        <w:rPr>
          <w:rFonts w:ascii="Arial" w:hAnsi="Arial" w:cs="Arial"/>
          <w:sz w:val="24"/>
          <w:szCs w:val="24"/>
        </w:rPr>
        <w:t xml:space="preserve">lik/kontraktor pelaksana </w:t>
      </w:r>
      <w:r w:rsidRPr="00634B68">
        <w:rPr>
          <w:rFonts w:ascii="Arial" w:hAnsi="Arial" w:cs="Arial"/>
          <w:sz w:val="24"/>
          <w:szCs w:val="24"/>
        </w:rPr>
        <w:t>dengan memotong uang</w:t>
      </w:r>
      <w:r w:rsidR="00DD1709" w:rsidRPr="00634B68">
        <w:rPr>
          <w:rFonts w:ascii="Arial" w:hAnsi="Arial" w:cs="Arial"/>
          <w:sz w:val="24"/>
          <w:szCs w:val="24"/>
        </w:rPr>
        <w:t xml:space="preserve"> </w:t>
      </w:r>
      <w:r w:rsidRPr="00634B68">
        <w:rPr>
          <w:rFonts w:ascii="Arial" w:hAnsi="Arial" w:cs="Arial"/>
          <w:sz w:val="24"/>
          <w:szCs w:val="24"/>
        </w:rPr>
        <w:t xml:space="preserve">jaminan </w:t>
      </w:r>
      <w:r w:rsidR="00DD1709" w:rsidRPr="00634B68">
        <w:rPr>
          <w:rFonts w:ascii="Arial" w:hAnsi="Arial" w:cs="Arial"/>
          <w:sz w:val="24"/>
          <w:szCs w:val="24"/>
        </w:rPr>
        <w:t>renovasi.</w:t>
      </w:r>
    </w:p>
    <w:p w14:paraId="3CD63BDB" w14:textId="77777777" w:rsidR="00FA47CC" w:rsidRPr="00634B68" w:rsidRDefault="00DD1709" w:rsidP="000B4170">
      <w:pPr>
        <w:pStyle w:val="ListParagraph"/>
        <w:numPr>
          <w:ilvl w:val="0"/>
          <w:numId w:val="65"/>
        </w:numPr>
        <w:spacing w:line="240" w:lineRule="auto"/>
        <w:ind w:left="1134"/>
        <w:jc w:val="both"/>
        <w:rPr>
          <w:rFonts w:ascii="Arial" w:hAnsi="Arial" w:cs="Arial"/>
          <w:sz w:val="24"/>
          <w:szCs w:val="24"/>
        </w:rPr>
      </w:pPr>
      <w:r w:rsidRPr="00634B68">
        <w:rPr>
          <w:rFonts w:ascii="Arial" w:hAnsi="Arial" w:cs="Arial"/>
          <w:sz w:val="24"/>
          <w:szCs w:val="24"/>
        </w:rPr>
        <w:t xml:space="preserve">Semua </w:t>
      </w:r>
      <w:r w:rsidR="00211E2E" w:rsidRPr="00634B68">
        <w:rPr>
          <w:rFonts w:ascii="Arial" w:hAnsi="Arial" w:cs="Arial"/>
          <w:sz w:val="24"/>
          <w:szCs w:val="24"/>
        </w:rPr>
        <w:t xml:space="preserve">perubahan yang menyimpang darl perencanaan </w:t>
      </w:r>
      <w:r w:rsidRPr="00634B68">
        <w:rPr>
          <w:rFonts w:ascii="Arial" w:hAnsi="Arial" w:cs="Arial"/>
          <w:sz w:val="24"/>
          <w:szCs w:val="24"/>
        </w:rPr>
        <w:t xml:space="preserve">awal </w:t>
      </w:r>
      <w:r w:rsidR="00211E2E" w:rsidRPr="00634B68">
        <w:rPr>
          <w:rFonts w:ascii="Arial" w:hAnsi="Arial" w:cs="Arial"/>
          <w:sz w:val="24"/>
          <w:szCs w:val="24"/>
        </w:rPr>
        <w:t>yang telah</w:t>
      </w:r>
      <w:r w:rsidRPr="00634B68">
        <w:rPr>
          <w:rFonts w:ascii="Arial" w:hAnsi="Arial" w:cs="Arial"/>
          <w:sz w:val="24"/>
          <w:szCs w:val="24"/>
        </w:rPr>
        <w:t xml:space="preserve"> </w:t>
      </w:r>
      <w:r w:rsidR="00211E2E" w:rsidRPr="00634B68">
        <w:rPr>
          <w:rFonts w:ascii="Arial" w:hAnsi="Arial" w:cs="Arial"/>
          <w:sz w:val="24"/>
          <w:szCs w:val="24"/>
        </w:rPr>
        <w:t xml:space="preserve">disetujui sebelumnya, harus mendapatkan </w:t>
      </w:r>
      <w:r w:rsidRPr="00634B68">
        <w:rPr>
          <w:rFonts w:ascii="Arial" w:hAnsi="Arial" w:cs="Arial"/>
          <w:sz w:val="24"/>
          <w:szCs w:val="24"/>
        </w:rPr>
        <w:t xml:space="preserve">persetujuan tertulis </w:t>
      </w:r>
      <w:r w:rsidR="00211E2E" w:rsidRPr="00634B68">
        <w:rPr>
          <w:rFonts w:ascii="Arial" w:hAnsi="Arial" w:cs="Arial"/>
          <w:sz w:val="24"/>
          <w:szCs w:val="24"/>
        </w:rPr>
        <w:t xml:space="preserve">secara </w:t>
      </w:r>
      <w:r w:rsidRPr="00634B68">
        <w:rPr>
          <w:rFonts w:ascii="Arial" w:hAnsi="Arial" w:cs="Arial"/>
          <w:sz w:val="24"/>
          <w:szCs w:val="24"/>
        </w:rPr>
        <w:t xml:space="preserve">terpisah </w:t>
      </w:r>
      <w:r w:rsidR="00211E2E" w:rsidRPr="00634B68">
        <w:rPr>
          <w:rFonts w:ascii="Arial" w:hAnsi="Arial" w:cs="Arial"/>
          <w:sz w:val="24"/>
          <w:szCs w:val="24"/>
        </w:rPr>
        <w:t>dari Pengurus Perhimpunan.</w:t>
      </w:r>
    </w:p>
    <w:p w14:paraId="01C310D0" w14:textId="77777777" w:rsidR="00FA47CC" w:rsidRPr="00634B68" w:rsidRDefault="00FA47CC" w:rsidP="000B4170">
      <w:pPr>
        <w:pStyle w:val="ListParagraph"/>
        <w:numPr>
          <w:ilvl w:val="0"/>
          <w:numId w:val="65"/>
        </w:numPr>
        <w:spacing w:line="240" w:lineRule="auto"/>
        <w:ind w:left="1134"/>
        <w:jc w:val="both"/>
        <w:rPr>
          <w:rFonts w:ascii="Arial" w:hAnsi="Arial" w:cs="Arial"/>
          <w:sz w:val="24"/>
          <w:szCs w:val="24"/>
        </w:rPr>
      </w:pPr>
      <w:r w:rsidRPr="00634B68">
        <w:rPr>
          <w:rFonts w:ascii="Arial" w:hAnsi="Arial" w:cs="Arial"/>
          <w:sz w:val="24"/>
          <w:szCs w:val="24"/>
        </w:rPr>
        <w:t>Selama melak</w:t>
      </w:r>
      <w:r w:rsidR="00CB57C8" w:rsidRPr="00634B68">
        <w:rPr>
          <w:rFonts w:ascii="Arial" w:hAnsi="Arial" w:cs="Arial"/>
          <w:sz w:val="24"/>
          <w:szCs w:val="24"/>
        </w:rPr>
        <w:t xml:space="preserve">sanakan renovasi, </w:t>
      </w:r>
      <w:r w:rsidRPr="00634B68">
        <w:rPr>
          <w:rFonts w:ascii="Arial" w:hAnsi="Arial" w:cs="Arial"/>
          <w:sz w:val="24"/>
          <w:szCs w:val="24"/>
        </w:rPr>
        <w:t xml:space="preserve">kontraktor </w:t>
      </w:r>
      <w:r w:rsidR="00CB57C8" w:rsidRPr="00634B68">
        <w:rPr>
          <w:rFonts w:ascii="Arial" w:hAnsi="Arial" w:cs="Arial"/>
          <w:sz w:val="24"/>
          <w:szCs w:val="24"/>
        </w:rPr>
        <w:t>bertanggung jawab dalam menjaga</w:t>
      </w:r>
      <w:r w:rsidRPr="00634B68">
        <w:rPr>
          <w:rFonts w:ascii="Arial" w:hAnsi="Arial" w:cs="Arial"/>
          <w:sz w:val="24"/>
          <w:szCs w:val="24"/>
        </w:rPr>
        <w:t xml:space="preserve"> </w:t>
      </w:r>
      <w:r w:rsidR="00CB57C8" w:rsidRPr="00634B68">
        <w:rPr>
          <w:rFonts w:ascii="Arial" w:hAnsi="Arial" w:cs="Arial"/>
          <w:sz w:val="24"/>
          <w:szCs w:val="24"/>
        </w:rPr>
        <w:t xml:space="preserve">agar pekerjaannya untuk </w:t>
      </w:r>
      <w:r w:rsidRPr="00634B68">
        <w:rPr>
          <w:rFonts w:ascii="Arial" w:hAnsi="Arial" w:cs="Arial"/>
          <w:sz w:val="24"/>
          <w:szCs w:val="24"/>
        </w:rPr>
        <w:t xml:space="preserve">mentaati </w:t>
      </w:r>
      <w:r w:rsidR="00CB57C8" w:rsidRPr="00634B68">
        <w:rPr>
          <w:rFonts w:ascii="Arial" w:hAnsi="Arial" w:cs="Arial"/>
          <w:sz w:val="24"/>
          <w:szCs w:val="24"/>
        </w:rPr>
        <w:t xml:space="preserve">tata tertib dan peraturan Apartemen. </w:t>
      </w:r>
    </w:p>
    <w:p w14:paraId="33689D48" w14:textId="77777777" w:rsidR="00FA47CC" w:rsidRPr="00634B68" w:rsidRDefault="00FA47CC" w:rsidP="000B4170">
      <w:pPr>
        <w:pStyle w:val="ListParagraph"/>
        <w:numPr>
          <w:ilvl w:val="0"/>
          <w:numId w:val="65"/>
        </w:numPr>
        <w:spacing w:line="240" w:lineRule="auto"/>
        <w:ind w:left="1134"/>
        <w:jc w:val="both"/>
        <w:rPr>
          <w:rFonts w:ascii="Arial" w:hAnsi="Arial" w:cs="Arial"/>
          <w:sz w:val="24"/>
          <w:szCs w:val="24"/>
        </w:rPr>
      </w:pPr>
      <w:r w:rsidRPr="00634B68">
        <w:rPr>
          <w:rFonts w:ascii="Arial" w:hAnsi="Arial" w:cs="Arial"/>
          <w:sz w:val="24"/>
          <w:szCs w:val="24"/>
        </w:rPr>
        <w:t xml:space="preserve">Selama </w:t>
      </w:r>
      <w:r w:rsidR="00CB57C8" w:rsidRPr="00634B68">
        <w:rPr>
          <w:rFonts w:ascii="Arial" w:hAnsi="Arial" w:cs="Arial"/>
          <w:sz w:val="24"/>
          <w:szCs w:val="24"/>
        </w:rPr>
        <w:t xml:space="preserve">pelaksanaan </w:t>
      </w:r>
      <w:r w:rsidRPr="00634B68">
        <w:rPr>
          <w:rFonts w:ascii="Arial" w:hAnsi="Arial" w:cs="Arial"/>
          <w:sz w:val="24"/>
          <w:szCs w:val="24"/>
        </w:rPr>
        <w:t xml:space="preserve">pekerjaan renovasi, </w:t>
      </w:r>
      <w:r w:rsidR="00CB57C8" w:rsidRPr="00634B68">
        <w:rPr>
          <w:rFonts w:ascii="Arial" w:hAnsi="Arial" w:cs="Arial"/>
          <w:sz w:val="24"/>
          <w:szCs w:val="24"/>
        </w:rPr>
        <w:t xml:space="preserve">kontraktor </w:t>
      </w:r>
      <w:r w:rsidRPr="00634B68">
        <w:rPr>
          <w:rFonts w:ascii="Arial" w:hAnsi="Arial" w:cs="Arial"/>
          <w:sz w:val="24"/>
          <w:szCs w:val="24"/>
        </w:rPr>
        <w:t xml:space="preserve">diizinkan </w:t>
      </w:r>
      <w:r w:rsidR="00CB57C8" w:rsidRPr="00634B68">
        <w:rPr>
          <w:rFonts w:ascii="Arial" w:hAnsi="Arial" w:cs="Arial"/>
          <w:sz w:val="24"/>
          <w:szCs w:val="24"/>
        </w:rPr>
        <w:t>untuk</w:t>
      </w:r>
      <w:r w:rsidRPr="00634B68">
        <w:rPr>
          <w:rFonts w:ascii="Arial" w:hAnsi="Arial" w:cs="Arial"/>
          <w:sz w:val="24"/>
          <w:szCs w:val="24"/>
        </w:rPr>
        <w:t xml:space="preserve"> </w:t>
      </w:r>
      <w:r w:rsidR="00CB57C8" w:rsidRPr="00634B68">
        <w:rPr>
          <w:rFonts w:ascii="Arial" w:hAnsi="Arial" w:cs="Arial"/>
          <w:sz w:val="24"/>
          <w:szCs w:val="24"/>
        </w:rPr>
        <w:t xml:space="preserve">menggunakan lift barang dengan </w:t>
      </w:r>
      <w:r w:rsidRPr="00634B68">
        <w:rPr>
          <w:rFonts w:ascii="Arial" w:hAnsi="Arial" w:cs="Arial"/>
          <w:sz w:val="24"/>
          <w:szCs w:val="24"/>
        </w:rPr>
        <w:t xml:space="preserve">terlebih </w:t>
      </w:r>
      <w:r w:rsidR="00CB57C8" w:rsidRPr="00634B68">
        <w:rPr>
          <w:rFonts w:ascii="Arial" w:hAnsi="Arial" w:cs="Arial"/>
          <w:sz w:val="24"/>
          <w:szCs w:val="24"/>
        </w:rPr>
        <w:t xml:space="preserve">dahulu </w:t>
      </w:r>
      <w:r w:rsidRPr="00634B68">
        <w:rPr>
          <w:rFonts w:ascii="Arial" w:hAnsi="Arial" w:cs="Arial"/>
          <w:sz w:val="24"/>
          <w:szCs w:val="24"/>
        </w:rPr>
        <w:t xml:space="preserve">untuk mendapat persetujuan dari </w:t>
      </w:r>
      <w:r w:rsidR="00CB57C8" w:rsidRPr="00634B68">
        <w:rPr>
          <w:rFonts w:ascii="Arial" w:hAnsi="Arial" w:cs="Arial"/>
          <w:sz w:val="24"/>
          <w:szCs w:val="24"/>
        </w:rPr>
        <w:t xml:space="preserve">Pengurus </w:t>
      </w:r>
      <w:r w:rsidRPr="00634B68">
        <w:rPr>
          <w:rFonts w:ascii="Arial" w:hAnsi="Arial" w:cs="Arial"/>
          <w:sz w:val="24"/>
          <w:szCs w:val="24"/>
        </w:rPr>
        <w:t>Perhimpunan</w:t>
      </w:r>
      <w:r w:rsidR="00CB57C8" w:rsidRPr="00634B68">
        <w:rPr>
          <w:rFonts w:ascii="Arial" w:hAnsi="Arial" w:cs="Arial"/>
          <w:sz w:val="24"/>
          <w:szCs w:val="24"/>
        </w:rPr>
        <w:t xml:space="preserve">. </w:t>
      </w:r>
    </w:p>
    <w:p w14:paraId="4F66A2F5" w14:textId="77777777" w:rsidR="00FA47CC" w:rsidRPr="00634B68" w:rsidRDefault="00CB57C8" w:rsidP="000B4170">
      <w:pPr>
        <w:pStyle w:val="ListParagraph"/>
        <w:numPr>
          <w:ilvl w:val="0"/>
          <w:numId w:val="65"/>
        </w:numPr>
        <w:spacing w:line="240" w:lineRule="auto"/>
        <w:ind w:left="1134"/>
        <w:jc w:val="both"/>
        <w:rPr>
          <w:rFonts w:ascii="Arial" w:hAnsi="Arial" w:cs="Arial"/>
          <w:sz w:val="24"/>
          <w:szCs w:val="24"/>
        </w:rPr>
      </w:pPr>
      <w:r w:rsidRPr="00634B68">
        <w:rPr>
          <w:rFonts w:ascii="Arial" w:hAnsi="Arial" w:cs="Arial"/>
          <w:sz w:val="24"/>
          <w:szCs w:val="24"/>
        </w:rPr>
        <w:t>U</w:t>
      </w:r>
      <w:r w:rsidR="00FA47CC" w:rsidRPr="00634B68">
        <w:rPr>
          <w:rFonts w:ascii="Arial" w:hAnsi="Arial" w:cs="Arial"/>
          <w:sz w:val="24"/>
          <w:szCs w:val="24"/>
        </w:rPr>
        <w:t xml:space="preserve">ntuk mencegah bahaya kebakaran, </w:t>
      </w:r>
      <w:r w:rsidRPr="00634B68">
        <w:rPr>
          <w:rFonts w:ascii="Arial" w:hAnsi="Arial" w:cs="Arial"/>
          <w:sz w:val="24"/>
          <w:szCs w:val="24"/>
        </w:rPr>
        <w:t xml:space="preserve">ruang yang </w:t>
      </w:r>
      <w:r w:rsidR="00FA47CC" w:rsidRPr="00634B68">
        <w:rPr>
          <w:rFonts w:ascii="Arial" w:hAnsi="Arial" w:cs="Arial"/>
          <w:sz w:val="24"/>
          <w:szCs w:val="24"/>
        </w:rPr>
        <w:t xml:space="preserve">dikerjakan </w:t>
      </w:r>
      <w:r w:rsidRPr="00634B68">
        <w:rPr>
          <w:rFonts w:ascii="Arial" w:hAnsi="Arial" w:cs="Arial"/>
          <w:sz w:val="24"/>
          <w:szCs w:val="24"/>
        </w:rPr>
        <w:t xml:space="preserve">harus </w:t>
      </w:r>
      <w:r w:rsidR="00FA47CC" w:rsidRPr="00634B68">
        <w:rPr>
          <w:rFonts w:ascii="Arial" w:hAnsi="Arial" w:cs="Arial"/>
          <w:sz w:val="24"/>
          <w:szCs w:val="24"/>
        </w:rPr>
        <w:t xml:space="preserve">bersih </w:t>
      </w:r>
      <w:r w:rsidRPr="00634B68">
        <w:rPr>
          <w:rFonts w:ascii="Arial" w:hAnsi="Arial" w:cs="Arial"/>
          <w:sz w:val="24"/>
          <w:szCs w:val="24"/>
        </w:rPr>
        <w:t xml:space="preserve">dari sampah dan </w:t>
      </w:r>
      <w:r w:rsidR="00FA47CC" w:rsidRPr="00634B68">
        <w:rPr>
          <w:rFonts w:ascii="Arial" w:hAnsi="Arial" w:cs="Arial"/>
          <w:sz w:val="24"/>
          <w:szCs w:val="24"/>
        </w:rPr>
        <w:t>bahan</w:t>
      </w:r>
      <w:r w:rsidRPr="00634B68">
        <w:rPr>
          <w:rFonts w:ascii="Arial" w:hAnsi="Arial" w:cs="Arial"/>
          <w:sz w:val="24"/>
          <w:szCs w:val="24"/>
        </w:rPr>
        <w:t>-</w:t>
      </w:r>
      <w:r w:rsidR="00FA47CC" w:rsidRPr="00634B68">
        <w:rPr>
          <w:rFonts w:ascii="Arial" w:hAnsi="Arial" w:cs="Arial"/>
          <w:sz w:val="24"/>
          <w:szCs w:val="24"/>
        </w:rPr>
        <w:t xml:space="preserve">bahan </w:t>
      </w:r>
      <w:r w:rsidRPr="00634B68">
        <w:rPr>
          <w:rFonts w:ascii="Arial" w:hAnsi="Arial" w:cs="Arial"/>
          <w:sz w:val="24"/>
          <w:szCs w:val="24"/>
        </w:rPr>
        <w:t xml:space="preserve">yang mudah </w:t>
      </w:r>
      <w:r w:rsidR="00FA47CC" w:rsidRPr="00634B68">
        <w:rPr>
          <w:rFonts w:ascii="Arial" w:hAnsi="Arial" w:cs="Arial"/>
          <w:sz w:val="24"/>
          <w:szCs w:val="24"/>
        </w:rPr>
        <w:t>terbakar</w:t>
      </w:r>
      <w:r w:rsidRPr="00634B68">
        <w:rPr>
          <w:rFonts w:ascii="Arial" w:hAnsi="Arial" w:cs="Arial"/>
          <w:sz w:val="24"/>
          <w:szCs w:val="24"/>
        </w:rPr>
        <w:t xml:space="preserve">. </w:t>
      </w:r>
      <w:r w:rsidR="00FA47CC" w:rsidRPr="00634B68">
        <w:rPr>
          <w:rFonts w:ascii="Arial" w:hAnsi="Arial" w:cs="Arial"/>
          <w:sz w:val="24"/>
          <w:szCs w:val="24"/>
        </w:rPr>
        <w:t xml:space="preserve">Kontraktor </w:t>
      </w:r>
      <w:r w:rsidRPr="00634B68">
        <w:rPr>
          <w:rFonts w:ascii="Arial" w:hAnsi="Arial" w:cs="Arial"/>
          <w:sz w:val="24"/>
          <w:szCs w:val="24"/>
        </w:rPr>
        <w:t>harus</w:t>
      </w:r>
      <w:r w:rsidR="00FA47CC" w:rsidRPr="00634B68">
        <w:rPr>
          <w:rFonts w:ascii="Arial" w:hAnsi="Arial" w:cs="Arial"/>
          <w:sz w:val="24"/>
          <w:szCs w:val="24"/>
        </w:rPr>
        <w:t xml:space="preserve"> menyediakan sendiri </w:t>
      </w:r>
      <w:r w:rsidRPr="00634B68">
        <w:rPr>
          <w:rFonts w:ascii="Arial" w:hAnsi="Arial" w:cs="Arial"/>
          <w:sz w:val="24"/>
          <w:szCs w:val="24"/>
        </w:rPr>
        <w:t xml:space="preserve">alat-alat pemadam kebakaran </w:t>
      </w:r>
      <w:r w:rsidR="00FA47CC" w:rsidRPr="00634B68">
        <w:rPr>
          <w:rFonts w:ascii="Arial" w:hAnsi="Arial" w:cs="Arial"/>
          <w:sz w:val="24"/>
          <w:szCs w:val="24"/>
        </w:rPr>
        <w:t xml:space="preserve">setiap </w:t>
      </w:r>
      <w:r w:rsidRPr="00634B68">
        <w:rPr>
          <w:rFonts w:ascii="Arial" w:hAnsi="Arial" w:cs="Arial"/>
          <w:sz w:val="24"/>
          <w:szCs w:val="24"/>
        </w:rPr>
        <w:t>saat</w:t>
      </w:r>
      <w:r w:rsidR="00FA47CC" w:rsidRPr="00634B68">
        <w:rPr>
          <w:rFonts w:ascii="Arial" w:hAnsi="Arial" w:cs="Arial"/>
          <w:sz w:val="24"/>
          <w:szCs w:val="24"/>
        </w:rPr>
        <w:t xml:space="preserve"> </w:t>
      </w:r>
      <w:r w:rsidRPr="00634B68">
        <w:rPr>
          <w:rFonts w:ascii="Arial" w:hAnsi="Arial" w:cs="Arial"/>
          <w:sz w:val="24"/>
          <w:szCs w:val="24"/>
        </w:rPr>
        <w:t>dalam jumlah</w:t>
      </w:r>
      <w:r w:rsidR="00FA47CC" w:rsidRPr="00634B68">
        <w:rPr>
          <w:rFonts w:ascii="Arial" w:hAnsi="Arial" w:cs="Arial"/>
          <w:sz w:val="24"/>
          <w:szCs w:val="24"/>
        </w:rPr>
        <w:t xml:space="preserve"> </w:t>
      </w:r>
      <w:r w:rsidRPr="00634B68">
        <w:rPr>
          <w:rFonts w:ascii="Arial" w:hAnsi="Arial" w:cs="Arial"/>
          <w:sz w:val="24"/>
          <w:szCs w:val="24"/>
        </w:rPr>
        <w:t xml:space="preserve">yang </w:t>
      </w:r>
      <w:r w:rsidR="00FA47CC" w:rsidRPr="00634B68">
        <w:rPr>
          <w:rFonts w:ascii="Arial" w:hAnsi="Arial" w:cs="Arial"/>
          <w:sz w:val="24"/>
          <w:szCs w:val="24"/>
        </w:rPr>
        <w:t>memadai.</w:t>
      </w:r>
    </w:p>
    <w:p w14:paraId="2F866CA4" w14:textId="77777777" w:rsidR="00FA47CC" w:rsidRPr="00634B68" w:rsidRDefault="00CB57C8" w:rsidP="000B4170">
      <w:pPr>
        <w:pStyle w:val="ListParagraph"/>
        <w:numPr>
          <w:ilvl w:val="0"/>
          <w:numId w:val="65"/>
        </w:numPr>
        <w:spacing w:line="240" w:lineRule="auto"/>
        <w:ind w:left="1134"/>
        <w:jc w:val="both"/>
        <w:rPr>
          <w:rFonts w:ascii="Arial" w:hAnsi="Arial" w:cs="Arial"/>
          <w:sz w:val="24"/>
          <w:szCs w:val="24"/>
        </w:rPr>
      </w:pPr>
      <w:r w:rsidRPr="00634B68">
        <w:rPr>
          <w:rFonts w:ascii="Arial" w:hAnsi="Arial" w:cs="Arial"/>
          <w:sz w:val="24"/>
          <w:szCs w:val="24"/>
        </w:rPr>
        <w:t xml:space="preserve">Setelah pekerjaan renovasi selesai </w:t>
      </w:r>
      <w:r w:rsidR="00FA47CC" w:rsidRPr="00634B68">
        <w:rPr>
          <w:rFonts w:ascii="Arial" w:hAnsi="Arial" w:cs="Arial"/>
          <w:sz w:val="24"/>
          <w:szCs w:val="24"/>
        </w:rPr>
        <w:t xml:space="preserve">dilaksanakan Pemilik/Kontraktor </w:t>
      </w:r>
      <w:r w:rsidRPr="00634B68">
        <w:rPr>
          <w:rFonts w:ascii="Arial" w:hAnsi="Arial" w:cs="Arial"/>
          <w:sz w:val="24"/>
          <w:szCs w:val="24"/>
        </w:rPr>
        <w:t>harus</w:t>
      </w:r>
      <w:r w:rsidR="00FA47CC" w:rsidRPr="00634B68">
        <w:rPr>
          <w:rFonts w:ascii="Arial" w:hAnsi="Arial" w:cs="Arial"/>
          <w:sz w:val="24"/>
          <w:szCs w:val="24"/>
        </w:rPr>
        <w:t xml:space="preserve"> </w:t>
      </w:r>
      <w:r w:rsidRPr="00634B68">
        <w:rPr>
          <w:rFonts w:ascii="Arial" w:hAnsi="Arial" w:cs="Arial"/>
          <w:sz w:val="24"/>
          <w:szCs w:val="24"/>
        </w:rPr>
        <w:t xml:space="preserve">melapor kepada Pengurus Perhimpunan agar dapat </w:t>
      </w:r>
      <w:r w:rsidR="00FA47CC" w:rsidRPr="00634B68">
        <w:rPr>
          <w:rFonts w:ascii="Arial" w:hAnsi="Arial" w:cs="Arial"/>
          <w:sz w:val="24"/>
          <w:szCs w:val="24"/>
        </w:rPr>
        <w:t xml:space="preserve">dilakukan </w:t>
      </w:r>
      <w:r w:rsidRPr="00634B68">
        <w:rPr>
          <w:rFonts w:ascii="Arial" w:hAnsi="Arial" w:cs="Arial"/>
          <w:sz w:val="24"/>
          <w:szCs w:val="24"/>
        </w:rPr>
        <w:lastRenderedPageBreak/>
        <w:t>pengecekan/</w:t>
      </w:r>
      <w:r w:rsidR="00FA47CC" w:rsidRPr="00634B68">
        <w:rPr>
          <w:rFonts w:ascii="Arial" w:hAnsi="Arial" w:cs="Arial"/>
          <w:sz w:val="24"/>
          <w:szCs w:val="24"/>
        </w:rPr>
        <w:t xml:space="preserve">pemeriksaan </w:t>
      </w:r>
      <w:r w:rsidRPr="00634B68">
        <w:rPr>
          <w:rFonts w:ascii="Arial" w:hAnsi="Arial" w:cs="Arial"/>
          <w:sz w:val="24"/>
          <w:szCs w:val="24"/>
        </w:rPr>
        <w:t xml:space="preserve">bersama-sama </w:t>
      </w:r>
      <w:r w:rsidR="00FA47CC" w:rsidRPr="00634B68">
        <w:rPr>
          <w:rFonts w:ascii="Arial" w:hAnsi="Arial" w:cs="Arial"/>
          <w:sz w:val="24"/>
          <w:szCs w:val="24"/>
        </w:rPr>
        <w:t xml:space="preserve">untuk </w:t>
      </w:r>
      <w:r w:rsidRPr="00634B68">
        <w:rPr>
          <w:rFonts w:ascii="Arial" w:hAnsi="Arial" w:cs="Arial"/>
          <w:sz w:val="24"/>
          <w:szCs w:val="24"/>
        </w:rPr>
        <w:t xml:space="preserve">proses </w:t>
      </w:r>
      <w:r w:rsidR="00FA47CC" w:rsidRPr="00634B68">
        <w:rPr>
          <w:rFonts w:ascii="Arial" w:hAnsi="Arial" w:cs="Arial"/>
          <w:sz w:val="24"/>
          <w:szCs w:val="24"/>
        </w:rPr>
        <w:t xml:space="preserve">pengembalian </w:t>
      </w:r>
      <w:r w:rsidRPr="00634B68">
        <w:rPr>
          <w:rFonts w:ascii="Arial" w:hAnsi="Arial" w:cs="Arial"/>
          <w:sz w:val="24"/>
          <w:szCs w:val="24"/>
        </w:rPr>
        <w:t>uang</w:t>
      </w:r>
      <w:r w:rsidR="00FA47CC" w:rsidRPr="00634B68">
        <w:rPr>
          <w:rFonts w:ascii="Arial" w:hAnsi="Arial" w:cs="Arial"/>
          <w:sz w:val="24"/>
          <w:szCs w:val="24"/>
        </w:rPr>
        <w:t xml:space="preserve"> jaminan </w:t>
      </w:r>
      <w:r w:rsidRPr="00634B68">
        <w:rPr>
          <w:rFonts w:ascii="Arial" w:hAnsi="Arial" w:cs="Arial"/>
          <w:sz w:val="24"/>
          <w:szCs w:val="24"/>
        </w:rPr>
        <w:t>renovasi.</w:t>
      </w:r>
    </w:p>
    <w:p w14:paraId="5302AF09" w14:textId="77777777" w:rsidR="00FA47CC" w:rsidRPr="00634B68" w:rsidRDefault="00FA47CC" w:rsidP="000B4170">
      <w:pPr>
        <w:pStyle w:val="ListParagraph"/>
        <w:numPr>
          <w:ilvl w:val="0"/>
          <w:numId w:val="65"/>
        </w:numPr>
        <w:spacing w:line="240" w:lineRule="auto"/>
        <w:ind w:left="1134"/>
        <w:jc w:val="both"/>
        <w:rPr>
          <w:rFonts w:ascii="Arial" w:hAnsi="Arial" w:cs="Arial"/>
          <w:sz w:val="24"/>
          <w:szCs w:val="24"/>
        </w:rPr>
      </w:pPr>
      <w:r w:rsidRPr="00634B68">
        <w:rPr>
          <w:rFonts w:ascii="Arial" w:hAnsi="Arial" w:cs="Arial"/>
          <w:sz w:val="24"/>
          <w:szCs w:val="24"/>
        </w:rPr>
        <w:t xml:space="preserve">Apabila terjadi kerusakan/kebocoran kelak, terutama pada unit Apartemen lain maupun terdapat tumpukan sampah puing akibat pekerjaan  renovasi tersebut maka biaya perbaikan dan pembuangan sampah tersebut akan dipotong dari uang jaminan renovasi. Jika uang jaminan renovasi tidak mencukupi, maka Pengurus Perhimpunan berhak untuk mengambll langkah tindakan guna menutupi biaya tersebut dan Pemilik unit Apartemen dan akan ditagihkan sebagai tambahan tagihan iuran </w:t>
      </w:r>
      <w:r w:rsidRPr="00634B68">
        <w:rPr>
          <w:rFonts w:ascii="Arial" w:hAnsi="Arial" w:cs="Arial"/>
          <w:i/>
          <w:sz w:val="24"/>
          <w:szCs w:val="24"/>
        </w:rPr>
        <w:t>service charge</w:t>
      </w:r>
      <w:r w:rsidRPr="00634B68">
        <w:rPr>
          <w:rFonts w:ascii="Arial" w:hAnsi="Arial" w:cs="Arial"/>
          <w:sz w:val="24"/>
          <w:szCs w:val="24"/>
        </w:rPr>
        <w:t>.</w:t>
      </w:r>
    </w:p>
    <w:p w14:paraId="2901D5D8" w14:textId="77777777" w:rsidR="00FA47CC" w:rsidRPr="00634B68" w:rsidRDefault="00770DDB" w:rsidP="000B4170">
      <w:pPr>
        <w:pStyle w:val="Heading2"/>
        <w:numPr>
          <w:ilvl w:val="0"/>
          <w:numId w:val="97"/>
        </w:numPr>
        <w:ind w:hanging="720"/>
        <w:rPr>
          <w:rFonts w:ascii="Arial" w:hAnsi="Arial" w:cs="Arial"/>
          <w:b w:val="0"/>
          <w:color w:val="000000" w:themeColor="text1"/>
          <w:sz w:val="24"/>
          <w:szCs w:val="24"/>
        </w:rPr>
      </w:pPr>
      <w:bookmarkStart w:id="70" w:name="_Toc56859678"/>
      <w:r w:rsidRPr="00634B68">
        <w:rPr>
          <w:rFonts w:ascii="Arial" w:hAnsi="Arial" w:cs="Arial"/>
          <w:b w:val="0"/>
          <w:color w:val="000000" w:themeColor="text1"/>
          <w:sz w:val="24"/>
          <w:szCs w:val="24"/>
        </w:rPr>
        <w:t>Pengawasan</w:t>
      </w:r>
      <w:bookmarkEnd w:id="70"/>
    </w:p>
    <w:p w14:paraId="467596AF" w14:textId="77777777" w:rsidR="00FA47CC" w:rsidRPr="00634B68" w:rsidRDefault="00FA47CC" w:rsidP="000B4170">
      <w:pPr>
        <w:pStyle w:val="ListParagraph"/>
        <w:numPr>
          <w:ilvl w:val="0"/>
          <w:numId w:val="66"/>
        </w:numPr>
        <w:spacing w:line="240" w:lineRule="auto"/>
        <w:jc w:val="both"/>
        <w:rPr>
          <w:rFonts w:ascii="Arial" w:hAnsi="Arial" w:cs="Arial"/>
          <w:sz w:val="24"/>
          <w:szCs w:val="24"/>
        </w:rPr>
      </w:pPr>
      <w:r w:rsidRPr="00634B68">
        <w:rPr>
          <w:rFonts w:ascii="Arial" w:hAnsi="Arial" w:cs="Arial"/>
          <w:sz w:val="24"/>
          <w:szCs w:val="24"/>
        </w:rPr>
        <w:t xml:space="preserve">Badan pengelola atas nama Pengurus Perhipunan berhak </w:t>
      </w:r>
      <w:r w:rsidR="000C4F5F" w:rsidRPr="00634B68">
        <w:rPr>
          <w:rFonts w:ascii="Arial" w:hAnsi="Arial" w:cs="Arial"/>
          <w:sz w:val="24"/>
          <w:szCs w:val="24"/>
        </w:rPr>
        <w:t xml:space="preserve">meninjau pekerjaan renovasi </w:t>
      </w:r>
      <w:r w:rsidRPr="00634B68">
        <w:rPr>
          <w:rFonts w:ascii="Arial" w:hAnsi="Arial" w:cs="Arial"/>
          <w:sz w:val="24"/>
          <w:szCs w:val="24"/>
        </w:rPr>
        <w:t xml:space="preserve">di unit Apartemen sewaktu-waktu dan </w:t>
      </w:r>
      <w:r w:rsidR="000C4F5F" w:rsidRPr="00634B68">
        <w:rPr>
          <w:rFonts w:ascii="Arial" w:hAnsi="Arial" w:cs="Arial"/>
          <w:sz w:val="24"/>
          <w:szCs w:val="24"/>
        </w:rPr>
        <w:t xml:space="preserve">apabila ditemukan </w:t>
      </w:r>
      <w:r w:rsidRPr="00634B68">
        <w:rPr>
          <w:rFonts w:ascii="Arial" w:hAnsi="Arial" w:cs="Arial"/>
          <w:sz w:val="24"/>
          <w:szCs w:val="24"/>
        </w:rPr>
        <w:t xml:space="preserve">penyimpangan maka akan </w:t>
      </w:r>
      <w:r w:rsidR="000C4F5F" w:rsidRPr="00634B68">
        <w:rPr>
          <w:rFonts w:ascii="Arial" w:hAnsi="Arial" w:cs="Arial"/>
          <w:sz w:val="24"/>
          <w:szCs w:val="24"/>
        </w:rPr>
        <w:t xml:space="preserve">ditegur </w:t>
      </w:r>
      <w:r w:rsidRPr="00634B68">
        <w:rPr>
          <w:rFonts w:ascii="Arial" w:hAnsi="Arial" w:cs="Arial"/>
          <w:sz w:val="24"/>
          <w:szCs w:val="24"/>
        </w:rPr>
        <w:t xml:space="preserve">secara </w:t>
      </w:r>
      <w:r w:rsidR="000C4F5F" w:rsidRPr="00634B68">
        <w:rPr>
          <w:rFonts w:ascii="Arial" w:hAnsi="Arial" w:cs="Arial"/>
          <w:sz w:val="24"/>
          <w:szCs w:val="24"/>
        </w:rPr>
        <w:t>lisan dan/atau tertulis.</w:t>
      </w:r>
    </w:p>
    <w:p w14:paraId="2822A1E6" w14:textId="77777777" w:rsidR="00494EF9" w:rsidRPr="00634B68" w:rsidRDefault="00494EF9" w:rsidP="000B4170">
      <w:pPr>
        <w:pStyle w:val="ListParagraph"/>
        <w:numPr>
          <w:ilvl w:val="0"/>
          <w:numId w:val="66"/>
        </w:numPr>
        <w:spacing w:line="240" w:lineRule="auto"/>
        <w:jc w:val="both"/>
        <w:rPr>
          <w:rFonts w:ascii="Arial" w:hAnsi="Arial" w:cs="Arial"/>
          <w:sz w:val="24"/>
          <w:szCs w:val="24"/>
        </w:rPr>
      </w:pPr>
      <w:r w:rsidRPr="00634B68">
        <w:rPr>
          <w:rFonts w:ascii="Arial" w:hAnsi="Arial" w:cs="Arial"/>
          <w:sz w:val="24"/>
          <w:szCs w:val="24"/>
        </w:rPr>
        <w:t xml:space="preserve">Apabila dalam pengawasan ada pekerjaan yang dianggap membahayakan Apartemen/pihak lain atau melanggar peraturan maka Badan Pengelola atas nama Pengurus Perhimpunan berhak menghentikan pelaksanaan pekerjaan di lapangan serta akan memutuskan aliran listrik dan air, sampai semua pekerjaan tersebut diperbaiki. </w:t>
      </w:r>
    </w:p>
    <w:p w14:paraId="53A9C4BA" w14:textId="77777777" w:rsidR="00494EF9" w:rsidRPr="00634B68" w:rsidRDefault="00494EF9" w:rsidP="000B4170">
      <w:pPr>
        <w:pStyle w:val="ListParagraph"/>
        <w:numPr>
          <w:ilvl w:val="0"/>
          <w:numId w:val="66"/>
        </w:numPr>
        <w:spacing w:line="240" w:lineRule="auto"/>
        <w:jc w:val="both"/>
        <w:rPr>
          <w:rFonts w:ascii="Arial" w:hAnsi="Arial" w:cs="Arial"/>
          <w:sz w:val="24"/>
          <w:szCs w:val="24"/>
        </w:rPr>
      </w:pPr>
      <w:r w:rsidRPr="00634B68">
        <w:rPr>
          <w:rFonts w:ascii="Arial" w:hAnsi="Arial" w:cs="Arial"/>
          <w:sz w:val="24"/>
          <w:szCs w:val="24"/>
        </w:rPr>
        <w:t>Pelaksanaan renovasi yang akan melibhi batas masa izin renovasi Kontraktor wajib melapor untuk mendapatkan perpanjangan waktu.</w:t>
      </w:r>
    </w:p>
    <w:p w14:paraId="32ECFB0C" w14:textId="77777777" w:rsidR="00770DDB" w:rsidRPr="00634B68" w:rsidRDefault="00FA47CC" w:rsidP="000B4170">
      <w:pPr>
        <w:pStyle w:val="Heading2"/>
        <w:numPr>
          <w:ilvl w:val="0"/>
          <w:numId w:val="97"/>
        </w:numPr>
        <w:ind w:hanging="720"/>
        <w:rPr>
          <w:rFonts w:ascii="Arial" w:hAnsi="Arial" w:cs="Arial"/>
          <w:b w:val="0"/>
          <w:color w:val="000000" w:themeColor="text1"/>
          <w:sz w:val="24"/>
          <w:szCs w:val="24"/>
        </w:rPr>
      </w:pPr>
      <w:bookmarkStart w:id="71" w:name="_Toc56859679"/>
      <w:r w:rsidRPr="00634B68">
        <w:rPr>
          <w:rFonts w:ascii="Arial" w:hAnsi="Arial" w:cs="Arial"/>
          <w:b w:val="0"/>
          <w:color w:val="000000" w:themeColor="text1"/>
          <w:sz w:val="24"/>
          <w:szCs w:val="24"/>
        </w:rPr>
        <w:t>Larangan</w:t>
      </w:r>
      <w:bookmarkEnd w:id="71"/>
      <w:r w:rsidRPr="00634B68">
        <w:rPr>
          <w:rFonts w:ascii="Arial" w:hAnsi="Arial" w:cs="Arial"/>
          <w:b w:val="0"/>
          <w:color w:val="000000" w:themeColor="text1"/>
          <w:sz w:val="24"/>
          <w:szCs w:val="24"/>
        </w:rPr>
        <w:t xml:space="preserve"> </w:t>
      </w:r>
      <w:r w:rsidR="00770DDB" w:rsidRPr="00634B68">
        <w:rPr>
          <w:rFonts w:ascii="Arial" w:hAnsi="Arial" w:cs="Arial"/>
          <w:b w:val="0"/>
          <w:color w:val="000000" w:themeColor="text1"/>
          <w:sz w:val="24"/>
          <w:szCs w:val="24"/>
        </w:rPr>
        <w:t xml:space="preserve"> </w:t>
      </w:r>
    </w:p>
    <w:p w14:paraId="4867CF47" w14:textId="77777777" w:rsidR="00844E38" w:rsidRPr="00634B68" w:rsidRDefault="00844E38" w:rsidP="000B4170">
      <w:pPr>
        <w:pStyle w:val="ListParagraph"/>
        <w:numPr>
          <w:ilvl w:val="0"/>
          <w:numId w:val="67"/>
        </w:numPr>
        <w:spacing w:line="240" w:lineRule="auto"/>
        <w:ind w:left="1134"/>
        <w:jc w:val="both"/>
        <w:rPr>
          <w:rFonts w:ascii="Arial" w:hAnsi="Arial" w:cs="Arial"/>
          <w:sz w:val="24"/>
          <w:szCs w:val="24"/>
        </w:rPr>
      </w:pPr>
      <w:r w:rsidRPr="00634B68">
        <w:rPr>
          <w:rFonts w:ascii="Arial" w:hAnsi="Arial" w:cs="Arial"/>
          <w:sz w:val="24"/>
          <w:szCs w:val="24"/>
        </w:rPr>
        <w:t xml:space="preserve">Pekerjaan renovasi tidak boleh mengubah struktur Bangunan, Benda Bersama, dan Bagian Bersama. Tidak boleh mengganggu/merusak jaringan instalasi listrik, pipa-pipa plumbing dan alat-alat pencegah kebakaran, serta tidak boleh  menyebabkan gangguan kepada Penghuni lain. </w:t>
      </w:r>
    </w:p>
    <w:p w14:paraId="5187C16A" w14:textId="77777777" w:rsidR="00844E38" w:rsidRPr="00634B68" w:rsidRDefault="00844E38" w:rsidP="000B4170">
      <w:pPr>
        <w:pStyle w:val="ListParagraph"/>
        <w:numPr>
          <w:ilvl w:val="0"/>
          <w:numId w:val="67"/>
        </w:numPr>
        <w:spacing w:line="240" w:lineRule="auto"/>
        <w:ind w:left="1134"/>
        <w:jc w:val="both"/>
        <w:rPr>
          <w:rFonts w:ascii="Arial" w:hAnsi="Arial" w:cs="Arial"/>
          <w:sz w:val="24"/>
          <w:szCs w:val="24"/>
        </w:rPr>
      </w:pPr>
      <w:r w:rsidRPr="00634B68">
        <w:rPr>
          <w:rFonts w:ascii="Arial" w:hAnsi="Arial" w:cs="Arial"/>
          <w:sz w:val="24"/>
          <w:szCs w:val="24"/>
        </w:rPr>
        <w:t xml:space="preserve">Dilarang memasang </w:t>
      </w:r>
      <w:r w:rsidRPr="00634B68">
        <w:rPr>
          <w:rFonts w:ascii="Arial" w:hAnsi="Arial" w:cs="Arial"/>
          <w:i/>
          <w:sz w:val="24"/>
          <w:szCs w:val="24"/>
        </w:rPr>
        <w:t>awning</w:t>
      </w:r>
      <w:r w:rsidRPr="00634B68">
        <w:rPr>
          <w:rFonts w:ascii="Arial" w:hAnsi="Arial" w:cs="Arial"/>
          <w:sz w:val="24"/>
          <w:szCs w:val="24"/>
        </w:rPr>
        <w:t>/pelindung cahaya matahari di luar unit.</w:t>
      </w:r>
    </w:p>
    <w:p w14:paraId="6013EB8E" w14:textId="77777777" w:rsidR="00844E38" w:rsidRPr="00634B68" w:rsidRDefault="00844E38" w:rsidP="000B4170">
      <w:pPr>
        <w:pStyle w:val="ListParagraph"/>
        <w:numPr>
          <w:ilvl w:val="0"/>
          <w:numId w:val="67"/>
        </w:numPr>
        <w:spacing w:line="240" w:lineRule="auto"/>
        <w:ind w:left="1134"/>
        <w:jc w:val="both"/>
        <w:rPr>
          <w:rFonts w:ascii="Arial" w:hAnsi="Arial" w:cs="Arial"/>
          <w:sz w:val="24"/>
          <w:szCs w:val="24"/>
        </w:rPr>
      </w:pPr>
      <w:r w:rsidRPr="00634B68">
        <w:rPr>
          <w:rFonts w:ascii="Arial" w:hAnsi="Arial" w:cs="Arial"/>
          <w:sz w:val="24"/>
          <w:szCs w:val="24"/>
        </w:rPr>
        <w:t xml:space="preserve">Dilarang menambah/mengubah bentuk dan/atau warna pintu utama yang mengakibatkan ketidak seragaman tampak pada koridor dan lantai. </w:t>
      </w:r>
    </w:p>
    <w:p w14:paraId="77407D93" w14:textId="77777777" w:rsidR="00844E38" w:rsidRPr="00634B68" w:rsidRDefault="00844E38" w:rsidP="000B4170">
      <w:pPr>
        <w:pStyle w:val="ListParagraph"/>
        <w:numPr>
          <w:ilvl w:val="0"/>
          <w:numId w:val="67"/>
        </w:numPr>
        <w:spacing w:line="240" w:lineRule="auto"/>
        <w:ind w:left="1134"/>
        <w:jc w:val="both"/>
        <w:rPr>
          <w:rFonts w:ascii="Arial" w:hAnsi="Arial" w:cs="Arial"/>
          <w:sz w:val="24"/>
          <w:szCs w:val="24"/>
        </w:rPr>
      </w:pPr>
      <w:r w:rsidRPr="00634B68">
        <w:rPr>
          <w:rFonts w:ascii="Arial" w:hAnsi="Arial" w:cs="Arial"/>
          <w:sz w:val="24"/>
          <w:szCs w:val="24"/>
        </w:rPr>
        <w:t>Dilarang mendekor dalam bentuk/cara apapun tanpa persetujuan Pengurus</w:t>
      </w:r>
      <w:r w:rsidR="00F658CA" w:rsidRPr="00634B68">
        <w:rPr>
          <w:rFonts w:ascii="Arial" w:hAnsi="Arial" w:cs="Arial"/>
          <w:sz w:val="24"/>
          <w:szCs w:val="24"/>
        </w:rPr>
        <w:t xml:space="preserve"> perhimpunan,</w:t>
      </w:r>
      <w:r w:rsidRPr="00634B68">
        <w:rPr>
          <w:rFonts w:ascii="Arial" w:hAnsi="Arial" w:cs="Arial"/>
          <w:sz w:val="24"/>
          <w:szCs w:val="24"/>
        </w:rPr>
        <w:t xml:space="preserve"> </w:t>
      </w:r>
      <w:r w:rsidR="00F658CA" w:rsidRPr="00634B68">
        <w:rPr>
          <w:rFonts w:ascii="Arial" w:hAnsi="Arial" w:cs="Arial"/>
          <w:sz w:val="24"/>
          <w:szCs w:val="24"/>
        </w:rPr>
        <w:t xml:space="preserve">misalnya </w:t>
      </w:r>
      <w:r w:rsidRPr="00634B68">
        <w:rPr>
          <w:rFonts w:ascii="Arial" w:hAnsi="Arial" w:cs="Arial"/>
          <w:sz w:val="24"/>
          <w:szCs w:val="24"/>
        </w:rPr>
        <w:t xml:space="preserve">pada </w:t>
      </w:r>
      <w:r w:rsidR="00F658CA" w:rsidRPr="00634B68">
        <w:rPr>
          <w:rFonts w:ascii="Arial" w:hAnsi="Arial" w:cs="Arial"/>
          <w:sz w:val="24"/>
          <w:szCs w:val="24"/>
        </w:rPr>
        <w:t>balkon.</w:t>
      </w:r>
    </w:p>
    <w:p w14:paraId="001E6C30" w14:textId="77777777" w:rsidR="00844E38" w:rsidRPr="00634B68" w:rsidRDefault="00A82254" w:rsidP="000B4170">
      <w:pPr>
        <w:pStyle w:val="ListParagraph"/>
        <w:numPr>
          <w:ilvl w:val="0"/>
          <w:numId w:val="67"/>
        </w:numPr>
        <w:spacing w:line="240" w:lineRule="auto"/>
        <w:ind w:left="1134"/>
        <w:jc w:val="both"/>
        <w:rPr>
          <w:rFonts w:ascii="Arial" w:hAnsi="Arial" w:cs="Arial"/>
          <w:sz w:val="24"/>
          <w:szCs w:val="24"/>
        </w:rPr>
      </w:pPr>
      <w:r w:rsidRPr="00634B68">
        <w:rPr>
          <w:rFonts w:ascii="Arial" w:hAnsi="Arial" w:cs="Arial"/>
          <w:sz w:val="24"/>
          <w:szCs w:val="24"/>
        </w:rPr>
        <w:t xml:space="preserve">Dilarang </w:t>
      </w:r>
      <w:r w:rsidR="00844E38" w:rsidRPr="00634B68">
        <w:rPr>
          <w:rFonts w:ascii="Arial" w:hAnsi="Arial" w:cs="Arial"/>
          <w:sz w:val="24"/>
          <w:szCs w:val="24"/>
        </w:rPr>
        <w:t xml:space="preserve">memotong/membobok </w:t>
      </w:r>
      <w:r w:rsidRPr="00634B68">
        <w:rPr>
          <w:rFonts w:ascii="Arial" w:hAnsi="Arial" w:cs="Arial"/>
          <w:sz w:val="24"/>
          <w:szCs w:val="24"/>
        </w:rPr>
        <w:t xml:space="preserve">balok </w:t>
      </w:r>
      <w:r w:rsidR="00844E38" w:rsidRPr="00634B68">
        <w:rPr>
          <w:rFonts w:ascii="Arial" w:hAnsi="Arial" w:cs="Arial"/>
          <w:sz w:val="24"/>
          <w:szCs w:val="24"/>
        </w:rPr>
        <w:t>dan tiang beton dan lain-lain yang</w:t>
      </w:r>
      <w:r w:rsidRPr="00634B68">
        <w:rPr>
          <w:rFonts w:ascii="Arial" w:hAnsi="Arial" w:cs="Arial"/>
          <w:sz w:val="24"/>
          <w:szCs w:val="24"/>
        </w:rPr>
        <w:t xml:space="preserve"> </w:t>
      </w:r>
      <w:r w:rsidR="00844E38" w:rsidRPr="00634B68">
        <w:rPr>
          <w:rFonts w:ascii="Arial" w:hAnsi="Arial" w:cs="Arial"/>
          <w:sz w:val="24"/>
          <w:szCs w:val="24"/>
        </w:rPr>
        <w:t xml:space="preserve">berakibat </w:t>
      </w:r>
      <w:r w:rsidRPr="00634B68">
        <w:rPr>
          <w:rFonts w:ascii="Arial" w:hAnsi="Arial" w:cs="Arial"/>
          <w:sz w:val="24"/>
          <w:szCs w:val="24"/>
        </w:rPr>
        <w:t xml:space="preserve">perlemahan </w:t>
      </w:r>
      <w:r w:rsidR="00844E38" w:rsidRPr="00634B68">
        <w:rPr>
          <w:rFonts w:ascii="Arial" w:hAnsi="Arial" w:cs="Arial"/>
          <w:sz w:val="24"/>
          <w:szCs w:val="24"/>
        </w:rPr>
        <w:t>struktur</w:t>
      </w:r>
      <w:r w:rsidRPr="00634B68">
        <w:rPr>
          <w:rFonts w:ascii="Arial" w:hAnsi="Arial" w:cs="Arial"/>
          <w:sz w:val="24"/>
          <w:szCs w:val="24"/>
        </w:rPr>
        <w:t xml:space="preserve"> gedung dan </w:t>
      </w:r>
      <w:r w:rsidR="00844E38" w:rsidRPr="00634B68">
        <w:rPr>
          <w:rFonts w:ascii="Arial" w:hAnsi="Arial" w:cs="Arial"/>
          <w:sz w:val="24"/>
          <w:szCs w:val="24"/>
        </w:rPr>
        <w:t xml:space="preserve">menyebabkan kebocoran. </w:t>
      </w:r>
    </w:p>
    <w:p w14:paraId="2A29239D" w14:textId="77777777" w:rsidR="00844E38" w:rsidRPr="00634B68" w:rsidRDefault="00A82254" w:rsidP="000B4170">
      <w:pPr>
        <w:pStyle w:val="ListParagraph"/>
        <w:numPr>
          <w:ilvl w:val="0"/>
          <w:numId w:val="67"/>
        </w:numPr>
        <w:spacing w:line="240" w:lineRule="auto"/>
        <w:ind w:left="1134"/>
        <w:jc w:val="both"/>
        <w:rPr>
          <w:rFonts w:ascii="Arial" w:hAnsi="Arial" w:cs="Arial"/>
          <w:sz w:val="24"/>
          <w:szCs w:val="24"/>
        </w:rPr>
      </w:pPr>
      <w:r w:rsidRPr="00634B68">
        <w:rPr>
          <w:rFonts w:ascii="Arial" w:hAnsi="Arial" w:cs="Arial"/>
          <w:sz w:val="24"/>
          <w:szCs w:val="24"/>
        </w:rPr>
        <w:t xml:space="preserve">Dialrang </w:t>
      </w:r>
      <w:r w:rsidR="00844E38" w:rsidRPr="00634B68">
        <w:rPr>
          <w:rFonts w:ascii="Arial" w:hAnsi="Arial" w:cs="Arial"/>
          <w:sz w:val="24"/>
          <w:szCs w:val="24"/>
        </w:rPr>
        <w:t xml:space="preserve">menambah </w:t>
      </w:r>
      <w:r w:rsidRPr="00634B68">
        <w:rPr>
          <w:rFonts w:ascii="Arial" w:hAnsi="Arial" w:cs="Arial"/>
          <w:sz w:val="24"/>
          <w:szCs w:val="24"/>
        </w:rPr>
        <w:t>ketinggian lantai yang ada dengan bahan apapun.</w:t>
      </w:r>
    </w:p>
    <w:p w14:paraId="0747FE07" w14:textId="77777777" w:rsidR="00844E38" w:rsidRPr="00634B68" w:rsidRDefault="00A82254" w:rsidP="000B4170">
      <w:pPr>
        <w:pStyle w:val="ListParagraph"/>
        <w:numPr>
          <w:ilvl w:val="0"/>
          <w:numId w:val="67"/>
        </w:numPr>
        <w:spacing w:line="240" w:lineRule="auto"/>
        <w:ind w:left="1134"/>
        <w:jc w:val="both"/>
        <w:rPr>
          <w:rFonts w:ascii="Arial" w:hAnsi="Arial" w:cs="Arial"/>
          <w:sz w:val="24"/>
          <w:szCs w:val="24"/>
        </w:rPr>
      </w:pPr>
      <w:r w:rsidRPr="00634B68">
        <w:rPr>
          <w:rFonts w:ascii="Arial" w:hAnsi="Arial" w:cs="Arial"/>
          <w:sz w:val="24"/>
          <w:szCs w:val="24"/>
        </w:rPr>
        <w:t xml:space="preserve">Dilarang melakukan </w:t>
      </w:r>
      <w:r w:rsidR="00844E38" w:rsidRPr="00634B68">
        <w:rPr>
          <w:rFonts w:ascii="Arial" w:hAnsi="Arial" w:cs="Arial"/>
          <w:sz w:val="24"/>
          <w:szCs w:val="24"/>
        </w:rPr>
        <w:t xml:space="preserve">penambahan </w:t>
      </w:r>
      <w:r w:rsidRPr="00634B68">
        <w:rPr>
          <w:rFonts w:ascii="Arial" w:hAnsi="Arial" w:cs="Arial"/>
          <w:sz w:val="24"/>
          <w:szCs w:val="24"/>
        </w:rPr>
        <w:t xml:space="preserve">terhadap saluran pembuangan </w:t>
      </w:r>
      <w:r w:rsidR="00844E38" w:rsidRPr="00634B68">
        <w:rPr>
          <w:rFonts w:ascii="Arial" w:hAnsi="Arial" w:cs="Arial"/>
          <w:sz w:val="24"/>
          <w:szCs w:val="24"/>
        </w:rPr>
        <w:t xml:space="preserve">yang </w:t>
      </w:r>
      <w:r w:rsidRPr="00634B68">
        <w:rPr>
          <w:rFonts w:ascii="Arial" w:hAnsi="Arial" w:cs="Arial"/>
          <w:sz w:val="24"/>
          <w:szCs w:val="24"/>
        </w:rPr>
        <w:t>ada</w:t>
      </w:r>
      <w:r w:rsidR="00844E38" w:rsidRPr="00634B68">
        <w:rPr>
          <w:rFonts w:ascii="Arial" w:hAnsi="Arial" w:cs="Arial"/>
          <w:sz w:val="24"/>
          <w:szCs w:val="24"/>
        </w:rPr>
        <w:t xml:space="preserve">. </w:t>
      </w:r>
    </w:p>
    <w:p w14:paraId="6FE9190C" w14:textId="77777777" w:rsidR="00844E38" w:rsidRPr="00634B68" w:rsidRDefault="00A82254" w:rsidP="000B4170">
      <w:pPr>
        <w:pStyle w:val="ListParagraph"/>
        <w:numPr>
          <w:ilvl w:val="0"/>
          <w:numId w:val="67"/>
        </w:numPr>
        <w:spacing w:line="240" w:lineRule="auto"/>
        <w:ind w:left="1134"/>
        <w:jc w:val="both"/>
        <w:rPr>
          <w:rFonts w:ascii="Arial" w:hAnsi="Arial" w:cs="Arial"/>
          <w:sz w:val="24"/>
          <w:szCs w:val="24"/>
        </w:rPr>
      </w:pPr>
      <w:r w:rsidRPr="00634B68">
        <w:rPr>
          <w:rFonts w:ascii="Arial" w:hAnsi="Arial" w:cs="Arial"/>
          <w:sz w:val="24"/>
          <w:szCs w:val="24"/>
        </w:rPr>
        <w:t xml:space="preserve">Dilarang membatasi/memblok </w:t>
      </w:r>
      <w:r w:rsidR="00844E38" w:rsidRPr="00634B68">
        <w:rPr>
          <w:rFonts w:ascii="Arial" w:hAnsi="Arial" w:cs="Arial"/>
          <w:sz w:val="24"/>
          <w:szCs w:val="24"/>
        </w:rPr>
        <w:t xml:space="preserve">pipa </w:t>
      </w:r>
      <w:r w:rsidRPr="00634B68">
        <w:rPr>
          <w:rFonts w:ascii="Arial" w:hAnsi="Arial" w:cs="Arial"/>
          <w:sz w:val="24"/>
          <w:szCs w:val="24"/>
        </w:rPr>
        <w:t>saluran yang ada.</w:t>
      </w:r>
    </w:p>
    <w:p w14:paraId="5C72DEA3" w14:textId="77777777" w:rsidR="00844E38" w:rsidRPr="00634B68" w:rsidRDefault="00A82254" w:rsidP="000B4170">
      <w:pPr>
        <w:pStyle w:val="ListParagraph"/>
        <w:numPr>
          <w:ilvl w:val="0"/>
          <w:numId w:val="67"/>
        </w:numPr>
        <w:spacing w:line="240" w:lineRule="auto"/>
        <w:ind w:left="1134"/>
        <w:jc w:val="both"/>
        <w:rPr>
          <w:rFonts w:ascii="Arial" w:hAnsi="Arial" w:cs="Arial"/>
          <w:sz w:val="24"/>
          <w:szCs w:val="24"/>
        </w:rPr>
      </w:pPr>
      <w:r w:rsidRPr="00634B68">
        <w:rPr>
          <w:rFonts w:ascii="Arial" w:hAnsi="Arial" w:cs="Arial"/>
          <w:sz w:val="24"/>
          <w:szCs w:val="24"/>
        </w:rPr>
        <w:t xml:space="preserve">Dilarang </w:t>
      </w:r>
      <w:r w:rsidR="00844E38" w:rsidRPr="00634B68">
        <w:rPr>
          <w:rFonts w:ascii="Arial" w:hAnsi="Arial" w:cs="Arial"/>
          <w:sz w:val="24"/>
          <w:szCs w:val="24"/>
        </w:rPr>
        <w:t xml:space="preserve">memasang </w:t>
      </w:r>
      <w:r w:rsidRPr="00634B68">
        <w:rPr>
          <w:rFonts w:ascii="Arial" w:hAnsi="Arial" w:cs="Arial"/>
          <w:sz w:val="24"/>
          <w:szCs w:val="24"/>
        </w:rPr>
        <w:t xml:space="preserve">teralis </w:t>
      </w:r>
      <w:r w:rsidR="00844E38" w:rsidRPr="00634B68">
        <w:rPr>
          <w:rFonts w:ascii="Arial" w:hAnsi="Arial" w:cs="Arial"/>
          <w:sz w:val="24"/>
          <w:szCs w:val="24"/>
        </w:rPr>
        <w:t>pada bagian luar jendela atau balkon.</w:t>
      </w:r>
    </w:p>
    <w:p w14:paraId="3DD40807" w14:textId="77777777" w:rsidR="00844E38" w:rsidRPr="00634B68" w:rsidRDefault="00A82254" w:rsidP="000B4170">
      <w:pPr>
        <w:pStyle w:val="ListParagraph"/>
        <w:numPr>
          <w:ilvl w:val="0"/>
          <w:numId w:val="67"/>
        </w:numPr>
        <w:spacing w:line="240" w:lineRule="auto"/>
        <w:ind w:left="1134" w:hanging="425"/>
        <w:jc w:val="both"/>
        <w:rPr>
          <w:rFonts w:ascii="Arial" w:hAnsi="Arial" w:cs="Arial"/>
          <w:sz w:val="24"/>
          <w:szCs w:val="24"/>
        </w:rPr>
      </w:pPr>
      <w:r w:rsidRPr="00634B68">
        <w:rPr>
          <w:rFonts w:ascii="Arial" w:hAnsi="Arial" w:cs="Arial"/>
          <w:sz w:val="24"/>
          <w:szCs w:val="24"/>
        </w:rPr>
        <w:t xml:space="preserve">Dilarang </w:t>
      </w:r>
      <w:r w:rsidR="00844E38" w:rsidRPr="00634B68">
        <w:rPr>
          <w:rFonts w:ascii="Arial" w:hAnsi="Arial" w:cs="Arial"/>
          <w:sz w:val="24"/>
          <w:szCs w:val="24"/>
        </w:rPr>
        <w:t xml:space="preserve">memindahkan </w:t>
      </w:r>
      <w:r w:rsidRPr="00634B68">
        <w:rPr>
          <w:rFonts w:ascii="Arial" w:hAnsi="Arial" w:cs="Arial"/>
          <w:sz w:val="24"/>
          <w:szCs w:val="24"/>
        </w:rPr>
        <w:t xml:space="preserve">tata letak </w:t>
      </w:r>
      <w:r w:rsidR="00844E38" w:rsidRPr="00634B68">
        <w:rPr>
          <w:rFonts w:ascii="Arial" w:hAnsi="Arial" w:cs="Arial"/>
          <w:sz w:val="24"/>
          <w:szCs w:val="24"/>
        </w:rPr>
        <w:t>kamar mandi</w:t>
      </w:r>
      <w:r w:rsidRPr="00634B68">
        <w:rPr>
          <w:rFonts w:ascii="Arial" w:hAnsi="Arial" w:cs="Arial"/>
          <w:sz w:val="24"/>
          <w:szCs w:val="24"/>
        </w:rPr>
        <w:t xml:space="preserve">, </w:t>
      </w:r>
      <w:r w:rsidR="00844E38" w:rsidRPr="00634B68">
        <w:rPr>
          <w:rFonts w:ascii="Arial" w:hAnsi="Arial" w:cs="Arial"/>
          <w:sz w:val="24"/>
          <w:szCs w:val="24"/>
        </w:rPr>
        <w:t xml:space="preserve">pintu dan </w:t>
      </w:r>
      <w:r w:rsidRPr="00634B68">
        <w:rPr>
          <w:rFonts w:ascii="Arial" w:hAnsi="Arial" w:cs="Arial"/>
          <w:sz w:val="24"/>
          <w:szCs w:val="24"/>
        </w:rPr>
        <w:t xml:space="preserve">jendela </w:t>
      </w:r>
      <w:r w:rsidR="00844E38" w:rsidRPr="00634B68">
        <w:rPr>
          <w:rFonts w:ascii="Arial" w:hAnsi="Arial" w:cs="Arial"/>
          <w:sz w:val="24"/>
          <w:szCs w:val="24"/>
        </w:rPr>
        <w:t xml:space="preserve">yang </w:t>
      </w:r>
      <w:r w:rsidRPr="00634B68">
        <w:rPr>
          <w:rFonts w:ascii="Arial" w:hAnsi="Arial" w:cs="Arial"/>
          <w:sz w:val="24"/>
          <w:szCs w:val="24"/>
        </w:rPr>
        <w:t>ada.</w:t>
      </w:r>
    </w:p>
    <w:p w14:paraId="0A44D534" w14:textId="77777777" w:rsidR="00844E38" w:rsidRPr="00634B68" w:rsidRDefault="00A82254" w:rsidP="000B4170">
      <w:pPr>
        <w:pStyle w:val="ListParagraph"/>
        <w:numPr>
          <w:ilvl w:val="0"/>
          <w:numId w:val="67"/>
        </w:numPr>
        <w:spacing w:line="240" w:lineRule="auto"/>
        <w:ind w:left="1134" w:hanging="425"/>
        <w:jc w:val="both"/>
        <w:rPr>
          <w:rFonts w:ascii="Arial" w:hAnsi="Arial" w:cs="Arial"/>
          <w:sz w:val="24"/>
          <w:szCs w:val="24"/>
        </w:rPr>
      </w:pPr>
      <w:r w:rsidRPr="00634B68">
        <w:rPr>
          <w:rFonts w:ascii="Arial" w:hAnsi="Arial" w:cs="Arial"/>
          <w:sz w:val="24"/>
          <w:szCs w:val="24"/>
        </w:rPr>
        <w:t xml:space="preserve">Dilarang </w:t>
      </w:r>
      <w:r w:rsidR="00844E38" w:rsidRPr="00634B68">
        <w:rPr>
          <w:rFonts w:ascii="Arial" w:hAnsi="Arial" w:cs="Arial"/>
          <w:sz w:val="24"/>
          <w:szCs w:val="24"/>
        </w:rPr>
        <w:t xml:space="preserve">memasang/merombak sesuatu di luar Apartemen </w:t>
      </w:r>
      <w:r w:rsidRPr="00634B68">
        <w:rPr>
          <w:rFonts w:ascii="Arial" w:hAnsi="Arial" w:cs="Arial"/>
          <w:sz w:val="24"/>
          <w:szCs w:val="24"/>
        </w:rPr>
        <w:t xml:space="preserve">misalnya </w:t>
      </w:r>
      <w:r w:rsidRPr="00634B68">
        <w:rPr>
          <w:rFonts w:ascii="Arial" w:hAnsi="Arial" w:cs="Arial"/>
          <w:i/>
          <w:sz w:val="24"/>
          <w:szCs w:val="24"/>
        </w:rPr>
        <w:t>lobby</w:t>
      </w:r>
      <w:r w:rsidR="00844E38" w:rsidRPr="00634B68">
        <w:rPr>
          <w:rFonts w:ascii="Arial" w:hAnsi="Arial" w:cs="Arial"/>
          <w:sz w:val="24"/>
          <w:szCs w:val="24"/>
        </w:rPr>
        <w:t xml:space="preserve">, </w:t>
      </w:r>
      <w:r w:rsidRPr="00634B68">
        <w:rPr>
          <w:rFonts w:ascii="Arial" w:hAnsi="Arial" w:cs="Arial"/>
          <w:sz w:val="24"/>
          <w:szCs w:val="24"/>
        </w:rPr>
        <w:t xml:space="preserve">koridor </w:t>
      </w:r>
      <w:r w:rsidR="00844E38" w:rsidRPr="00634B68">
        <w:rPr>
          <w:rFonts w:ascii="Arial" w:hAnsi="Arial" w:cs="Arial"/>
          <w:sz w:val="24"/>
          <w:szCs w:val="24"/>
        </w:rPr>
        <w:t>atau tangga</w:t>
      </w:r>
      <w:r w:rsidRPr="00634B68">
        <w:rPr>
          <w:rFonts w:ascii="Arial" w:hAnsi="Arial" w:cs="Arial"/>
          <w:sz w:val="24"/>
          <w:szCs w:val="24"/>
        </w:rPr>
        <w:t>.</w:t>
      </w:r>
    </w:p>
    <w:p w14:paraId="0DB3EB82" w14:textId="77777777" w:rsidR="00844E38" w:rsidRPr="00634B68" w:rsidRDefault="00A82254" w:rsidP="000B4170">
      <w:pPr>
        <w:pStyle w:val="ListParagraph"/>
        <w:numPr>
          <w:ilvl w:val="0"/>
          <w:numId w:val="67"/>
        </w:numPr>
        <w:spacing w:line="240" w:lineRule="auto"/>
        <w:ind w:left="1134" w:hanging="425"/>
        <w:jc w:val="both"/>
        <w:rPr>
          <w:rFonts w:ascii="Arial" w:hAnsi="Arial" w:cs="Arial"/>
          <w:sz w:val="24"/>
          <w:szCs w:val="24"/>
        </w:rPr>
      </w:pPr>
      <w:r w:rsidRPr="00634B68">
        <w:rPr>
          <w:rFonts w:ascii="Arial" w:hAnsi="Arial" w:cs="Arial"/>
          <w:sz w:val="24"/>
          <w:szCs w:val="24"/>
        </w:rPr>
        <w:t xml:space="preserve">Dilarang </w:t>
      </w:r>
      <w:r w:rsidR="00844E38" w:rsidRPr="00634B68">
        <w:rPr>
          <w:rFonts w:ascii="Arial" w:hAnsi="Arial" w:cs="Arial"/>
          <w:sz w:val="24"/>
          <w:szCs w:val="24"/>
        </w:rPr>
        <w:t xml:space="preserve">menggunakan </w:t>
      </w:r>
      <w:r w:rsidRPr="00634B68">
        <w:rPr>
          <w:rFonts w:ascii="Arial" w:hAnsi="Arial" w:cs="Arial"/>
          <w:sz w:val="24"/>
          <w:szCs w:val="24"/>
        </w:rPr>
        <w:t xml:space="preserve">alat </w:t>
      </w:r>
      <w:r w:rsidR="00844E38" w:rsidRPr="00634B68">
        <w:rPr>
          <w:rFonts w:ascii="Arial" w:hAnsi="Arial" w:cs="Arial"/>
          <w:sz w:val="24"/>
          <w:szCs w:val="24"/>
        </w:rPr>
        <w:t>las diesel.</w:t>
      </w:r>
    </w:p>
    <w:p w14:paraId="4A5E95DF" w14:textId="36D36AD0" w:rsidR="00844E38" w:rsidRDefault="00A82254" w:rsidP="000B4170">
      <w:pPr>
        <w:pStyle w:val="ListParagraph"/>
        <w:numPr>
          <w:ilvl w:val="0"/>
          <w:numId w:val="67"/>
        </w:numPr>
        <w:spacing w:line="240" w:lineRule="auto"/>
        <w:ind w:left="1134" w:hanging="425"/>
        <w:jc w:val="both"/>
        <w:rPr>
          <w:rFonts w:ascii="Arial" w:hAnsi="Arial" w:cs="Arial"/>
          <w:sz w:val="24"/>
          <w:szCs w:val="24"/>
        </w:rPr>
      </w:pPr>
      <w:r w:rsidRPr="00634B68">
        <w:rPr>
          <w:rFonts w:ascii="Arial" w:hAnsi="Arial" w:cs="Arial"/>
          <w:sz w:val="24"/>
          <w:szCs w:val="24"/>
        </w:rPr>
        <w:t xml:space="preserve">Dilarang melepas saringan </w:t>
      </w:r>
      <w:r w:rsidRPr="00634B68">
        <w:rPr>
          <w:rFonts w:ascii="Arial" w:hAnsi="Arial" w:cs="Arial"/>
          <w:i/>
          <w:sz w:val="24"/>
          <w:szCs w:val="24"/>
        </w:rPr>
        <w:t>floor drain.</w:t>
      </w:r>
      <w:r w:rsidR="00844E38" w:rsidRPr="00634B68">
        <w:rPr>
          <w:rFonts w:ascii="Arial" w:hAnsi="Arial" w:cs="Arial"/>
          <w:sz w:val="24"/>
          <w:szCs w:val="24"/>
        </w:rPr>
        <w:t xml:space="preserve"> </w:t>
      </w:r>
    </w:p>
    <w:p w14:paraId="67B58A2C" w14:textId="59BF3537" w:rsidR="00A23C70" w:rsidRPr="00A23C70" w:rsidRDefault="00A23C70" w:rsidP="000B4170">
      <w:pPr>
        <w:pStyle w:val="ListParagraph"/>
        <w:numPr>
          <w:ilvl w:val="0"/>
          <w:numId w:val="67"/>
        </w:numPr>
        <w:spacing w:line="240" w:lineRule="auto"/>
        <w:ind w:left="1134" w:hanging="425"/>
        <w:jc w:val="both"/>
        <w:rPr>
          <w:rFonts w:ascii="Arial" w:hAnsi="Arial" w:cs="Arial"/>
          <w:color w:val="FF0000"/>
          <w:sz w:val="24"/>
          <w:szCs w:val="24"/>
        </w:rPr>
      </w:pPr>
      <w:proofErr w:type="spellStart"/>
      <w:r w:rsidRPr="00A23C70">
        <w:rPr>
          <w:rFonts w:ascii="Arial" w:hAnsi="Arial" w:cs="Arial"/>
          <w:color w:val="FF0000"/>
          <w:sz w:val="24"/>
          <w:szCs w:val="24"/>
          <w:lang w:val="en-US"/>
        </w:rPr>
        <w:lastRenderedPageBreak/>
        <w:t>Dilarang</w:t>
      </w:r>
      <w:proofErr w:type="spellEnd"/>
      <w:r w:rsidRPr="00A23C70">
        <w:rPr>
          <w:rFonts w:ascii="Arial" w:hAnsi="Arial" w:cs="Arial"/>
          <w:color w:val="FF0000"/>
          <w:sz w:val="24"/>
          <w:szCs w:val="24"/>
          <w:lang w:val="en-US"/>
        </w:rPr>
        <w:t xml:space="preserve"> </w:t>
      </w:r>
      <w:proofErr w:type="spellStart"/>
      <w:r w:rsidRPr="00A23C70">
        <w:rPr>
          <w:rFonts w:ascii="Arial" w:hAnsi="Arial" w:cs="Arial"/>
          <w:color w:val="FF0000"/>
          <w:sz w:val="24"/>
          <w:szCs w:val="24"/>
          <w:lang w:val="en-US"/>
        </w:rPr>
        <w:t>membuang</w:t>
      </w:r>
      <w:proofErr w:type="spellEnd"/>
      <w:r w:rsidRPr="00A23C70">
        <w:rPr>
          <w:rFonts w:ascii="Arial" w:hAnsi="Arial" w:cs="Arial"/>
          <w:color w:val="FF0000"/>
          <w:sz w:val="24"/>
          <w:szCs w:val="24"/>
          <w:lang w:val="en-US"/>
        </w:rPr>
        <w:t xml:space="preserve"> Grease Trap </w:t>
      </w:r>
      <w:proofErr w:type="spellStart"/>
      <w:r w:rsidRPr="00A23C70">
        <w:rPr>
          <w:rFonts w:ascii="Arial" w:hAnsi="Arial" w:cs="Arial"/>
          <w:color w:val="FF0000"/>
          <w:sz w:val="24"/>
          <w:szCs w:val="24"/>
          <w:lang w:val="en-US"/>
        </w:rPr>
        <w:t>tanpa</w:t>
      </w:r>
      <w:proofErr w:type="spellEnd"/>
      <w:r w:rsidRPr="00A23C70">
        <w:rPr>
          <w:rFonts w:ascii="Arial" w:hAnsi="Arial" w:cs="Arial"/>
          <w:color w:val="FF0000"/>
          <w:sz w:val="24"/>
          <w:szCs w:val="24"/>
          <w:lang w:val="en-US"/>
        </w:rPr>
        <w:t xml:space="preserve"> </w:t>
      </w:r>
      <w:proofErr w:type="spellStart"/>
      <w:r w:rsidRPr="00A23C70">
        <w:rPr>
          <w:rFonts w:ascii="Arial" w:hAnsi="Arial" w:cs="Arial"/>
          <w:color w:val="FF0000"/>
          <w:sz w:val="24"/>
          <w:szCs w:val="24"/>
          <w:lang w:val="en-US"/>
        </w:rPr>
        <w:t>ada</w:t>
      </w:r>
      <w:proofErr w:type="spellEnd"/>
      <w:r w:rsidRPr="00A23C70">
        <w:rPr>
          <w:rFonts w:ascii="Arial" w:hAnsi="Arial" w:cs="Arial"/>
          <w:color w:val="FF0000"/>
          <w:sz w:val="24"/>
          <w:szCs w:val="24"/>
          <w:lang w:val="en-US"/>
        </w:rPr>
        <w:t xml:space="preserve"> </w:t>
      </w:r>
      <w:proofErr w:type="spellStart"/>
      <w:r w:rsidRPr="00A23C70">
        <w:rPr>
          <w:rFonts w:ascii="Arial" w:hAnsi="Arial" w:cs="Arial"/>
          <w:color w:val="FF0000"/>
          <w:sz w:val="24"/>
          <w:szCs w:val="24"/>
          <w:lang w:val="en-US"/>
        </w:rPr>
        <w:t>penggantinya</w:t>
      </w:r>
      <w:proofErr w:type="spellEnd"/>
      <w:r w:rsidRPr="00A23C70">
        <w:rPr>
          <w:rFonts w:ascii="Arial" w:hAnsi="Arial" w:cs="Arial"/>
          <w:color w:val="FF0000"/>
          <w:sz w:val="24"/>
          <w:szCs w:val="24"/>
          <w:lang w:val="en-US"/>
        </w:rPr>
        <w:t>.</w:t>
      </w:r>
    </w:p>
    <w:p w14:paraId="29A855F8" w14:textId="6A6F7E2E" w:rsidR="00A82254" w:rsidRDefault="00A82254" w:rsidP="000B4170">
      <w:pPr>
        <w:pStyle w:val="ListParagraph"/>
        <w:numPr>
          <w:ilvl w:val="0"/>
          <w:numId w:val="67"/>
        </w:numPr>
        <w:spacing w:line="240" w:lineRule="auto"/>
        <w:ind w:left="1134" w:hanging="425"/>
        <w:jc w:val="both"/>
        <w:rPr>
          <w:rFonts w:ascii="Arial" w:hAnsi="Arial" w:cs="Arial"/>
          <w:sz w:val="24"/>
          <w:szCs w:val="24"/>
        </w:rPr>
      </w:pPr>
      <w:r w:rsidRPr="00634B68">
        <w:rPr>
          <w:rFonts w:ascii="Arial" w:hAnsi="Arial" w:cs="Arial"/>
          <w:sz w:val="24"/>
          <w:szCs w:val="24"/>
        </w:rPr>
        <w:t xml:space="preserve">Dilarang </w:t>
      </w:r>
      <w:r w:rsidR="00844E38" w:rsidRPr="00634B68">
        <w:rPr>
          <w:rFonts w:ascii="Arial" w:hAnsi="Arial" w:cs="Arial"/>
          <w:sz w:val="24"/>
          <w:szCs w:val="24"/>
        </w:rPr>
        <w:t>melakukan pekerjaan pengecatan dengan kompresor serta pekerjaan</w:t>
      </w:r>
      <w:r w:rsidRPr="00634B68">
        <w:rPr>
          <w:rFonts w:ascii="Arial" w:hAnsi="Arial" w:cs="Arial"/>
          <w:sz w:val="24"/>
          <w:szCs w:val="24"/>
        </w:rPr>
        <w:t xml:space="preserve"> </w:t>
      </w:r>
      <w:r w:rsidR="00844E38" w:rsidRPr="00634B68">
        <w:rPr>
          <w:rFonts w:ascii="Arial" w:hAnsi="Arial" w:cs="Arial"/>
          <w:sz w:val="24"/>
          <w:szCs w:val="24"/>
        </w:rPr>
        <w:t xml:space="preserve">pertukangan lain yang </w:t>
      </w:r>
      <w:r w:rsidRPr="00634B68">
        <w:rPr>
          <w:rFonts w:ascii="Arial" w:hAnsi="Arial" w:cs="Arial"/>
          <w:sz w:val="24"/>
          <w:szCs w:val="24"/>
        </w:rPr>
        <w:t>dapat menimbulkan debu</w:t>
      </w:r>
      <w:r w:rsidR="00844E38" w:rsidRPr="00634B68">
        <w:rPr>
          <w:rFonts w:ascii="Arial" w:hAnsi="Arial" w:cs="Arial"/>
          <w:sz w:val="24"/>
          <w:szCs w:val="24"/>
        </w:rPr>
        <w:t>.</w:t>
      </w:r>
    </w:p>
    <w:p w14:paraId="5248AC1C" w14:textId="0B375317" w:rsidR="00A23C70" w:rsidRPr="00A23C70" w:rsidRDefault="00A23C70" w:rsidP="000B4170">
      <w:pPr>
        <w:pStyle w:val="ListParagraph"/>
        <w:numPr>
          <w:ilvl w:val="0"/>
          <w:numId w:val="67"/>
        </w:numPr>
        <w:spacing w:line="240" w:lineRule="auto"/>
        <w:ind w:left="1134" w:hanging="425"/>
        <w:jc w:val="both"/>
        <w:rPr>
          <w:rFonts w:ascii="Arial" w:hAnsi="Arial" w:cs="Arial"/>
          <w:color w:val="FF0000"/>
          <w:sz w:val="24"/>
          <w:szCs w:val="24"/>
        </w:rPr>
      </w:pPr>
      <w:proofErr w:type="spellStart"/>
      <w:r w:rsidRPr="00A23C70">
        <w:rPr>
          <w:rFonts w:ascii="Arial" w:hAnsi="Arial" w:cs="Arial"/>
          <w:color w:val="FF0000"/>
          <w:sz w:val="24"/>
          <w:szCs w:val="24"/>
          <w:lang w:val="en-US"/>
        </w:rPr>
        <w:t>Dilarang</w:t>
      </w:r>
      <w:proofErr w:type="spellEnd"/>
      <w:r w:rsidRPr="00A23C70">
        <w:rPr>
          <w:rFonts w:ascii="Arial" w:hAnsi="Arial" w:cs="Arial"/>
          <w:color w:val="FF0000"/>
          <w:sz w:val="24"/>
          <w:szCs w:val="24"/>
          <w:lang w:val="en-US"/>
        </w:rPr>
        <w:t xml:space="preserve"> </w:t>
      </w:r>
      <w:proofErr w:type="spellStart"/>
      <w:r w:rsidRPr="00A23C70">
        <w:rPr>
          <w:rFonts w:ascii="Arial" w:hAnsi="Arial" w:cs="Arial"/>
          <w:color w:val="FF0000"/>
          <w:sz w:val="24"/>
          <w:szCs w:val="24"/>
          <w:lang w:val="en-US"/>
        </w:rPr>
        <w:t>melakukan</w:t>
      </w:r>
      <w:proofErr w:type="spellEnd"/>
      <w:r w:rsidRPr="00A23C70">
        <w:rPr>
          <w:rFonts w:ascii="Arial" w:hAnsi="Arial" w:cs="Arial"/>
          <w:color w:val="FF0000"/>
          <w:sz w:val="24"/>
          <w:szCs w:val="24"/>
          <w:lang w:val="en-US"/>
        </w:rPr>
        <w:t xml:space="preserve"> </w:t>
      </w:r>
      <w:proofErr w:type="spellStart"/>
      <w:r w:rsidRPr="00A23C70">
        <w:rPr>
          <w:rFonts w:ascii="Arial" w:hAnsi="Arial" w:cs="Arial"/>
          <w:color w:val="FF0000"/>
          <w:sz w:val="24"/>
          <w:szCs w:val="24"/>
          <w:lang w:val="en-US"/>
        </w:rPr>
        <w:t>pekerjaan</w:t>
      </w:r>
      <w:proofErr w:type="spellEnd"/>
      <w:r w:rsidRPr="00A23C70">
        <w:rPr>
          <w:rFonts w:ascii="Arial" w:hAnsi="Arial" w:cs="Arial"/>
          <w:color w:val="FF0000"/>
          <w:sz w:val="24"/>
          <w:szCs w:val="24"/>
          <w:lang w:val="en-US"/>
        </w:rPr>
        <w:t xml:space="preserve"> di </w:t>
      </w:r>
      <w:proofErr w:type="spellStart"/>
      <w:r w:rsidRPr="00A23C70">
        <w:rPr>
          <w:rFonts w:ascii="Arial" w:hAnsi="Arial" w:cs="Arial"/>
          <w:color w:val="FF0000"/>
          <w:sz w:val="24"/>
          <w:szCs w:val="24"/>
          <w:lang w:val="en-US"/>
        </w:rPr>
        <w:t>Koridor</w:t>
      </w:r>
      <w:proofErr w:type="spellEnd"/>
      <w:r w:rsidRPr="00A23C70">
        <w:rPr>
          <w:rFonts w:ascii="Arial" w:hAnsi="Arial" w:cs="Arial"/>
          <w:color w:val="FF0000"/>
          <w:sz w:val="24"/>
          <w:szCs w:val="24"/>
          <w:lang w:val="en-US"/>
        </w:rPr>
        <w:t>.</w:t>
      </w:r>
    </w:p>
    <w:p w14:paraId="647B420A" w14:textId="6E077018" w:rsidR="00A23C70" w:rsidRPr="00A23C70" w:rsidRDefault="00A23C70" w:rsidP="000B4170">
      <w:pPr>
        <w:pStyle w:val="ListParagraph"/>
        <w:numPr>
          <w:ilvl w:val="0"/>
          <w:numId w:val="67"/>
        </w:numPr>
        <w:spacing w:line="240" w:lineRule="auto"/>
        <w:ind w:left="1134" w:hanging="425"/>
        <w:jc w:val="both"/>
        <w:rPr>
          <w:rFonts w:ascii="Arial" w:hAnsi="Arial" w:cs="Arial"/>
          <w:color w:val="FF0000"/>
          <w:sz w:val="24"/>
          <w:szCs w:val="24"/>
        </w:rPr>
      </w:pPr>
      <w:proofErr w:type="spellStart"/>
      <w:r w:rsidRPr="00A23C70">
        <w:rPr>
          <w:rFonts w:ascii="Arial" w:hAnsi="Arial" w:cs="Arial"/>
          <w:color w:val="FF0000"/>
          <w:sz w:val="24"/>
          <w:szCs w:val="24"/>
          <w:lang w:val="en-US"/>
        </w:rPr>
        <w:t>Dilarang</w:t>
      </w:r>
      <w:proofErr w:type="spellEnd"/>
      <w:r w:rsidRPr="00A23C70">
        <w:rPr>
          <w:rFonts w:ascii="Arial" w:hAnsi="Arial" w:cs="Arial"/>
          <w:color w:val="FF0000"/>
          <w:sz w:val="24"/>
          <w:szCs w:val="24"/>
          <w:lang w:val="en-US"/>
        </w:rPr>
        <w:t xml:space="preserve"> </w:t>
      </w:r>
      <w:proofErr w:type="spellStart"/>
      <w:r w:rsidRPr="00A23C70">
        <w:rPr>
          <w:rFonts w:ascii="Arial" w:hAnsi="Arial" w:cs="Arial"/>
          <w:color w:val="FF0000"/>
          <w:sz w:val="24"/>
          <w:szCs w:val="24"/>
          <w:lang w:val="en-US"/>
        </w:rPr>
        <w:t>melakukan</w:t>
      </w:r>
      <w:proofErr w:type="spellEnd"/>
      <w:r w:rsidRPr="00A23C70">
        <w:rPr>
          <w:rFonts w:ascii="Arial" w:hAnsi="Arial" w:cs="Arial"/>
          <w:color w:val="FF0000"/>
          <w:sz w:val="24"/>
          <w:szCs w:val="24"/>
          <w:lang w:val="en-US"/>
        </w:rPr>
        <w:t xml:space="preserve"> </w:t>
      </w:r>
      <w:proofErr w:type="spellStart"/>
      <w:r w:rsidRPr="00A23C70">
        <w:rPr>
          <w:rFonts w:ascii="Arial" w:hAnsi="Arial" w:cs="Arial"/>
          <w:color w:val="FF0000"/>
          <w:sz w:val="24"/>
          <w:szCs w:val="24"/>
          <w:lang w:val="en-US"/>
        </w:rPr>
        <w:t>pekerjaan</w:t>
      </w:r>
      <w:proofErr w:type="spellEnd"/>
      <w:r w:rsidRPr="00A23C70">
        <w:rPr>
          <w:rFonts w:ascii="Arial" w:hAnsi="Arial" w:cs="Arial"/>
          <w:color w:val="FF0000"/>
          <w:sz w:val="24"/>
          <w:szCs w:val="24"/>
          <w:lang w:val="en-US"/>
        </w:rPr>
        <w:t xml:space="preserve"> di Pintu </w:t>
      </w:r>
      <w:proofErr w:type="spellStart"/>
      <w:r w:rsidRPr="00A23C70">
        <w:rPr>
          <w:rFonts w:ascii="Arial" w:hAnsi="Arial" w:cs="Arial"/>
          <w:color w:val="FF0000"/>
          <w:sz w:val="24"/>
          <w:szCs w:val="24"/>
          <w:lang w:val="en-US"/>
        </w:rPr>
        <w:t>Darurat</w:t>
      </w:r>
      <w:proofErr w:type="spellEnd"/>
      <w:r w:rsidRPr="00A23C70">
        <w:rPr>
          <w:rFonts w:ascii="Arial" w:hAnsi="Arial" w:cs="Arial"/>
          <w:color w:val="FF0000"/>
          <w:sz w:val="24"/>
          <w:szCs w:val="24"/>
          <w:lang w:val="en-US"/>
        </w:rPr>
        <w:t>.</w:t>
      </w:r>
    </w:p>
    <w:p w14:paraId="39F6C949" w14:textId="77777777" w:rsidR="00494EF9" w:rsidRPr="00634B68" w:rsidRDefault="00494EF9" w:rsidP="000B4170">
      <w:pPr>
        <w:pStyle w:val="Heading2"/>
        <w:numPr>
          <w:ilvl w:val="0"/>
          <w:numId w:val="97"/>
        </w:numPr>
        <w:ind w:hanging="720"/>
        <w:rPr>
          <w:rFonts w:ascii="Arial" w:hAnsi="Arial" w:cs="Arial"/>
          <w:b w:val="0"/>
          <w:color w:val="000000" w:themeColor="text1"/>
          <w:sz w:val="24"/>
          <w:szCs w:val="24"/>
        </w:rPr>
      </w:pPr>
      <w:bookmarkStart w:id="72" w:name="_Toc56859680"/>
      <w:r w:rsidRPr="00634B68">
        <w:rPr>
          <w:rFonts w:ascii="Arial" w:hAnsi="Arial" w:cs="Arial"/>
          <w:b w:val="0"/>
          <w:color w:val="000000" w:themeColor="text1"/>
          <w:sz w:val="24"/>
          <w:szCs w:val="24"/>
        </w:rPr>
        <w:t>Sanksi</w:t>
      </w:r>
      <w:bookmarkEnd w:id="72"/>
      <w:r w:rsidRPr="00634B68">
        <w:rPr>
          <w:rFonts w:ascii="Arial" w:hAnsi="Arial" w:cs="Arial"/>
          <w:b w:val="0"/>
          <w:color w:val="000000" w:themeColor="text1"/>
          <w:sz w:val="24"/>
          <w:szCs w:val="24"/>
        </w:rPr>
        <w:t xml:space="preserve"> </w:t>
      </w:r>
    </w:p>
    <w:p w14:paraId="4B94C638" w14:textId="77777777" w:rsidR="0087120B" w:rsidRPr="00634B68" w:rsidRDefault="0087120B" w:rsidP="000B4170">
      <w:pPr>
        <w:pStyle w:val="ListParagraph"/>
        <w:numPr>
          <w:ilvl w:val="0"/>
          <w:numId w:val="68"/>
        </w:numPr>
        <w:spacing w:line="240" w:lineRule="auto"/>
        <w:ind w:left="1134"/>
        <w:jc w:val="both"/>
        <w:rPr>
          <w:rFonts w:ascii="Arial" w:hAnsi="Arial" w:cs="Arial"/>
          <w:sz w:val="24"/>
          <w:szCs w:val="24"/>
        </w:rPr>
      </w:pPr>
      <w:r w:rsidRPr="00634B68">
        <w:rPr>
          <w:rFonts w:ascii="Arial" w:hAnsi="Arial" w:cs="Arial"/>
          <w:sz w:val="24"/>
          <w:szCs w:val="24"/>
        </w:rPr>
        <w:t>Segala kerusakan yang timbul dan mengakibatkan kerugian pada pihak lain menjadi tanggung Jawab Pemilik. Pemilik dan kontraktor berkewajiban untuk mengganti kerugian kepada Pengurus Perhimpunan atau pihak lain yang dirugikan atau gugatan yang muncul karena kelalaian Pemilik/Kontraktor.</w:t>
      </w:r>
    </w:p>
    <w:p w14:paraId="25851DE0" w14:textId="77777777" w:rsidR="0087120B" w:rsidRPr="00634B68" w:rsidRDefault="0087120B" w:rsidP="000B4170">
      <w:pPr>
        <w:pStyle w:val="ListParagraph"/>
        <w:numPr>
          <w:ilvl w:val="0"/>
          <w:numId w:val="68"/>
        </w:numPr>
        <w:spacing w:line="240" w:lineRule="auto"/>
        <w:ind w:left="1134"/>
        <w:jc w:val="both"/>
        <w:rPr>
          <w:rFonts w:ascii="Arial" w:hAnsi="Arial" w:cs="Arial"/>
          <w:sz w:val="24"/>
          <w:szCs w:val="24"/>
        </w:rPr>
      </w:pPr>
      <w:r w:rsidRPr="00634B68">
        <w:rPr>
          <w:rFonts w:ascii="Arial" w:hAnsi="Arial" w:cs="Arial"/>
          <w:sz w:val="24"/>
          <w:szCs w:val="24"/>
        </w:rPr>
        <w:t>Setiap kerusakan pada ruangan umum di dalam atau di luar Apartemen yang disebabkan oleh kelalaian kontraktor harus diperbaiki atas biaya kontraktor tersebut atau dibebankan kepada Pemilik.</w:t>
      </w:r>
    </w:p>
    <w:p w14:paraId="7ED7D172" w14:textId="77777777" w:rsidR="0087120B" w:rsidRPr="00634B68" w:rsidRDefault="00B53DBB" w:rsidP="000B4170">
      <w:pPr>
        <w:pStyle w:val="ListParagraph"/>
        <w:numPr>
          <w:ilvl w:val="0"/>
          <w:numId w:val="68"/>
        </w:numPr>
        <w:spacing w:line="240" w:lineRule="auto"/>
        <w:ind w:left="1134"/>
        <w:jc w:val="both"/>
        <w:rPr>
          <w:rFonts w:ascii="Arial" w:hAnsi="Arial" w:cs="Arial"/>
          <w:sz w:val="24"/>
          <w:szCs w:val="24"/>
        </w:rPr>
      </w:pPr>
      <w:r w:rsidRPr="00634B68">
        <w:rPr>
          <w:rFonts w:ascii="Arial" w:hAnsi="Arial" w:cs="Arial"/>
          <w:sz w:val="24"/>
          <w:szCs w:val="24"/>
        </w:rPr>
        <w:t xml:space="preserve">Untuk </w:t>
      </w:r>
      <w:r w:rsidR="0087120B" w:rsidRPr="00634B68">
        <w:rPr>
          <w:rFonts w:ascii="Arial" w:hAnsi="Arial" w:cs="Arial"/>
          <w:sz w:val="24"/>
          <w:szCs w:val="24"/>
        </w:rPr>
        <w:t xml:space="preserve">sampah yang </w:t>
      </w:r>
      <w:r w:rsidRPr="00634B68">
        <w:rPr>
          <w:rFonts w:ascii="Arial" w:hAnsi="Arial" w:cs="Arial"/>
          <w:sz w:val="24"/>
          <w:szCs w:val="24"/>
        </w:rPr>
        <w:t xml:space="preserve">ditimbulkan </w:t>
      </w:r>
      <w:r w:rsidR="0087120B" w:rsidRPr="00634B68">
        <w:rPr>
          <w:rFonts w:ascii="Arial" w:hAnsi="Arial" w:cs="Arial"/>
          <w:sz w:val="24"/>
          <w:szCs w:val="24"/>
        </w:rPr>
        <w:t xml:space="preserve">karena </w:t>
      </w:r>
      <w:r w:rsidRPr="00634B68">
        <w:rPr>
          <w:rFonts w:ascii="Arial" w:hAnsi="Arial" w:cs="Arial"/>
          <w:sz w:val="24"/>
          <w:szCs w:val="24"/>
        </w:rPr>
        <w:t xml:space="preserve">pekerjaan renovasi </w:t>
      </w:r>
      <w:r w:rsidR="0087120B" w:rsidRPr="00634B68">
        <w:rPr>
          <w:rFonts w:ascii="Arial" w:hAnsi="Arial" w:cs="Arial"/>
          <w:sz w:val="24"/>
          <w:szCs w:val="24"/>
        </w:rPr>
        <w:t>dan tidak dibuang</w:t>
      </w:r>
      <w:r w:rsidRPr="00634B68">
        <w:rPr>
          <w:rFonts w:ascii="Arial" w:hAnsi="Arial" w:cs="Arial"/>
          <w:sz w:val="24"/>
          <w:szCs w:val="24"/>
        </w:rPr>
        <w:t xml:space="preserve"> </w:t>
      </w:r>
      <w:r w:rsidR="0087120B" w:rsidRPr="00634B68">
        <w:rPr>
          <w:rFonts w:ascii="Arial" w:hAnsi="Arial" w:cs="Arial"/>
          <w:sz w:val="24"/>
          <w:szCs w:val="24"/>
        </w:rPr>
        <w:t xml:space="preserve">oleh Kontraktor, </w:t>
      </w:r>
      <w:r w:rsidRPr="00634B68">
        <w:rPr>
          <w:rFonts w:ascii="Arial" w:hAnsi="Arial" w:cs="Arial"/>
          <w:sz w:val="24"/>
          <w:szCs w:val="24"/>
        </w:rPr>
        <w:t xml:space="preserve">bila  diperlukan </w:t>
      </w:r>
      <w:r w:rsidR="0087120B" w:rsidRPr="00634B68">
        <w:rPr>
          <w:rFonts w:ascii="Arial" w:hAnsi="Arial" w:cs="Arial"/>
          <w:sz w:val="24"/>
          <w:szCs w:val="24"/>
        </w:rPr>
        <w:t xml:space="preserve">akan </w:t>
      </w:r>
      <w:r w:rsidRPr="00634B68">
        <w:rPr>
          <w:rFonts w:ascii="Arial" w:hAnsi="Arial" w:cs="Arial"/>
          <w:sz w:val="24"/>
          <w:szCs w:val="24"/>
        </w:rPr>
        <w:t xml:space="preserve">dibuang oleh Badan </w:t>
      </w:r>
      <w:r w:rsidR="0087120B" w:rsidRPr="00634B68">
        <w:rPr>
          <w:rFonts w:ascii="Arial" w:hAnsi="Arial" w:cs="Arial"/>
          <w:sz w:val="24"/>
          <w:szCs w:val="24"/>
        </w:rPr>
        <w:t>Pengelola</w:t>
      </w:r>
      <w:r w:rsidRPr="00634B68">
        <w:rPr>
          <w:rFonts w:ascii="Arial" w:hAnsi="Arial" w:cs="Arial"/>
          <w:sz w:val="24"/>
          <w:szCs w:val="24"/>
        </w:rPr>
        <w:t xml:space="preserve"> </w:t>
      </w:r>
      <w:r w:rsidR="0087120B" w:rsidRPr="00634B68">
        <w:rPr>
          <w:rFonts w:ascii="Arial" w:hAnsi="Arial" w:cs="Arial"/>
          <w:sz w:val="24"/>
          <w:szCs w:val="24"/>
        </w:rPr>
        <w:t>dengan</w:t>
      </w:r>
      <w:r w:rsidRPr="00634B68">
        <w:rPr>
          <w:rFonts w:ascii="Arial" w:hAnsi="Arial" w:cs="Arial"/>
          <w:sz w:val="24"/>
          <w:szCs w:val="24"/>
        </w:rPr>
        <w:t xml:space="preserve"> biaya </w:t>
      </w:r>
      <w:r w:rsidR="0087120B" w:rsidRPr="00634B68">
        <w:rPr>
          <w:rFonts w:ascii="Arial" w:hAnsi="Arial" w:cs="Arial"/>
          <w:sz w:val="24"/>
          <w:szCs w:val="24"/>
        </w:rPr>
        <w:t xml:space="preserve">pembuangan dibebankan kepada </w:t>
      </w:r>
      <w:r w:rsidRPr="00634B68">
        <w:rPr>
          <w:rFonts w:ascii="Arial" w:hAnsi="Arial" w:cs="Arial"/>
          <w:sz w:val="24"/>
          <w:szCs w:val="24"/>
        </w:rPr>
        <w:t>Kontraktor atau Pemilik.</w:t>
      </w:r>
    </w:p>
    <w:p w14:paraId="388AEFA9" w14:textId="77777777" w:rsidR="00634B68" w:rsidRDefault="00634B68" w:rsidP="00B53DBB">
      <w:pPr>
        <w:spacing w:line="240" w:lineRule="auto"/>
        <w:jc w:val="both"/>
        <w:rPr>
          <w:rFonts w:ascii="Arial" w:hAnsi="Arial" w:cs="Arial"/>
          <w:sz w:val="26"/>
          <w:szCs w:val="26"/>
        </w:rPr>
      </w:pPr>
    </w:p>
    <w:p w14:paraId="4518F9F1" w14:textId="77777777" w:rsidR="00634B68" w:rsidRPr="00D356B5" w:rsidRDefault="00634B68" w:rsidP="00634B68">
      <w:pPr>
        <w:rPr>
          <w:rFonts w:ascii="Arial" w:hAnsi="Arial" w:cs="Arial"/>
          <w:sz w:val="26"/>
          <w:szCs w:val="26"/>
        </w:rPr>
      </w:pPr>
    </w:p>
    <w:p w14:paraId="6A395A54" w14:textId="77777777" w:rsidR="00B53DBB" w:rsidRPr="00D356B5" w:rsidRDefault="00634B68" w:rsidP="00634B68">
      <w:pPr>
        <w:rPr>
          <w:rFonts w:ascii="Arial" w:hAnsi="Arial" w:cs="Arial"/>
          <w:sz w:val="26"/>
          <w:szCs w:val="26"/>
        </w:rPr>
      </w:pPr>
      <w:r>
        <w:rPr>
          <w:rFonts w:ascii="Arial" w:hAnsi="Arial" w:cs="Arial"/>
          <w:sz w:val="26"/>
          <w:szCs w:val="26"/>
        </w:rPr>
        <w:br w:type="page"/>
      </w:r>
    </w:p>
    <w:p w14:paraId="354B492B" w14:textId="77777777" w:rsidR="00B53DBB" w:rsidRPr="00634B68" w:rsidRDefault="00B53DBB" w:rsidP="00634B68">
      <w:pPr>
        <w:pStyle w:val="Heading1"/>
        <w:spacing w:before="0" w:line="240" w:lineRule="auto"/>
        <w:jc w:val="center"/>
        <w:rPr>
          <w:rFonts w:ascii="Arial" w:hAnsi="Arial" w:cs="Arial"/>
          <w:color w:val="000000" w:themeColor="text1"/>
          <w:sz w:val="26"/>
          <w:szCs w:val="26"/>
          <w:lang w:val="en-US"/>
        </w:rPr>
      </w:pPr>
      <w:bookmarkStart w:id="73" w:name="_Toc56859681"/>
      <w:r w:rsidRPr="00634B68">
        <w:rPr>
          <w:rFonts w:ascii="Arial" w:hAnsi="Arial" w:cs="Arial"/>
          <w:color w:val="000000" w:themeColor="text1"/>
          <w:sz w:val="26"/>
          <w:szCs w:val="26"/>
        </w:rPr>
        <w:lastRenderedPageBreak/>
        <w:t>BAB VII</w:t>
      </w:r>
      <w:r w:rsidR="00634B68">
        <w:rPr>
          <w:rFonts w:ascii="Arial" w:hAnsi="Arial" w:cs="Arial"/>
          <w:color w:val="000000" w:themeColor="text1"/>
          <w:sz w:val="26"/>
          <w:szCs w:val="26"/>
          <w:lang w:val="en-US"/>
        </w:rPr>
        <w:t>I</w:t>
      </w:r>
      <w:bookmarkEnd w:id="73"/>
    </w:p>
    <w:p w14:paraId="2442CBBE" w14:textId="77777777" w:rsidR="00B53DBB" w:rsidRPr="00801227" w:rsidRDefault="00B53DBB" w:rsidP="00801227">
      <w:pPr>
        <w:pStyle w:val="Heading1"/>
        <w:spacing w:before="0" w:line="240" w:lineRule="auto"/>
        <w:jc w:val="center"/>
        <w:rPr>
          <w:rFonts w:ascii="Arial" w:hAnsi="Arial" w:cs="Arial"/>
          <w:color w:val="000000" w:themeColor="text1"/>
          <w:sz w:val="26"/>
          <w:szCs w:val="26"/>
          <w:lang w:val="en-US"/>
        </w:rPr>
      </w:pPr>
      <w:bookmarkStart w:id="74" w:name="_Toc56859682"/>
      <w:r w:rsidRPr="00634B68">
        <w:rPr>
          <w:rFonts w:ascii="Arial" w:hAnsi="Arial" w:cs="Arial"/>
          <w:color w:val="000000" w:themeColor="text1"/>
          <w:sz w:val="26"/>
          <w:szCs w:val="26"/>
        </w:rPr>
        <w:t>PRO</w:t>
      </w:r>
      <w:r w:rsidR="00801227">
        <w:rPr>
          <w:rFonts w:ascii="Arial" w:hAnsi="Arial" w:cs="Arial"/>
          <w:color w:val="000000" w:themeColor="text1"/>
          <w:sz w:val="26"/>
          <w:szCs w:val="26"/>
        </w:rPr>
        <w:t>SEDUR KERUSAKAN DAN KESELAMATAN</w:t>
      </w:r>
      <w:bookmarkEnd w:id="74"/>
    </w:p>
    <w:p w14:paraId="318EF8B0" w14:textId="77777777" w:rsidR="00B53DBB" w:rsidRPr="00801227" w:rsidRDefault="00B53DBB" w:rsidP="00B53DBB">
      <w:pPr>
        <w:pStyle w:val="ListParagraph"/>
        <w:numPr>
          <w:ilvl w:val="0"/>
          <w:numId w:val="1"/>
        </w:numPr>
        <w:spacing w:line="240" w:lineRule="auto"/>
        <w:jc w:val="both"/>
        <w:rPr>
          <w:rFonts w:ascii="Arial" w:hAnsi="Arial" w:cs="Arial"/>
          <w:vanish/>
          <w:sz w:val="24"/>
          <w:szCs w:val="24"/>
        </w:rPr>
      </w:pPr>
    </w:p>
    <w:p w14:paraId="54E74869" w14:textId="77777777" w:rsidR="00B53DBB" w:rsidRPr="00801227" w:rsidRDefault="00B53DBB" w:rsidP="000B4170">
      <w:pPr>
        <w:pStyle w:val="Heading2"/>
        <w:numPr>
          <w:ilvl w:val="0"/>
          <w:numId w:val="98"/>
        </w:numPr>
        <w:ind w:hanging="720"/>
        <w:rPr>
          <w:rFonts w:ascii="Arial" w:hAnsi="Arial" w:cs="Arial"/>
          <w:b w:val="0"/>
          <w:color w:val="000000" w:themeColor="text1"/>
          <w:sz w:val="24"/>
          <w:szCs w:val="24"/>
        </w:rPr>
      </w:pPr>
      <w:bookmarkStart w:id="75" w:name="_Toc56859683"/>
      <w:r w:rsidRPr="00801227">
        <w:rPr>
          <w:rFonts w:ascii="Arial" w:hAnsi="Arial" w:cs="Arial"/>
          <w:b w:val="0"/>
          <w:color w:val="000000" w:themeColor="text1"/>
          <w:sz w:val="24"/>
          <w:szCs w:val="24"/>
        </w:rPr>
        <w:t>Kerusakan yang dilaporkan ke Pengurus Perhimpunan</w:t>
      </w:r>
      <w:bookmarkEnd w:id="75"/>
    </w:p>
    <w:p w14:paraId="47D1C121" w14:textId="308B4EA3" w:rsidR="00B53DBB" w:rsidRPr="00801227" w:rsidRDefault="00B53DBB" w:rsidP="000B4170">
      <w:pPr>
        <w:pStyle w:val="ListParagraph"/>
        <w:numPr>
          <w:ilvl w:val="0"/>
          <w:numId w:val="69"/>
        </w:numPr>
        <w:spacing w:line="240" w:lineRule="auto"/>
        <w:ind w:left="1134"/>
        <w:jc w:val="both"/>
        <w:rPr>
          <w:rFonts w:ascii="Arial" w:hAnsi="Arial" w:cs="Arial"/>
          <w:sz w:val="24"/>
          <w:szCs w:val="24"/>
        </w:rPr>
      </w:pPr>
      <w:r w:rsidRPr="00801227">
        <w:rPr>
          <w:rFonts w:ascii="Arial" w:hAnsi="Arial" w:cs="Arial"/>
          <w:sz w:val="24"/>
          <w:szCs w:val="24"/>
        </w:rPr>
        <w:t>Terputusnya aliran listrik/</w:t>
      </w:r>
      <w:r w:rsidRPr="00801227">
        <w:rPr>
          <w:rFonts w:ascii="Arial" w:hAnsi="Arial" w:cs="Arial"/>
          <w:i/>
          <w:sz w:val="24"/>
          <w:szCs w:val="24"/>
        </w:rPr>
        <w:t>Molded Case</w:t>
      </w:r>
      <w:r w:rsidRPr="00801227">
        <w:rPr>
          <w:rFonts w:ascii="Arial" w:hAnsi="Arial" w:cs="Arial"/>
          <w:sz w:val="24"/>
          <w:szCs w:val="24"/>
        </w:rPr>
        <w:t xml:space="preserve"> </w:t>
      </w:r>
      <w:r w:rsidRPr="00801227">
        <w:rPr>
          <w:rFonts w:ascii="Arial" w:hAnsi="Arial" w:cs="Arial"/>
          <w:i/>
          <w:sz w:val="24"/>
          <w:szCs w:val="24"/>
        </w:rPr>
        <w:t>Circuit Breaker/</w:t>
      </w:r>
      <w:r w:rsidRPr="00801227">
        <w:rPr>
          <w:rFonts w:ascii="Arial" w:hAnsi="Arial" w:cs="Arial"/>
          <w:sz w:val="24"/>
          <w:szCs w:val="24"/>
        </w:rPr>
        <w:t xml:space="preserve">Sekring turun. Laporkan segera kepada </w:t>
      </w:r>
      <w:r w:rsidRPr="00A23C70">
        <w:rPr>
          <w:rFonts w:ascii="Arial" w:hAnsi="Arial" w:cs="Arial"/>
          <w:strike/>
          <w:sz w:val="24"/>
          <w:szCs w:val="24"/>
          <w:highlight w:val="yellow"/>
        </w:rPr>
        <w:t xml:space="preserve">Petugas Keamanan di </w:t>
      </w:r>
      <w:r w:rsidRPr="00A23C70">
        <w:rPr>
          <w:rFonts w:ascii="Arial" w:hAnsi="Arial" w:cs="Arial"/>
          <w:i/>
          <w:strike/>
          <w:sz w:val="24"/>
          <w:szCs w:val="24"/>
          <w:highlight w:val="yellow"/>
        </w:rPr>
        <w:t>lobby</w:t>
      </w:r>
      <w:r w:rsidRPr="00801227">
        <w:rPr>
          <w:rFonts w:ascii="Arial" w:hAnsi="Arial" w:cs="Arial"/>
          <w:sz w:val="24"/>
          <w:szCs w:val="24"/>
        </w:rPr>
        <w:t xml:space="preserve"> </w:t>
      </w:r>
      <w:r w:rsidR="00A23C70" w:rsidRPr="00A23C70">
        <w:rPr>
          <w:rFonts w:ascii="Arial" w:hAnsi="Arial" w:cs="Arial"/>
          <w:color w:val="FF0000"/>
          <w:sz w:val="24"/>
          <w:szCs w:val="24"/>
          <w:lang w:val="en-US"/>
        </w:rPr>
        <w:t xml:space="preserve">Tenan Relation </w:t>
      </w:r>
      <w:proofErr w:type="spellStart"/>
      <w:r w:rsidR="00A566BF">
        <w:rPr>
          <w:rFonts w:ascii="Arial" w:hAnsi="Arial" w:cs="Arial"/>
          <w:color w:val="FF0000"/>
          <w:sz w:val="24"/>
          <w:szCs w:val="24"/>
          <w:lang w:val="en-US"/>
        </w:rPr>
        <w:t>Komplen</w:t>
      </w:r>
      <w:proofErr w:type="spellEnd"/>
      <w:r w:rsidR="00A566BF">
        <w:rPr>
          <w:rFonts w:ascii="Arial" w:hAnsi="Arial" w:cs="Arial"/>
          <w:color w:val="FF0000"/>
          <w:sz w:val="24"/>
          <w:szCs w:val="24"/>
          <w:lang w:val="en-US"/>
        </w:rPr>
        <w:t xml:space="preserve"> </w:t>
      </w:r>
      <w:r w:rsidR="00A23C70" w:rsidRPr="00A23C70">
        <w:rPr>
          <w:rFonts w:ascii="Arial" w:hAnsi="Arial" w:cs="Arial"/>
          <w:color w:val="FF0000"/>
          <w:sz w:val="24"/>
          <w:szCs w:val="24"/>
          <w:lang w:val="en-US"/>
        </w:rPr>
        <w:t xml:space="preserve">di Kantor </w:t>
      </w:r>
      <w:proofErr w:type="spellStart"/>
      <w:r w:rsidR="00A23C70" w:rsidRPr="00A23C70">
        <w:rPr>
          <w:rFonts w:ascii="Arial" w:hAnsi="Arial" w:cs="Arial"/>
          <w:color w:val="FF0000"/>
          <w:sz w:val="24"/>
          <w:szCs w:val="24"/>
          <w:lang w:val="en-US"/>
        </w:rPr>
        <w:t>atau</w:t>
      </w:r>
      <w:proofErr w:type="spellEnd"/>
      <w:r w:rsidR="00A23C70" w:rsidRPr="00A23C70">
        <w:rPr>
          <w:rFonts w:ascii="Arial" w:hAnsi="Arial" w:cs="Arial"/>
          <w:color w:val="FF0000"/>
          <w:sz w:val="24"/>
          <w:szCs w:val="24"/>
          <w:lang w:val="en-US"/>
        </w:rPr>
        <w:t xml:space="preserve"> </w:t>
      </w:r>
      <w:proofErr w:type="spellStart"/>
      <w:r w:rsidR="00A23C70" w:rsidRPr="00A23C70">
        <w:rPr>
          <w:rFonts w:ascii="Arial" w:hAnsi="Arial" w:cs="Arial"/>
          <w:color w:val="FF0000"/>
          <w:sz w:val="24"/>
          <w:szCs w:val="24"/>
          <w:lang w:val="en-US"/>
        </w:rPr>
        <w:t>ke</w:t>
      </w:r>
      <w:proofErr w:type="spellEnd"/>
      <w:r w:rsidR="00A23C70" w:rsidRPr="00A23C70">
        <w:rPr>
          <w:rFonts w:ascii="Arial" w:hAnsi="Arial" w:cs="Arial"/>
          <w:color w:val="FF0000"/>
          <w:sz w:val="24"/>
          <w:szCs w:val="24"/>
          <w:lang w:val="en-US"/>
        </w:rPr>
        <w:t xml:space="preserve"> Engineering di </w:t>
      </w:r>
      <w:proofErr w:type="spellStart"/>
      <w:r w:rsidR="00A23C70" w:rsidRPr="00A23C70">
        <w:rPr>
          <w:rFonts w:ascii="Arial" w:hAnsi="Arial" w:cs="Arial"/>
          <w:color w:val="FF0000"/>
          <w:sz w:val="24"/>
          <w:szCs w:val="24"/>
          <w:lang w:val="en-US"/>
        </w:rPr>
        <w:t>ruang</w:t>
      </w:r>
      <w:proofErr w:type="spellEnd"/>
      <w:r w:rsidR="00A23C70" w:rsidRPr="00A23C70">
        <w:rPr>
          <w:rFonts w:ascii="Arial" w:hAnsi="Arial" w:cs="Arial"/>
          <w:color w:val="FF0000"/>
          <w:sz w:val="24"/>
          <w:szCs w:val="24"/>
          <w:lang w:val="en-US"/>
        </w:rPr>
        <w:t xml:space="preserve"> engineering </w:t>
      </w:r>
      <w:r w:rsidRPr="00801227">
        <w:rPr>
          <w:rFonts w:ascii="Arial" w:hAnsi="Arial" w:cs="Arial"/>
          <w:sz w:val="24"/>
          <w:szCs w:val="24"/>
        </w:rPr>
        <w:t xml:space="preserve">untuk </w:t>
      </w:r>
      <w:r w:rsidR="00C34111" w:rsidRPr="00801227">
        <w:rPr>
          <w:rFonts w:ascii="Arial" w:hAnsi="Arial" w:cs="Arial"/>
          <w:sz w:val="24"/>
          <w:szCs w:val="24"/>
        </w:rPr>
        <w:t xml:space="preserve">ditindaklanjuti </w:t>
      </w:r>
      <w:r w:rsidRPr="00801227">
        <w:rPr>
          <w:rFonts w:ascii="Arial" w:hAnsi="Arial" w:cs="Arial"/>
          <w:sz w:val="24"/>
          <w:szCs w:val="24"/>
        </w:rPr>
        <w:t>oleh</w:t>
      </w:r>
      <w:r w:rsidR="00C34111" w:rsidRPr="00801227">
        <w:rPr>
          <w:rFonts w:ascii="Arial" w:hAnsi="Arial" w:cs="Arial"/>
          <w:sz w:val="24"/>
          <w:szCs w:val="24"/>
        </w:rPr>
        <w:t xml:space="preserve"> </w:t>
      </w:r>
      <w:r w:rsidRPr="00ED0DE8">
        <w:rPr>
          <w:rFonts w:ascii="Arial" w:hAnsi="Arial" w:cs="Arial"/>
          <w:sz w:val="24"/>
          <w:szCs w:val="24"/>
        </w:rPr>
        <w:t xml:space="preserve">bagian </w:t>
      </w:r>
      <w:r w:rsidR="00C34111" w:rsidRPr="00ED0DE8">
        <w:rPr>
          <w:rFonts w:ascii="Arial" w:hAnsi="Arial" w:cs="Arial"/>
          <w:i/>
          <w:sz w:val="24"/>
          <w:szCs w:val="24"/>
        </w:rPr>
        <w:t xml:space="preserve">Building </w:t>
      </w:r>
      <w:r w:rsidRPr="00ED0DE8">
        <w:rPr>
          <w:rFonts w:ascii="Arial" w:hAnsi="Arial" w:cs="Arial"/>
          <w:i/>
          <w:sz w:val="24"/>
          <w:szCs w:val="24"/>
        </w:rPr>
        <w:t>Maintenance</w:t>
      </w:r>
      <w:r w:rsidR="00C34111" w:rsidRPr="00ED0DE8">
        <w:rPr>
          <w:rFonts w:ascii="Arial" w:hAnsi="Arial" w:cs="Arial"/>
          <w:sz w:val="24"/>
          <w:szCs w:val="24"/>
        </w:rPr>
        <w:t>.</w:t>
      </w:r>
    </w:p>
    <w:p w14:paraId="54EAF8C9" w14:textId="79ED9FEB" w:rsidR="00B53DBB" w:rsidRPr="00ED0DE8" w:rsidRDefault="00C34111" w:rsidP="000B4170">
      <w:pPr>
        <w:pStyle w:val="ListParagraph"/>
        <w:numPr>
          <w:ilvl w:val="0"/>
          <w:numId w:val="69"/>
        </w:numPr>
        <w:spacing w:line="240" w:lineRule="auto"/>
        <w:ind w:left="1134"/>
        <w:jc w:val="both"/>
        <w:rPr>
          <w:rFonts w:ascii="Arial" w:hAnsi="Arial" w:cs="Arial"/>
          <w:strike/>
          <w:sz w:val="24"/>
          <w:szCs w:val="24"/>
          <w:highlight w:val="yellow"/>
        </w:rPr>
      </w:pPr>
      <w:r w:rsidRPr="00ED0DE8">
        <w:rPr>
          <w:rFonts w:ascii="Arial" w:hAnsi="Arial" w:cs="Arial"/>
          <w:strike/>
          <w:sz w:val="24"/>
          <w:szCs w:val="24"/>
          <w:highlight w:val="yellow"/>
        </w:rPr>
        <w:t>Mati/tidak berfungsinya alar</w:t>
      </w:r>
      <w:r w:rsidR="00ED0DE8" w:rsidRPr="00ED0DE8">
        <w:rPr>
          <w:rFonts w:ascii="Arial" w:hAnsi="Arial" w:cs="Arial"/>
          <w:strike/>
          <w:sz w:val="24"/>
          <w:szCs w:val="24"/>
          <w:highlight w:val="yellow"/>
          <w:lang w:val="en-US"/>
        </w:rPr>
        <w:t>e</w:t>
      </w:r>
      <w:r w:rsidRPr="00ED0DE8">
        <w:rPr>
          <w:rFonts w:ascii="Arial" w:hAnsi="Arial" w:cs="Arial"/>
          <w:strike/>
          <w:sz w:val="24"/>
          <w:szCs w:val="24"/>
          <w:highlight w:val="yellow"/>
        </w:rPr>
        <w:t xml:space="preserve">m </w:t>
      </w:r>
      <w:r w:rsidR="00B53DBB" w:rsidRPr="00ED0DE8">
        <w:rPr>
          <w:rFonts w:ascii="Arial" w:hAnsi="Arial" w:cs="Arial"/>
          <w:i/>
          <w:strike/>
          <w:sz w:val="24"/>
          <w:szCs w:val="24"/>
          <w:highlight w:val="yellow"/>
        </w:rPr>
        <w:t>System/</w:t>
      </w:r>
      <w:r w:rsidRPr="00ED0DE8">
        <w:rPr>
          <w:rFonts w:ascii="Arial" w:hAnsi="Arial" w:cs="Arial"/>
          <w:i/>
          <w:strike/>
          <w:sz w:val="24"/>
          <w:szCs w:val="24"/>
          <w:highlight w:val="yellow"/>
        </w:rPr>
        <w:t>Sprinkler</w:t>
      </w:r>
      <w:r w:rsidR="00B53DBB" w:rsidRPr="00ED0DE8">
        <w:rPr>
          <w:rFonts w:ascii="Arial" w:hAnsi="Arial" w:cs="Arial"/>
          <w:i/>
          <w:strike/>
          <w:sz w:val="24"/>
          <w:szCs w:val="24"/>
          <w:highlight w:val="yellow"/>
        </w:rPr>
        <w:t>/</w:t>
      </w:r>
      <w:r w:rsidRPr="00ED0DE8">
        <w:rPr>
          <w:rFonts w:ascii="Arial" w:hAnsi="Arial" w:cs="Arial"/>
          <w:i/>
          <w:strike/>
          <w:sz w:val="24"/>
          <w:szCs w:val="24"/>
          <w:highlight w:val="yellow"/>
        </w:rPr>
        <w:t>intercom /</w:t>
      </w:r>
      <w:r w:rsidRPr="00ED0DE8">
        <w:rPr>
          <w:rFonts w:ascii="Arial" w:hAnsi="Arial" w:cs="Arial"/>
          <w:strike/>
          <w:sz w:val="24"/>
          <w:szCs w:val="24"/>
          <w:highlight w:val="yellow"/>
        </w:rPr>
        <w:t xml:space="preserve">Master </w:t>
      </w:r>
      <w:r w:rsidR="00B53DBB" w:rsidRPr="00ED0DE8">
        <w:rPr>
          <w:rFonts w:ascii="Arial" w:hAnsi="Arial" w:cs="Arial"/>
          <w:strike/>
          <w:sz w:val="24"/>
          <w:szCs w:val="24"/>
          <w:highlight w:val="yellow"/>
        </w:rPr>
        <w:t>Antena</w:t>
      </w:r>
      <w:r w:rsidRPr="00ED0DE8">
        <w:rPr>
          <w:rFonts w:ascii="Arial" w:hAnsi="Arial" w:cs="Arial"/>
          <w:strike/>
          <w:sz w:val="24"/>
          <w:szCs w:val="24"/>
          <w:highlight w:val="yellow"/>
        </w:rPr>
        <w:t xml:space="preserve"> Telev</w:t>
      </w:r>
      <w:r w:rsidR="00B53DBB" w:rsidRPr="00ED0DE8">
        <w:rPr>
          <w:rFonts w:ascii="Arial" w:hAnsi="Arial" w:cs="Arial"/>
          <w:strike/>
          <w:sz w:val="24"/>
          <w:szCs w:val="24"/>
          <w:highlight w:val="yellow"/>
        </w:rPr>
        <w:t xml:space="preserve">isi dan </w:t>
      </w:r>
      <w:r w:rsidRPr="00ED0DE8">
        <w:rPr>
          <w:rFonts w:ascii="Arial" w:hAnsi="Arial" w:cs="Arial"/>
          <w:i/>
          <w:strike/>
          <w:sz w:val="24"/>
          <w:szCs w:val="24"/>
          <w:highlight w:val="yellow"/>
        </w:rPr>
        <w:t xml:space="preserve">Paging </w:t>
      </w:r>
      <w:r w:rsidR="00B53DBB" w:rsidRPr="00ED0DE8">
        <w:rPr>
          <w:rFonts w:ascii="Arial" w:hAnsi="Arial" w:cs="Arial"/>
          <w:i/>
          <w:strike/>
          <w:sz w:val="24"/>
          <w:szCs w:val="24"/>
          <w:highlight w:val="yellow"/>
        </w:rPr>
        <w:t>System</w:t>
      </w:r>
      <w:r w:rsidR="00B53DBB" w:rsidRPr="00ED0DE8">
        <w:rPr>
          <w:rFonts w:ascii="Arial" w:hAnsi="Arial" w:cs="Arial"/>
          <w:strike/>
          <w:sz w:val="24"/>
          <w:szCs w:val="24"/>
          <w:highlight w:val="yellow"/>
        </w:rPr>
        <w:t xml:space="preserve">. </w:t>
      </w:r>
      <w:r w:rsidRPr="00ED0DE8">
        <w:rPr>
          <w:rFonts w:ascii="Arial" w:hAnsi="Arial" w:cs="Arial"/>
          <w:strike/>
          <w:sz w:val="24"/>
          <w:szCs w:val="24"/>
          <w:highlight w:val="yellow"/>
        </w:rPr>
        <w:t xml:space="preserve">Laporkan </w:t>
      </w:r>
      <w:r w:rsidR="00B53DBB" w:rsidRPr="00ED0DE8">
        <w:rPr>
          <w:rFonts w:ascii="Arial" w:hAnsi="Arial" w:cs="Arial"/>
          <w:strike/>
          <w:sz w:val="24"/>
          <w:szCs w:val="24"/>
          <w:highlight w:val="yellow"/>
        </w:rPr>
        <w:t xml:space="preserve">segera kepada Petugas Keamanan </w:t>
      </w:r>
      <w:r w:rsidRPr="00ED0DE8">
        <w:rPr>
          <w:rFonts w:ascii="Arial" w:hAnsi="Arial" w:cs="Arial"/>
          <w:strike/>
          <w:sz w:val="24"/>
          <w:szCs w:val="24"/>
          <w:highlight w:val="yellow"/>
        </w:rPr>
        <w:t xml:space="preserve">di </w:t>
      </w:r>
      <w:r w:rsidRPr="00ED0DE8">
        <w:rPr>
          <w:rFonts w:ascii="Arial" w:hAnsi="Arial" w:cs="Arial"/>
          <w:i/>
          <w:strike/>
          <w:sz w:val="24"/>
          <w:szCs w:val="24"/>
          <w:highlight w:val="yellow"/>
        </w:rPr>
        <w:t>lobby</w:t>
      </w:r>
      <w:r w:rsidRPr="00ED0DE8">
        <w:rPr>
          <w:rFonts w:ascii="Arial" w:hAnsi="Arial" w:cs="Arial"/>
          <w:strike/>
          <w:sz w:val="24"/>
          <w:szCs w:val="24"/>
          <w:highlight w:val="yellow"/>
        </w:rPr>
        <w:t xml:space="preserve"> </w:t>
      </w:r>
      <w:r w:rsidR="00B53DBB" w:rsidRPr="00ED0DE8">
        <w:rPr>
          <w:rFonts w:ascii="Arial" w:hAnsi="Arial" w:cs="Arial"/>
          <w:strike/>
          <w:sz w:val="24"/>
          <w:szCs w:val="24"/>
          <w:highlight w:val="yellow"/>
        </w:rPr>
        <w:t xml:space="preserve">untuk </w:t>
      </w:r>
      <w:r w:rsidRPr="00ED0DE8">
        <w:rPr>
          <w:rFonts w:ascii="Arial" w:hAnsi="Arial" w:cs="Arial"/>
          <w:strike/>
          <w:sz w:val="24"/>
          <w:szCs w:val="24"/>
          <w:highlight w:val="yellow"/>
        </w:rPr>
        <w:t xml:space="preserve">ditindaklanjuti </w:t>
      </w:r>
      <w:r w:rsidR="00B53DBB" w:rsidRPr="00ED0DE8">
        <w:rPr>
          <w:rFonts w:ascii="Arial" w:hAnsi="Arial" w:cs="Arial"/>
          <w:strike/>
          <w:sz w:val="24"/>
          <w:szCs w:val="24"/>
          <w:highlight w:val="yellow"/>
        </w:rPr>
        <w:t xml:space="preserve">oleh </w:t>
      </w:r>
      <w:r w:rsidRPr="00ED0DE8">
        <w:rPr>
          <w:rFonts w:ascii="Arial" w:hAnsi="Arial" w:cs="Arial"/>
          <w:strike/>
          <w:sz w:val="24"/>
          <w:szCs w:val="24"/>
          <w:highlight w:val="yellow"/>
        </w:rPr>
        <w:t xml:space="preserve">bagian </w:t>
      </w:r>
      <w:r w:rsidRPr="00ED0DE8">
        <w:rPr>
          <w:rFonts w:ascii="Arial" w:hAnsi="Arial" w:cs="Arial"/>
          <w:i/>
          <w:strike/>
          <w:sz w:val="24"/>
          <w:szCs w:val="24"/>
          <w:highlight w:val="yellow"/>
        </w:rPr>
        <w:t xml:space="preserve">Building </w:t>
      </w:r>
      <w:r w:rsidR="00B53DBB" w:rsidRPr="00ED0DE8">
        <w:rPr>
          <w:rFonts w:ascii="Arial" w:hAnsi="Arial" w:cs="Arial"/>
          <w:i/>
          <w:strike/>
          <w:sz w:val="24"/>
          <w:szCs w:val="24"/>
          <w:highlight w:val="yellow"/>
        </w:rPr>
        <w:t>Maintenance</w:t>
      </w:r>
      <w:r w:rsidR="00B53DBB" w:rsidRPr="00ED0DE8">
        <w:rPr>
          <w:rFonts w:ascii="Arial" w:hAnsi="Arial" w:cs="Arial"/>
          <w:strike/>
          <w:sz w:val="24"/>
          <w:szCs w:val="24"/>
          <w:highlight w:val="yellow"/>
        </w:rPr>
        <w:t xml:space="preserve">. </w:t>
      </w:r>
    </w:p>
    <w:p w14:paraId="55572324" w14:textId="37A638BB" w:rsidR="00C34111" w:rsidRPr="00801227" w:rsidRDefault="00B53DBB" w:rsidP="000B4170">
      <w:pPr>
        <w:pStyle w:val="ListParagraph"/>
        <w:numPr>
          <w:ilvl w:val="0"/>
          <w:numId w:val="69"/>
        </w:numPr>
        <w:spacing w:line="240" w:lineRule="auto"/>
        <w:ind w:left="1134"/>
        <w:jc w:val="both"/>
        <w:rPr>
          <w:rFonts w:ascii="Arial" w:hAnsi="Arial" w:cs="Arial"/>
          <w:sz w:val="24"/>
          <w:szCs w:val="24"/>
        </w:rPr>
      </w:pPr>
      <w:r w:rsidRPr="00801227">
        <w:rPr>
          <w:rFonts w:ascii="Arial" w:hAnsi="Arial" w:cs="Arial"/>
          <w:sz w:val="24"/>
          <w:szCs w:val="24"/>
        </w:rPr>
        <w:t xml:space="preserve">Kerusakan atau kebocoran pada saluran </w:t>
      </w:r>
      <w:r w:rsidR="00C34111" w:rsidRPr="00801227">
        <w:rPr>
          <w:rFonts w:ascii="Arial" w:hAnsi="Arial" w:cs="Arial"/>
          <w:sz w:val="24"/>
          <w:szCs w:val="24"/>
        </w:rPr>
        <w:t xml:space="preserve">air/kran. Usahakan untuk mengganti, menambal, </w:t>
      </w:r>
      <w:r w:rsidRPr="00801227">
        <w:rPr>
          <w:rFonts w:ascii="Arial" w:hAnsi="Arial" w:cs="Arial"/>
          <w:sz w:val="24"/>
          <w:szCs w:val="24"/>
        </w:rPr>
        <w:t xml:space="preserve">atau memperbaiki kerusakan atau kebocoran yang </w:t>
      </w:r>
      <w:r w:rsidR="00C34111" w:rsidRPr="00801227">
        <w:rPr>
          <w:rFonts w:ascii="Arial" w:hAnsi="Arial" w:cs="Arial"/>
          <w:sz w:val="24"/>
          <w:szCs w:val="24"/>
        </w:rPr>
        <w:t xml:space="preserve">terjadi jika </w:t>
      </w:r>
      <w:r w:rsidRPr="00801227">
        <w:rPr>
          <w:rFonts w:ascii="Arial" w:hAnsi="Arial" w:cs="Arial"/>
          <w:sz w:val="24"/>
          <w:szCs w:val="24"/>
        </w:rPr>
        <w:t>hal</w:t>
      </w:r>
      <w:r w:rsidR="00C34111" w:rsidRPr="00801227">
        <w:rPr>
          <w:rFonts w:ascii="Arial" w:hAnsi="Arial" w:cs="Arial"/>
          <w:sz w:val="24"/>
          <w:szCs w:val="24"/>
        </w:rPr>
        <w:t xml:space="preserve"> </w:t>
      </w:r>
      <w:r w:rsidRPr="00801227">
        <w:rPr>
          <w:rFonts w:ascii="Arial" w:hAnsi="Arial" w:cs="Arial"/>
          <w:sz w:val="24"/>
          <w:szCs w:val="24"/>
        </w:rPr>
        <w:t xml:space="preserve">tersebut </w:t>
      </w:r>
      <w:r w:rsidR="00C34111" w:rsidRPr="00801227">
        <w:rPr>
          <w:rFonts w:ascii="Arial" w:hAnsi="Arial" w:cs="Arial"/>
          <w:sz w:val="24"/>
          <w:szCs w:val="24"/>
        </w:rPr>
        <w:t xml:space="preserve">tidak </w:t>
      </w:r>
      <w:r w:rsidRPr="00801227">
        <w:rPr>
          <w:rFonts w:ascii="Arial" w:hAnsi="Arial" w:cs="Arial"/>
          <w:sz w:val="24"/>
          <w:szCs w:val="24"/>
        </w:rPr>
        <w:t xml:space="preserve">dapat </w:t>
      </w:r>
      <w:r w:rsidR="00C34111" w:rsidRPr="00801227">
        <w:rPr>
          <w:rFonts w:ascii="Arial" w:hAnsi="Arial" w:cs="Arial"/>
          <w:sz w:val="24"/>
          <w:szCs w:val="24"/>
        </w:rPr>
        <w:t xml:space="preserve">ditangani, segera laporkan </w:t>
      </w:r>
      <w:r w:rsidRPr="00801227">
        <w:rPr>
          <w:rFonts w:ascii="Arial" w:hAnsi="Arial" w:cs="Arial"/>
          <w:sz w:val="24"/>
          <w:szCs w:val="24"/>
        </w:rPr>
        <w:t xml:space="preserve">kepada </w:t>
      </w:r>
      <w:r w:rsidR="00ED0DE8" w:rsidRPr="00A23C70">
        <w:rPr>
          <w:rFonts w:ascii="Arial" w:hAnsi="Arial" w:cs="Arial"/>
          <w:color w:val="FF0000"/>
          <w:sz w:val="24"/>
          <w:szCs w:val="24"/>
          <w:lang w:val="en-US"/>
        </w:rPr>
        <w:t xml:space="preserve">Tenan Relation </w:t>
      </w:r>
      <w:proofErr w:type="spellStart"/>
      <w:r w:rsidR="00A566BF">
        <w:rPr>
          <w:rFonts w:ascii="Arial" w:hAnsi="Arial" w:cs="Arial"/>
          <w:color w:val="FF0000"/>
          <w:sz w:val="24"/>
          <w:szCs w:val="24"/>
          <w:lang w:val="en-US"/>
        </w:rPr>
        <w:t>Komplen</w:t>
      </w:r>
      <w:proofErr w:type="spellEnd"/>
      <w:r w:rsidR="00A566BF">
        <w:rPr>
          <w:rFonts w:ascii="Arial" w:hAnsi="Arial" w:cs="Arial"/>
          <w:color w:val="FF0000"/>
          <w:sz w:val="24"/>
          <w:szCs w:val="24"/>
          <w:lang w:val="en-US"/>
        </w:rPr>
        <w:t xml:space="preserve"> </w:t>
      </w:r>
      <w:r w:rsidR="00ED0DE8" w:rsidRPr="00A23C70">
        <w:rPr>
          <w:rFonts w:ascii="Arial" w:hAnsi="Arial" w:cs="Arial"/>
          <w:color w:val="FF0000"/>
          <w:sz w:val="24"/>
          <w:szCs w:val="24"/>
          <w:lang w:val="en-US"/>
        </w:rPr>
        <w:t xml:space="preserve">di Kantor </w:t>
      </w:r>
      <w:r w:rsidRPr="00ED0DE8">
        <w:rPr>
          <w:rFonts w:ascii="Arial" w:hAnsi="Arial" w:cs="Arial"/>
          <w:strike/>
          <w:sz w:val="24"/>
          <w:szCs w:val="24"/>
          <w:highlight w:val="yellow"/>
        </w:rPr>
        <w:t xml:space="preserve">Petugas Keamanan di </w:t>
      </w:r>
      <w:r w:rsidR="00C34111" w:rsidRPr="00ED0DE8">
        <w:rPr>
          <w:rFonts w:ascii="Arial" w:hAnsi="Arial" w:cs="Arial"/>
          <w:i/>
          <w:strike/>
          <w:sz w:val="24"/>
          <w:szCs w:val="24"/>
          <w:highlight w:val="yellow"/>
        </w:rPr>
        <w:t>lobby</w:t>
      </w:r>
      <w:r w:rsidR="00C34111" w:rsidRPr="00ED0DE8">
        <w:rPr>
          <w:rFonts w:ascii="Arial" w:hAnsi="Arial" w:cs="Arial"/>
          <w:strike/>
          <w:sz w:val="24"/>
          <w:szCs w:val="24"/>
          <w:highlight w:val="yellow"/>
        </w:rPr>
        <w:t xml:space="preserve"> </w:t>
      </w:r>
      <w:r w:rsidRPr="00ED0DE8">
        <w:rPr>
          <w:rFonts w:ascii="Arial" w:hAnsi="Arial" w:cs="Arial"/>
          <w:sz w:val="24"/>
          <w:szCs w:val="24"/>
        </w:rPr>
        <w:t>untuk</w:t>
      </w:r>
      <w:r w:rsidRPr="00801227">
        <w:rPr>
          <w:rFonts w:ascii="Arial" w:hAnsi="Arial" w:cs="Arial"/>
          <w:sz w:val="24"/>
          <w:szCs w:val="24"/>
        </w:rPr>
        <w:t xml:space="preserve"> </w:t>
      </w:r>
      <w:r w:rsidR="00C34111" w:rsidRPr="00801227">
        <w:rPr>
          <w:rFonts w:ascii="Arial" w:hAnsi="Arial" w:cs="Arial"/>
          <w:sz w:val="24"/>
          <w:szCs w:val="24"/>
        </w:rPr>
        <w:t xml:space="preserve">ditindaklanjuti </w:t>
      </w:r>
      <w:r w:rsidRPr="00801227">
        <w:rPr>
          <w:rFonts w:ascii="Arial" w:hAnsi="Arial" w:cs="Arial"/>
          <w:sz w:val="24"/>
          <w:szCs w:val="24"/>
        </w:rPr>
        <w:t xml:space="preserve">oleh </w:t>
      </w:r>
      <w:r w:rsidR="00C34111" w:rsidRPr="00801227">
        <w:rPr>
          <w:rFonts w:ascii="Arial" w:hAnsi="Arial" w:cs="Arial"/>
          <w:sz w:val="24"/>
          <w:szCs w:val="24"/>
        </w:rPr>
        <w:t xml:space="preserve">bagian </w:t>
      </w:r>
      <w:r w:rsidR="00C34111" w:rsidRPr="00CB3EDD">
        <w:rPr>
          <w:rFonts w:ascii="Arial" w:hAnsi="Arial" w:cs="Arial"/>
          <w:i/>
          <w:strike/>
          <w:sz w:val="24"/>
          <w:szCs w:val="24"/>
        </w:rPr>
        <w:t xml:space="preserve">Building </w:t>
      </w:r>
      <w:r w:rsidRPr="00CB3EDD">
        <w:rPr>
          <w:rFonts w:ascii="Arial" w:hAnsi="Arial" w:cs="Arial"/>
          <w:i/>
          <w:strike/>
          <w:sz w:val="24"/>
          <w:szCs w:val="24"/>
        </w:rPr>
        <w:t>Maintenance</w:t>
      </w:r>
      <w:r w:rsidR="00CB3EDD">
        <w:rPr>
          <w:rFonts w:ascii="Arial" w:hAnsi="Arial" w:cs="Arial"/>
          <w:sz w:val="24"/>
          <w:szCs w:val="24"/>
          <w:lang w:val="en-US"/>
        </w:rPr>
        <w:t xml:space="preserve"> </w:t>
      </w:r>
      <w:r w:rsidR="00CB3EDD" w:rsidRPr="00CB3EDD">
        <w:rPr>
          <w:rFonts w:ascii="Arial" w:hAnsi="Arial" w:cs="Arial"/>
          <w:color w:val="FF0000"/>
          <w:sz w:val="24"/>
          <w:szCs w:val="24"/>
          <w:lang w:val="en-US"/>
        </w:rPr>
        <w:t>Engineerin</w:t>
      </w:r>
      <w:r w:rsidR="00CB3EDD">
        <w:rPr>
          <w:rFonts w:ascii="Arial" w:hAnsi="Arial" w:cs="Arial"/>
          <w:sz w:val="24"/>
          <w:szCs w:val="24"/>
          <w:lang w:val="en-US"/>
        </w:rPr>
        <w:t>g</w:t>
      </w:r>
      <w:r w:rsidRPr="00801227">
        <w:rPr>
          <w:rFonts w:ascii="Arial" w:hAnsi="Arial" w:cs="Arial"/>
          <w:sz w:val="24"/>
          <w:szCs w:val="24"/>
        </w:rPr>
        <w:t>.</w:t>
      </w:r>
    </w:p>
    <w:p w14:paraId="0AEBFA0B" w14:textId="77777777" w:rsidR="00B53DBB" w:rsidRPr="00801227" w:rsidRDefault="00C34111" w:rsidP="000B4170">
      <w:pPr>
        <w:pStyle w:val="Heading2"/>
        <w:numPr>
          <w:ilvl w:val="0"/>
          <w:numId w:val="98"/>
        </w:numPr>
        <w:ind w:hanging="720"/>
        <w:rPr>
          <w:rFonts w:ascii="Arial" w:hAnsi="Arial" w:cs="Arial"/>
          <w:b w:val="0"/>
          <w:color w:val="000000" w:themeColor="text1"/>
          <w:sz w:val="24"/>
          <w:szCs w:val="24"/>
        </w:rPr>
      </w:pPr>
      <w:bookmarkStart w:id="76" w:name="_Toc56859684"/>
      <w:r w:rsidRPr="00801227">
        <w:rPr>
          <w:rFonts w:ascii="Arial" w:hAnsi="Arial" w:cs="Arial"/>
          <w:b w:val="0"/>
          <w:color w:val="000000" w:themeColor="text1"/>
          <w:sz w:val="24"/>
          <w:szCs w:val="24"/>
        </w:rPr>
        <w:t>Prosedur Bila Terjadi Kerusakan Lift</w:t>
      </w:r>
      <w:bookmarkEnd w:id="76"/>
    </w:p>
    <w:p w14:paraId="19E422EF" w14:textId="77777777" w:rsidR="00693D38" w:rsidRPr="00801227" w:rsidRDefault="00693D38" w:rsidP="00693D38">
      <w:pPr>
        <w:pStyle w:val="ListParagraph"/>
        <w:spacing w:line="240" w:lineRule="auto"/>
        <w:ind w:left="709"/>
        <w:jc w:val="both"/>
        <w:rPr>
          <w:rFonts w:ascii="Arial" w:hAnsi="Arial" w:cs="Arial"/>
          <w:sz w:val="24"/>
          <w:szCs w:val="24"/>
        </w:rPr>
      </w:pPr>
      <w:r w:rsidRPr="00801227">
        <w:rPr>
          <w:rFonts w:ascii="Arial" w:hAnsi="Arial" w:cs="Arial"/>
          <w:sz w:val="24"/>
          <w:szCs w:val="24"/>
        </w:rPr>
        <w:t>Terjebak di dalam Lift</w:t>
      </w:r>
    </w:p>
    <w:p w14:paraId="601CE15F" w14:textId="77777777" w:rsidR="00693D38" w:rsidRPr="00801227" w:rsidRDefault="00693D38" w:rsidP="000B4170">
      <w:pPr>
        <w:pStyle w:val="ListParagraph"/>
        <w:numPr>
          <w:ilvl w:val="0"/>
          <w:numId w:val="70"/>
        </w:numPr>
        <w:spacing w:line="240" w:lineRule="auto"/>
        <w:ind w:left="1134"/>
        <w:jc w:val="both"/>
        <w:rPr>
          <w:rFonts w:ascii="Arial" w:hAnsi="Arial" w:cs="Arial"/>
          <w:sz w:val="24"/>
          <w:szCs w:val="24"/>
        </w:rPr>
      </w:pPr>
      <w:r w:rsidRPr="00801227">
        <w:rPr>
          <w:rFonts w:ascii="Arial" w:hAnsi="Arial" w:cs="Arial"/>
          <w:sz w:val="24"/>
          <w:szCs w:val="24"/>
        </w:rPr>
        <w:t xml:space="preserve">Lift mempergunakan </w:t>
      </w:r>
      <w:r w:rsidRPr="00801227">
        <w:rPr>
          <w:rFonts w:ascii="Arial" w:hAnsi="Arial" w:cs="Arial"/>
          <w:i/>
          <w:sz w:val="24"/>
          <w:szCs w:val="24"/>
        </w:rPr>
        <w:t>Automatic Levelling Control</w:t>
      </w:r>
      <w:r w:rsidRPr="00801227">
        <w:rPr>
          <w:rFonts w:ascii="Arial" w:hAnsi="Arial" w:cs="Arial"/>
          <w:sz w:val="24"/>
          <w:szCs w:val="24"/>
        </w:rPr>
        <w:t xml:space="preserve"> (ALC), yang bekerja beberapa saat setetah listrik padam. </w:t>
      </w:r>
    </w:p>
    <w:p w14:paraId="4EFEDC57" w14:textId="77777777" w:rsidR="00693D38" w:rsidRPr="00801227" w:rsidRDefault="00693D38" w:rsidP="000B4170">
      <w:pPr>
        <w:pStyle w:val="ListParagraph"/>
        <w:numPr>
          <w:ilvl w:val="0"/>
          <w:numId w:val="70"/>
        </w:numPr>
        <w:spacing w:line="240" w:lineRule="auto"/>
        <w:ind w:left="1134"/>
        <w:jc w:val="both"/>
        <w:rPr>
          <w:rFonts w:ascii="Arial" w:hAnsi="Arial" w:cs="Arial"/>
          <w:sz w:val="24"/>
          <w:szCs w:val="24"/>
        </w:rPr>
      </w:pPr>
      <w:r w:rsidRPr="00801227">
        <w:rPr>
          <w:rFonts w:ascii="Arial" w:hAnsi="Arial" w:cs="Arial"/>
          <w:sz w:val="24"/>
          <w:szCs w:val="24"/>
        </w:rPr>
        <w:t xml:space="preserve">ALC akan menjalankan lift sampai pada lantai terdekat dan selanjutnya pintu lift akan terbuka secara otomatis. </w:t>
      </w:r>
    </w:p>
    <w:p w14:paraId="2257E5DA" w14:textId="4CB93ABA" w:rsidR="00693D38" w:rsidRPr="00801227" w:rsidRDefault="00693D38" w:rsidP="000B4170">
      <w:pPr>
        <w:pStyle w:val="ListParagraph"/>
        <w:numPr>
          <w:ilvl w:val="0"/>
          <w:numId w:val="70"/>
        </w:numPr>
        <w:spacing w:line="240" w:lineRule="auto"/>
        <w:ind w:left="1134"/>
        <w:jc w:val="both"/>
        <w:rPr>
          <w:rFonts w:ascii="Arial" w:hAnsi="Arial" w:cs="Arial"/>
          <w:sz w:val="24"/>
          <w:szCs w:val="24"/>
        </w:rPr>
      </w:pPr>
      <w:r w:rsidRPr="00801227">
        <w:rPr>
          <w:rFonts w:ascii="Arial" w:hAnsi="Arial" w:cs="Arial"/>
          <w:sz w:val="24"/>
          <w:szCs w:val="24"/>
        </w:rPr>
        <w:t>Apabila terjadi kemacetan pada system ALC, Penghuni dapat menekan tombol alar</w:t>
      </w:r>
      <w:r w:rsidR="00ED0DE8" w:rsidRPr="00CB3EDD">
        <w:rPr>
          <w:rFonts w:ascii="Arial" w:hAnsi="Arial" w:cs="Arial"/>
          <w:strike/>
          <w:sz w:val="24"/>
          <w:szCs w:val="24"/>
          <w:lang w:val="en-US"/>
        </w:rPr>
        <w:t>e</w:t>
      </w:r>
      <w:r w:rsidRPr="00801227">
        <w:rPr>
          <w:rFonts w:ascii="Arial" w:hAnsi="Arial" w:cs="Arial"/>
          <w:sz w:val="24"/>
          <w:szCs w:val="24"/>
        </w:rPr>
        <w:t xml:space="preserve">m atau </w:t>
      </w:r>
      <w:r w:rsidRPr="00ED0DE8">
        <w:rPr>
          <w:rFonts w:ascii="Arial" w:hAnsi="Arial" w:cs="Arial"/>
          <w:strike/>
          <w:sz w:val="24"/>
          <w:szCs w:val="24"/>
          <w:highlight w:val="yellow"/>
        </w:rPr>
        <w:t xml:space="preserve">menggunakan </w:t>
      </w:r>
      <w:r w:rsidRPr="00ED0DE8">
        <w:rPr>
          <w:rFonts w:ascii="Arial" w:hAnsi="Arial" w:cs="Arial"/>
          <w:i/>
          <w:strike/>
          <w:sz w:val="24"/>
          <w:szCs w:val="24"/>
          <w:highlight w:val="yellow"/>
        </w:rPr>
        <w:t xml:space="preserve">intercom </w:t>
      </w:r>
      <w:r w:rsidRPr="00ED0DE8">
        <w:rPr>
          <w:rFonts w:ascii="Arial" w:hAnsi="Arial" w:cs="Arial"/>
          <w:strike/>
          <w:sz w:val="24"/>
          <w:szCs w:val="24"/>
          <w:highlight w:val="yellow"/>
        </w:rPr>
        <w:t>yang ada di dalam unit lift tersebut</w:t>
      </w:r>
      <w:r w:rsidRPr="00801227">
        <w:rPr>
          <w:rFonts w:ascii="Arial" w:hAnsi="Arial" w:cs="Arial"/>
          <w:sz w:val="24"/>
          <w:szCs w:val="24"/>
        </w:rPr>
        <w:t>.</w:t>
      </w:r>
      <w:proofErr w:type="spellStart"/>
      <w:r w:rsidR="00ED0DE8" w:rsidRPr="00A566BF">
        <w:rPr>
          <w:rFonts w:ascii="Arial" w:hAnsi="Arial" w:cs="Arial"/>
          <w:color w:val="FF0000"/>
          <w:sz w:val="24"/>
          <w:szCs w:val="24"/>
          <w:lang w:val="en-US"/>
        </w:rPr>
        <w:t>menghubungi</w:t>
      </w:r>
      <w:proofErr w:type="spellEnd"/>
      <w:r w:rsidR="00ED0DE8" w:rsidRPr="00A566BF">
        <w:rPr>
          <w:rFonts w:ascii="Arial" w:hAnsi="Arial" w:cs="Arial"/>
          <w:color w:val="FF0000"/>
          <w:sz w:val="24"/>
          <w:szCs w:val="24"/>
          <w:lang w:val="en-US"/>
        </w:rPr>
        <w:t xml:space="preserve"> </w:t>
      </w:r>
      <w:proofErr w:type="spellStart"/>
      <w:r w:rsidR="00ED0DE8" w:rsidRPr="00A566BF">
        <w:rPr>
          <w:rFonts w:ascii="Arial" w:hAnsi="Arial" w:cs="Arial"/>
          <w:color w:val="FF0000"/>
          <w:sz w:val="24"/>
          <w:szCs w:val="24"/>
          <w:lang w:val="en-US"/>
        </w:rPr>
        <w:t>nomor</w:t>
      </w:r>
      <w:proofErr w:type="spellEnd"/>
      <w:r w:rsidR="00ED0DE8" w:rsidRPr="00A566BF">
        <w:rPr>
          <w:rFonts w:ascii="Arial" w:hAnsi="Arial" w:cs="Arial"/>
          <w:color w:val="FF0000"/>
          <w:sz w:val="24"/>
          <w:szCs w:val="24"/>
          <w:lang w:val="en-US"/>
        </w:rPr>
        <w:t xml:space="preserve"> </w:t>
      </w:r>
      <w:proofErr w:type="spellStart"/>
      <w:r w:rsidR="00ED0DE8" w:rsidRPr="00A566BF">
        <w:rPr>
          <w:rFonts w:ascii="Arial" w:hAnsi="Arial" w:cs="Arial"/>
          <w:color w:val="FF0000"/>
          <w:sz w:val="24"/>
          <w:szCs w:val="24"/>
          <w:lang w:val="en-US"/>
        </w:rPr>
        <w:t>telepon</w:t>
      </w:r>
      <w:proofErr w:type="spellEnd"/>
      <w:r w:rsidR="00ED0DE8" w:rsidRPr="00A566BF">
        <w:rPr>
          <w:rFonts w:ascii="Arial" w:hAnsi="Arial" w:cs="Arial"/>
          <w:color w:val="FF0000"/>
          <w:sz w:val="24"/>
          <w:szCs w:val="24"/>
          <w:lang w:val="en-US"/>
        </w:rPr>
        <w:t xml:space="preserve"> </w:t>
      </w:r>
      <w:proofErr w:type="spellStart"/>
      <w:r w:rsidR="00ED0DE8" w:rsidRPr="00A566BF">
        <w:rPr>
          <w:rFonts w:ascii="Arial" w:hAnsi="Arial" w:cs="Arial"/>
          <w:color w:val="FF0000"/>
          <w:sz w:val="24"/>
          <w:szCs w:val="24"/>
          <w:lang w:val="en-US"/>
        </w:rPr>
        <w:t>darurat</w:t>
      </w:r>
      <w:proofErr w:type="spellEnd"/>
      <w:r w:rsidR="00ED0DE8" w:rsidRPr="00A566BF">
        <w:rPr>
          <w:rFonts w:ascii="Arial" w:hAnsi="Arial" w:cs="Arial"/>
          <w:color w:val="FF0000"/>
          <w:sz w:val="24"/>
          <w:szCs w:val="24"/>
          <w:lang w:val="en-US"/>
        </w:rPr>
        <w:t xml:space="preserve"> yang </w:t>
      </w:r>
      <w:proofErr w:type="spellStart"/>
      <w:r w:rsidR="00ED0DE8" w:rsidRPr="00A566BF">
        <w:rPr>
          <w:rFonts w:ascii="Arial" w:hAnsi="Arial" w:cs="Arial"/>
          <w:color w:val="FF0000"/>
          <w:sz w:val="24"/>
          <w:szCs w:val="24"/>
          <w:lang w:val="en-US"/>
        </w:rPr>
        <w:t>ditempel</w:t>
      </w:r>
      <w:proofErr w:type="spellEnd"/>
      <w:r w:rsidR="00ED0DE8" w:rsidRPr="00A566BF">
        <w:rPr>
          <w:rFonts w:ascii="Arial" w:hAnsi="Arial" w:cs="Arial"/>
          <w:color w:val="FF0000"/>
          <w:sz w:val="24"/>
          <w:szCs w:val="24"/>
          <w:lang w:val="en-US"/>
        </w:rPr>
        <w:t xml:space="preserve"> </w:t>
      </w:r>
      <w:proofErr w:type="spellStart"/>
      <w:r w:rsidR="00ED0DE8" w:rsidRPr="00A566BF">
        <w:rPr>
          <w:rFonts w:ascii="Arial" w:hAnsi="Arial" w:cs="Arial"/>
          <w:color w:val="FF0000"/>
          <w:sz w:val="24"/>
          <w:szCs w:val="24"/>
          <w:lang w:val="en-US"/>
        </w:rPr>
        <w:t>didalam</w:t>
      </w:r>
      <w:proofErr w:type="spellEnd"/>
      <w:r w:rsidR="00ED0DE8" w:rsidRPr="00A566BF">
        <w:rPr>
          <w:rFonts w:ascii="Arial" w:hAnsi="Arial" w:cs="Arial"/>
          <w:color w:val="FF0000"/>
          <w:sz w:val="24"/>
          <w:szCs w:val="24"/>
          <w:lang w:val="en-US"/>
        </w:rPr>
        <w:t xml:space="preserve"> Lift..</w:t>
      </w:r>
    </w:p>
    <w:p w14:paraId="2119936B" w14:textId="77777777" w:rsidR="00B53DBB" w:rsidRPr="00801227" w:rsidRDefault="00C34111" w:rsidP="000B4170">
      <w:pPr>
        <w:pStyle w:val="Heading2"/>
        <w:numPr>
          <w:ilvl w:val="0"/>
          <w:numId w:val="98"/>
        </w:numPr>
        <w:ind w:hanging="720"/>
        <w:rPr>
          <w:rFonts w:ascii="Arial" w:hAnsi="Arial" w:cs="Arial"/>
          <w:b w:val="0"/>
          <w:color w:val="000000" w:themeColor="text1"/>
          <w:sz w:val="24"/>
          <w:szCs w:val="24"/>
        </w:rPr>
      </w:pPr>
      <w:bookmarkStart w:id="77" w:name="_Toc56859685"/>
      <w:r w:rsidRPr="00801227">
        <w:rPr>
          <w:rFonts w:ascii="Arial" w:hAnsi="Arial" w:cs="Arial"/>
          <w:b w:val="0"/>
          <w:color w:val="000000" w:themeColor="text1"/>
          <w:sz w:val="24"/>
          <w:szCs w:val="24"/>
        </w:rPr>
        <w:t>Prosedur Bila Terjadi Kecelakaan/Kematian</w:t>
      </w:r>
      <w:bookmarkEnd w:id="77"/>
    </w:p>
    <w:p w14:paraId="6D3944B0" w14:textId="1351F7A4" w:rsidR="003C4775" w:rsidRPr="00801227" w:rsidRDefault="003C4775" w:rsidP="000B4170">
      <w:pPr>
        <w:pStyle w:val="ListParagraph"/>
        <w:numPr>
          <w:ilvl w:val="0"/>
          <w:numId w:val="71"/>
        </w:numPr>
        <w:spacing w:line="240" w:lineRule="auto"/>
        <w:ind w:left="1134"/>
        <w:jc w:val="both"/>
        <w:rPr>
          <w:rFonts w:ascii="Arial" w:hAnsi="Arial" w:cs="Arial"/>
          <w:sz w:val="24"/>
          <w:szCs w:val="24"/>
        </w:rPr>
      </w:pPr>
      <w:r w:rsidRPr="00801227">
        <w:rPr>
          <w:rFonts w:ascii="Arial" w:hAnsi="Arial" w:cs="Arial"/>
          <w:sz w:val="24"/>
          <w:szCs w:val="24"/>
        </w:rPr>
        <w:t xml:space="preserve">Laporkan segera kepada Petugas Keamanan di </w:t>
      </w:r>
      <w:r w:rsidRPr="00ED0DE8">
        <w:rPr>
          <w:rFonts w:ascii="Arial" w:hAnsi="Arial" w:cs="Arial"/>
          <w:i/>
          <w:strike/>
          <w:sz w:val="24"/>
          <w:szCs w:val="24"/>
          <w:highlight w:val="yellow"/>
        </w:rPr>
        <w:t>lobby</w:t>
      </w:r>
      <w:r w:rsidRPr="00ED0DE8">
        <w:rPr>
          <w:rFonts w:ascii="Arial" w:hAnsi="Arial" w:cs="Arial"/>
          <w:strike/>
          <w:sz w:val="24"/>
          <w:szCs w:val="24"/>
          <w:highlight w:val="yellow"/>
        </w:rPr>
        <w:t>.</w:t>
      </w:r>
      <w:r w:rsidR="00ED0DE8" w:rsidRPr="00A566BF">
        <w:rPr>
          <w:rFonts w:ascii="Arial" w:hAnsi="Arial" w:cs="Arial"/>
          <w:color w:val="FF0000"/>
          <w:sz w:val="24"/>
          <w:szCs w:val="24"/>
          <w:lang w:val="en-US"/>
        </w:rPr>
        <w:t>Pos Security</w:t>
      </w:r>
    </w:p>
    <w:p w14:paraId="490D0574" w14:textId="77777777" w:rsidR="003C4775" w:rsidRPr="00801227" w:rsidRDefault="003C4775" w:rsidP="000B4170">
      <w:pPr>
        <w:pStyle w:val="ListParagraph"/>
        <w:numPr>
          <w:ilvl w:val="0"/>
          <w:numId w:val="71"/>
        </w:numPr>
        <w:spacing w:line="240" w:lineRule="auto"/>
        <w:ind w:left="1134"/>
        <w:jc w:val="both"/>
        <w:rPr>
          <w:rFonts w:ascii="Arial" w:hAnsi="Arial" w:cs="Arial"/>
          <w:sz w:val="24"/>
          <w:szCs w:val="24"/>
        </w:rPr>
      </w:pPr>
      <w:r w:rsidRPr="00801227">
        <w:rPr>
          <w:rFonts w:ascii="Arial" w:hAnsi="Arial" w:cs="Arial"/>
          <w:sz w:val="24"/>
          <w:szCs w:val="24"/>
        </w:rPr>
        <w:t xml:space="preserve">Penghuni dapat menghubungi langsung Pihak Dokter, Rumah Sakit atau Ambulan. </w:t>
      </w:r>
    </w:p>
    <w:p w14:paraId="1397142D" w14:textId="77777777" w:rsidR="003C4775" w:rsidRPr="00801227" w:rsidRDefault="003C4775" w:rsidP="000B4170">
      <w:pPr>
        <w:pStyle w:val="ListParagraph"/>
        <w:numPr>
          <w:ilvl w:val="0"/>
          <w:numId w:val="71"/>
        </w:numPr>
        <w:spacing w:line="240" w:lineRule="auto"/>
        <w:ind w:left="1134"/>
        <w:jc w:val="both"/>
        <w:rPr>
          <w:rFonts w:ascii="Arial" w:hAnsi="Arial" w:cs="Arial"/>
          <w:sz w:val="24"/>
          <w:szCs w:val="24"/>
        </w:rPr>
      </w:pPr>
      <w:r w:rsidRPr="00801227">
        <w:rPr>
          <w:rFonts w:ascii="Arial" w:hAnsi="Arial" w:cs="Arial"/>
          <w:sz w:val="24"/>
          <w:szCs w:val="24"/>
        </w:rPr>
        <w:t xml:space="preserve">Pengurus Perhimpunan hanya menyediakan obat-obatan untuk kecelakaan ringan. </w:t>
      </w:r>
    </w:p>
    <w:p w14:paraId="25EDBE71" w14:textId="77777777" w:rsidR="003C4775" w:rsidRPr="00801227" w:rsidRDefault="003C4775" w:rsidP="000B4170">
      <w:pPr>
        <w:pStyle w:val="ListParagraph"/>
        <w:numPr>
          <w:ilvl w:val="0"/>
          <w:numId w:val="71"/>
        </w:numPr>
        <w:spacing w:line="240" w:lineRule="auto"/>
        <w:ind w:left="1134"/>
        <w:jc w:val="both"/>
        <w:rPr>
          <w:rFonts w:ascii="Arial" w:hAnsi="Arial" w:cs="Arial"/>
          <w:sz w:val="24"/>
          <w:szCs w:val="24"/>
        </w:rPr>
      </w:pPr>
      <w:r w:rsidRPr="00801227">
        <w:rPr>
          <w:rFonts w:ascii="Arial" w:hAnsi="Arial" w:cs="Arial"/>
          <w:sz w:val="24"/>
          <w:szCs w:val="24"/>
        </w:rPr>
        <w:t>Pengurus Perhimpunan tidak menyediakan mobil khusus untuk mengangkut korban ke rumah sakit.</w:t>
      </w:r>
    </w:p>
    <w:p w14:paraId="2CAFC274" w14:textId="77777777" w:rsidR="00847DF3" w:rsidRPr="00801227" w:rsidRDefault="00C34111" w:rsidP="000B4170">
      <w:pPr>
        <w:pStyle w:val="Heading2"/>
        <w:numPr>
          <w:ilvl w:val="0"/>
          <w:numId w:val="98"/>
        </w:numPr>
        <w:ind w:hanging="720"/>
        <w:rPr>
          <w:rFonts w:ascii="Arial" w:hAnsi="Arial" w:cs="Arial"/>
          <w:sz w:val="24"/>
          <w:szCs w:val="24"/>
        </w:rPr>
      </w:pPr>
      <w:bookmarkStart w:id="78" w:name="_Toc56859686"/>
      <w:r w:rsidRPr="00801227">
        <w:rPr>
          <w:rFonts w:ascii="Arial" w:hAnsi="Arial" w:cs="Arial"/>
          <w:b w:val="0"/>
          <w:color w:val="000000" w:themeColor="text1"/>
          <w:sz w:val="24"/>
          <w:szCs w:val="24"/>
        </w:rPr>
        <w:t>Prosedur Bila Terjadi Kebakaran</w:t>
      </w:r>
      <w:bookmarkEnd w:id="78"/>
    </w:p>
    <w:p w14:paraId="6DC3A7F7" w14:textId="77777777" w:rsidR="00847DF3" w:rsidRPr="00801227" w:rsidRDefault="00847DF3" w:rsidP="000B4170">
      <w:pPr>
        <w:pStyle w:val="ListParagraph"/>
        <w:numPr>
          <w:ilvl w:val="2"/>
          <w:numId w:val="64"/>
        </w:numPr>
        <w:spacing w:line="240" w:lineRule="auto"/>
        <w:ind w:left="1134"/>
        <w:jc w:val="both"/>
        <w:rPr>
          <w:rFonts w:ascii="Arial" w:hAnsi="Arial" w:cs="Arial"/>
          <w:sz w:val="24"/>
          <w:szCs w:val="24"/>
        </w:rPr>
      </w:pPr>
      <w:r w:rsidRPr="00801227">
        <w:rPr>
          <w:rFonts w:ascii="Arial" w:hAnsi="Arial" w:cs="Arial"/>
          <w:sz w:val="24"/>
          <w:szCs w:val="24"/>
        </w:rPr>
        <w:t xml:space="preserve">Penghuni hendaknya mengetahui bahwa </w:t>
      </w:r>
      <w:r w:rsidRPr="00801227">
        <w:rPr>
          <w:rFonts w:ascii="Arial" w:hAnsi="Arial" w:cs="Arial"/>
          <w:i/>
          <w:sz w:val="24"/>
          <w:szCs w:val="24"/>
        </w:rPr>
        <w:t xml:space="preserve">fire alaram </w:t>
      </w:r>
      <w:r w:rsidRPr="00801227">
        <w:rPr>
          <w:rFonts w:ascii="Arial" w:hAnsi="Arial" w:cs="Arial"/>
          <w:sz w:val="24"/>
          <w:szCs w:val="24"/>
        </w:rPr>
        <w:t xml:space="preserve">dapat berbunyi karena 4 (empat) sebab: </w:t>
      </w:r>
      <w:r w:rsidRPr="00801227">
        <w:rPr>
          <w:rFonts w:ascii="Arial" w:hAnsi="Arial" w:cs="Arial"/>
          <w:i/>
          <w:sz w:val="24"/>
          <w:szCs w:val="24"/>
        </w:rPr>
        <w:t>Sprinkler</w:t>
      </w:r>
      <w:r w:rsidRPr="00801227">
        <w:rPr>
          <w:rFonts w:ascii="Arial" w:hAnsi="Arial" w:cs="Arial"/>
          <w:sz w:val="24"/>
          <w:szCs w:val="24"/>
        </w:rPr>
        <w:t xml:space="preserve"> pecah, </w:t>
      </w:r>
      <w:r w:rsidRPr="00801227">
        <w:rPr>
          <w:rFonts w:ascii="Arial" w:hAnsi="Arial" w:cs="Arial"/>
          <w:i/>
          <w:sz w:val="24"/>
          <w:szCs w:val="24"/>
        </w:rPr>
        <w:t>Smoke Detector</w:t>
      </w:r>
      <w:r w:rsidRPr="00801227">
        <w:rPr>
          <w:rFonts w:ascii="Arial" w:hAnsi="Arial" w:cs="Arial"/>
          <w:sz w:val="24"/>
          <w:szCs w:val="24"/>
        </w:rPr>
        <w:t xml:space="preserve">, </w:t>
      </w:r>
      <w:r w:rsidRPr="00801227">
        <w:rPr>
          <w:rFonts w:ascii="Arial" w:hAnsi="Arial" w:cs="Arial"/>
          <w:i/>
          <w:sz w:val="24"/>
          <w:szCs w:val="24"/>
        </w:rPr>
        <w:t>Heat Detector</w:t>
      </w:r>
      <w:r w:rsidRPr="00801227">
        <w:rPr>
          <w:rFonts w:ascii="Arial" w:hAnsi="Arial" w:cs="Arial"/>
          <w:sz w:val="24"/>
          <w:szCs w:val="24"/>
        </w:rPr>
        <w:t xml:space="preserve"> dan </w:t>
      </w:r>
      <w:r w:rsidRPr="00801227">
        <w:rPr>
          <w:rFonts w:ascii="Arial" w:hAnsi="Arial" w:cs="Arial"/>
          <w:i/>
          <w:sz w:val="24"/>
          <w:szCs w:val="24"/>
        </w:rPr>
        <w:t>Pull Boxes</w:t>
      </w:r>
      <w:r w:rsidRPr="00801227">
        <w:rPr>
          <w:rFonts w:ascii="Arial" w:hAnsi="Arial" w:cs="Arial"/>
          <w:sz w:val="24"/>
          <w:szCs w:val="24"/>
        </w:rPr>
        <w:t xml:space="preserve">. </w:t>
      </w:r>
    </w:p>
    <w:p w14:paraId="060FA80B" w14:textId="519DF457" w:rsidR="00847DF3" w:rsidRPr="00CB3EDD" w:rsidRDefault="00847DF3" w:rsidP="000B4170">
      <w:pPr>
        <w:pStyle w:val="ListParagraph"/>
        <w:numPr>
          <w:ilvl w:val="2"/>
          <w:numId w:val="64"/>
        </w:numPr>
        <w:spacing w:line="240" w:lineRule="auto"/>
        <w:ind w:left="1134"/>
        <w:jc w:val="both"/>
        <w:rPr>
          <w:rFonts w:ascii="Arial" w:hAnsi="Arial" w:cs="Arial"/>
          <w:sz w:val="24"/>
          <w:szCs w:val="24"/>
        </w:rPr>
      </w:pPr>
      <w:r w:rsidRPr="00CB3EDD">
        <w:rPr>
          <w:rFonts w:ascii="Arial" w:hAnsi="Arial" w:cs="Arial"/>
          <w:sz w:val="24"/>
          <w:szCs w:val="24"/>
          <w:highlight w:val="yellow"/>
        </w:rPr>
        <w:t>Pada saat alaram berbunyi, panel alar</w:t>
      </w:r>
      <w:r w:rsidRPr="00CB3EDD">
        <w:rPr>
          <w:rFonts w:ascii="Arial" w:hAnsi="Arial" w:cs="Arial"/>
          <w:strike/>
          <w:sz w:val="24"/>
          <w:szCs w:val="24"/>
          <w:highlight w:val="yellow"/>
        </w:rPr>
        <w:t>a</w:t>
      </w:r>
      <w:r w:rsidRPr="00CB3EDD">
        <w:rPr>
          <w:rFonts w:ascii="Arial" w:hAnsi="Arial" w:cs="Arial"/>
          <w:sz w:val="24"/>
          <w:szCs w:val="24"/>
          <w:highlight w:val="yellow"/>
        </w:rPr>
        <w:t xml:space="preserve">m akan menyala dan dapat dimatikan dari Ruang Kontrol oleh Petugas </w:t>
      </w:r>
      <w:r w:rsidRPr="00CB3EDD">
        <w:rPr>
          <w:rFonts w:ascii="Arial" w:hAnsi="Arial" w:cs="Arial"/>
          <w:i/>
          <w:strike/>
          <w:sz w:val="24"/>
          <w:szCs w:val="24"/>
          <w:highlight w:val="yellow"/>
        </w:rPr>
        <w:t>Building Maintenance</w:t>
      </w:r>
      <w:r w:rsidR="00CB3EDD">
        <w:rPr>
          <w:rFonts w:ascii="Arial" w:hAnsi="Arial" w:cs="Arial"/>
          <w:sz w:val="24"/>
          <w:szCs w:val="24"/>
          <w:highlight w:val="yellow"/>
          <w:lang w:val="en-US"/>
        </w:rPr>
        <w:t xml:space="preserve"> </w:t>
      </w:r>
      <w:r w:rsidR="00CB3EDD" w:rsidRPr="00CB3EDD">
        <w:rPr>
          <w:rFonts w:ascii="Arial" w:hAnsi="Arial" w:cs="Arial"/>
          <w:color w:val="FF0000"/>
          <w:sz w:val="24"/>
          <w:szCs w:val="24"/>
          <w:highlight w:val="yellow"/>
          <w:lang w:val="en-US"/>
        </w:rPr>
        <w:t>Engineering</w:t>
      </w:r>
      <w:r w:rsidRPr="00CB3EDD">
        <w:rPr>
          <w:rFonts w:ascii="Arial" w:hAnsi="Arial" w:cs="Arial"/>
          <w:sz w:val="24"/>
          <w:szCs w:val="24"/>
          <w:highlight w:val="yellow"/>
        </w:rPr>
        <w:t xml:space="preserve">. Petugas Keamanan dan Petugas </w:t>
      </w:r>
      <w:r w:rsidRPr="00CB3EDD">
        <w:rPr>
          <w:rFonts w:ascii="Arial" w:hAnsi="Arial" w:cs="Arial"/>
          <w:i/>
          <w:strike/>
          <w:sz w:val="24"/>
          <w:szCs w:val="24"/>
          <w:highlight w:val="yellow"/>
        </w:rPr>
        <w:t>Building Maintenance</w:t>
      </w:r>
      <w:r w:rsidRPr="00CB3EDD">
        <w:rPr>
          <w:rFonts w:ascii="Arial" w:hAnsi="Arial" w:cs="Arial"/>
          <w:sz w:val="24"/>
          <w:szCs w:val="24"/>
          <w:highlight w:val="yellow"/>
        </w:rPr>
        <w:t xml:space="preserve"> </w:t>
      </w:r>
      <w:r w:rsidR="00CB3EDD" w:rsidRPr="00CB3EDD">
        <w:rPr>
          <w:rFonts w:ascii="Arial" w:hAnsi="Arial" w:cs="Arial"/>
          <w:color w:val="FF0000"/>
          <w:sz w:val="24"/>
          <w:szCs w:val="24"/>
          <w:highlight w:val="yellow"/>
          <w:lang w:val="en-US"/>
        </w:rPr>
        <w:t xml:space="preserve">Engineering </w:t>
      </w:r>
      <w:r w:rsidRPr="00CB3EDD">
        <w:rPr>
          <w:rFonts w:ascii="Arial" w:hAnsi="Arial" w:cs="Arial"/>
          <w:sz w:val="24"/>
          <w:szCs w:val="24"/>
          <w:highlight w:val="yellow"/>
        </w:rPr>
        <w:t>akan segera menuju lokasi alaram yang berbunyi tersebut</w:t>
      </w:r>
      <w:r w:rsidRPr="00CB3EDD">
        <w:rPr>
          <w:rFonts w:ascii="Arial" w:hAnsi="Arial" w:cs="Arial"/>
          <w:sz w:val="24"/>
          <w:szCs w:val="24"/>
        </w:rPr>
        <w:t xml:space="preserve">. </w:t>
      </w:r>
    </w:p>
    <w:p w14:paraId="21AE6479" w14:textId="77777777" w:rsidR="00847DF3" w:rsidRPr="00801227" w:rsidRDefault="00847DF3" w:rsidP="000B4170">
      <w:pPr>
        <w:pStyle w:val="ListParagraph"/>
        <w:numPr>
          <w:ilvl w:val="2"/>
          <w:numId w:val="64"/>
        </w:numPr>
        <w:spacing w:line="240" w:lineRule="auto"/>
        <w:ind w:left="1134"/>
        <w:jc w:val="both"/>
        <w:rPr>
          <w:rFonts w:ascii="Arial" w:hAnsi="Arial" w:cs="Arial"/>
          <w:sz w:val="24"/>
          <w:szCs w:val="24"/>
        </w:rPr>
      </w:pPr>
      <w:r w:rsidRPr="00801227">
        <w:rPr>
          <w:rFonts w:ascii="Arial" w:hAnsi="Arial" w:cs="Arial"/>
          <w:sz w:val="24"/>
          <w:szCs w:val="24"/>
        </w:rPr>
        <w:t>Apabila terjadi kebakaran maka hal-hal yang harus diperhatikan adalah :</w:t>
      </w:r>
    </w:p>
    <w:p w14:paraId="3A512B75" w14:textId="77777777" w:rsidR="00847DF3" w:rsidRPr="00801227" w:rsidRDefault="00847DF3" w:rsidP="000B4170">
      <w:pPr>
        <w:pStyle w:val="ListParagraph"/>
        <w:numPr>
          <w:ilvl w:val="1"/>
          <w:numId w:val="72"/>
        </w:numPr>
        <w:spacing w:line="240" w:lineRule="auto"/>
        <w:ind w:left="1560"/>
        <w:jc w:val="both"/>
        <w:rPr>
          <w:rFonts w:ascii="Arial" w:hAnsi="Arial" w:cs="Arial"/>
          <w:sz w:val="24"/>
          <w:szCs w:val="24"/>
        </w:rPr>
      </w:pPr>
      <w:r w:rsidRPr="00801227">
        <w:rPr>
          <w:rFonts w:ascii="Arial" w:hAnsi="Arial" w:cs="Arial"/>
          <w:sz w:val="24"/>
          <w:szCs w:val="24"/>
        </w:rPr>
        <w:t xml:space="preserve">Lihat dan ketahui asal api. </w:t>
      </w:r>
    </w:p>
    <w:p w14:paraId="56FCF581" w14:textId="77777777" w:rsidR="00847DF3" w:rsidRPr="00801227" w:rsidRDefault="00847DF3" w:rsidP="000B4170">
      <w:pPr>
        <w:pStyle w:val="ListParagraph"/>
        <w:numPr>
          <w:ilvl w:val="1"/>
          <w:numId w:val="72"/>
        </w:numPr>
        <w:spacing w:line="240" w:lineRule="auto"/>
        <w:ind w:left="1560"/>
        <w:jc w:val="both"/>
        <w:rPr>
          <w:rFonts w:ascii="Arial" w:hAnsi="Arial" w:cs="Arial"/>
          <w:sz w:val="24"/>
          <w:szCs w:val="24"/>
        </w:rPr>
      </w:pPr>
      <w:r w:rsidRPr="00801227">
        <w:rPr>
          <w:rFonts w:ascii="Arial" w:hAnsi="Arial" w:cs="Arial"/>
          <w:sz w:val="24"/>
          <w:szCs w:val="24"/>
        </w:rPr>
        <w:t>Bila apinya kecil :</w:t>
      </w:r>
    </w:p>
    <w:p w14:paraId="41633313" w14:textId="1C0AC558" w:rsidR="00847DF3" w:rsidRPr="00801227" w:rsidRDefault="00847DF3"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lastRenderedPageBreak/>
        <w:t>Lakukan pemadaman dengan APAR atau tabung pemadam kebakaran</w:t>
      </w:r>
      <w:r w:rsidR="00ED0DE8">
        <w:rPr>
          <w:rFonts w:ascii="Arial" w:hAnsi="Arial" w:cs="Arial"/>
          <w:sz w:val="24"/>
          <w:szCs w:val="24"/>
          <w:lang w:val="en-US"/>
        </w:rPr>
        <w:t xml:space="preserve"> </w:t>
      </w:r>
      <w:r w:rsidR="00ED0DE8" w:rsidRPr="00ED0DE8">
        <w:rPr>
          <w:rFonts w:ascii="Arial" w:hAnsi="Arial" w:cs="Arial"/>
          <w:color w:val="FF0000"/>
          <w:sz w:val="24"/>
          <w:szCs w:val="24"/>
          <w:lang w:val="en-US"/>
        </w:rPr>
        <w:t xml:space="preserve">(Apar </w:t>
      </w:r>
      <w:proofErr w:type="spellStart"/>
      <w:r w:rsidR="00ED0DE8" w:rsidRPr="00ED0DE8">
        <w:rPr>
          <w:rFonts w:ascii="Arial" w:hAnsi="Arial" w:cs="Arial"/>
          <w:color w:val="FF0000"/>
          <w:sz w:val="24"/>
          <w:szCs w:val="24"/>
          <w:lang w:val="en-US"/>
        </w:rPr>
        <w:t>ada</w:t>
      </w:r>
      <w:proofErr w:type="spellEnd"/>
      <w:r w:rsidR="00ED0DE8" w:rsidRPr="00ED0DE8">
        <w:rPr>
          <w:rFonts w:ascii="Arial" w:hAnsi="Arial" w:cs="Arial"/>
          <w:color w:val="FF0000"/>
          <w:sz w:val="24"/>
          <w:szCs w:val="24"/>
          <w:lang w:val="en-US"/>
        </w:rPr>
        <w:t xml:space="preserve"> pada Box </w:t>
      </w:r>
      <w:proofErr w:type="spellStart"/>
      <w:r w:rsidR="00ED0DE8" w:rsidRPr="00ED0DE8">
        <w:rPr>
          <w:rFonts w:ascii="Arial" w:hAnsi="Arial" w:cs="Arial"/>
          <w:color w:val="FF0000"/>
          <w:sz w:val="24"/>
          <w:szCs w:val="24"/>
          <w:lang w:val="en-US"/>
        </w:rPr>
        <w:t>Hydran</w:t>
      </w:r>
      <w:proofErr w:type="spellEnd"/>
      <w:r w:rsidR="00ED0DE8" w:rsidRPr="00ED0DE8">
        <w:rPr>
          <w:rFonts w:ascii="Arial" w:hAnsi="Arial" w:cs="Arial"/>
          <w:color w:val="FF0000"/>
          <w:sz w:val="24"/>
          <w:szCs w:val="24"/>
          <w:lang w:val="en-US"/>
        </w:rPr>
        <w:t xml:space="preserve"> di masing -masing </w:t>
      </w:r>
      <w:proofErr w:type="spellStart"/>
      <w:r w:rsidR="00ED0DE8" w:rsidRPr="00ED0DE8">
        <w:rPr>
          <w:rFonts w:ascii="Arial" w:hAnsi="Arial" w:cs="Arial"/>
          <w:color w:val="FF0000"/>
          <w:sz w:val="24"/>
          <w:szCs w:val="24"/>
          <w:lang w:val="en-US"/>
        </w:rPr>
        <w:t>lantai</w:t>
      </w:r>
      <w:proofErr w:type="spellEnd"/>
      <w:r w:rsidR="00ED0DE8" w:rsidRPr="00ED0DE8">
        <w:rPr>
          <w:rFonts w:ascii="Arial" w:hAnsi="Arial" w:cs="Arial"/>
          <w:color w:val="FF0000"/>
          <w:sz w:val="24"/>
          <w:szCs w:val="24"/>
          <w:lang w:val="en-US"/>
        </w:rPr>
        <w:t>)</w:t>
      </w:r>
    </w:p>
    <w:p w14:paraId="15AB383F" w14:textId="41394743" w:rsidR="00B04ED5" w:rsidRPr="00801227" w:rsidRDefault="00847DF3"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Segera laporkan hal tersebut kepada Petugas Keamanan</w:t>
      </w:r>
      <w:r w:rsidR="00ED0DE8">
        <w:rPr>
          <w:rFonts w:ascii="Arial" w:hAnsi="Arial" w:cs="Arial"/>
          <w:sz w:val="24"/>
          <w:szCs w:val="24"/>
          <w:lang w:val="en-US"/>
        </w:rPr>
        <w:t>.</w:t>
      </w:r>
    </w:p>
    <w:p w14:paraId="64998248" w14:textId="77777777" w:rsidR="00B04ED5" w:rsidRPr="00801227" w:rsidRDefault="00847DF3" w:rsidP="000B4170">
      <w:pPr>
        <w:pStyle w:val="ListParagraph"/>
        <w:numPr>
          <w:ilvl w:val="1"/>
          <w:numId w:val="72"/>
        </w:numPr>
        <w:spacing w:line="240" w:lineRule="auto"/>
        <w:ind w:left="1560"/>
        <w:jc w:val="both"/>
        <w:rPr>
          <w:rFonts w:ascii="Arial" w:hAnsi="Arial" w:cs="Arial"/>
          <w:sz w:val="24"/>
          <w:szCs w:val="24"/>
        </w:rPr>
      </w:pPr>
      <w:r w:rsidRPr="00801227">
        <w:rPr>
          <w:rFonts w:ascii="Arial" w:hAnsi="Arial" w:cs="Arial"/>
          <w:sz w:val="24"/>
          <w:szCs w:val="24"/>
        </w:rPr>
        <w:t>Bila</w:t>
      </w:r>
      <w:r w:rsidR="00B04ED5" w:rsidRPr="00801227">
        <w:rPr>
          <w:rFonts w:ascii="Arial" w:hAnsi="Arial" w:cs="Arial"/>
          <w:sz w:val="24"/>
          <w:szCs w:val="24"/>
        </w:rPr>
        <w:t xml:space="preserve"> </w:t>
      </w:r>
      <w:r w:rsidRPr="00801227">
        <w:rPr>
          <w:rFonts w:ascii="Arial" w:hAnsi="Arial" w:cs="Arial"/>
          <w:sz w:val="24"/>
          <w:szCs w:val="24"/>
        </w:rPr>
        <w:t>apinya besar</w:t>
      </w:r>
      <w:r w:rsidR="00B04ED5" w:rsidRPr="00801227">
        <w:rPr>
          <w:rFonts w:ascii="Arial" w:hAnsi="Arial" w:cs="Arial"/>
          <w:sz w:val="24"/>
          <w:szCs w:val="24"/>
        </w:rPr>
        <w:t xml:space="preserve"> </w:t>
      </w:r>
      <w:r w:rsidRPr="00801227">
        <w:rPr>
          <w:rFonts w:ascii="Arial" w:hAnsi="Arial" w:cs="Arial"/>
          <w:sz w:val="24"/>
          <w:szCs w:val="24"/>
        </w:rPr>
        <w:t>:</w:t>
      </w:r>
    </w:p>
    <w:p w14:paraId="7027E33D" w14:textId="77777777" w:rsidR="00B04ED5" w:rsidRPr="00801227" w:rsidRDefault="00847DF3"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Sege</w:t>
      </w:r>
      <w:r w:rsidR="00B04ED5" w:rsidRPr="00801227">
        <w:rPr>
          <w:rFonts w:ascii="Arial" w:hAnsi="Arial" w:cs="Arial"/>
          <w:sz w:val="24"/>
          <w:szCs w:val="24"/>
        </w:rPr>
        <w:t>ra laporkan ke Petugas Keamanan</w:t>
      </w:r>
      <w:r w:rsidRPr="00801227">
        <w:rPr>
          <w:rFonts w:ascii="Arial" w:hAnsi="Arial" w:cs="Arial"/>
          <w:sz w:val="24"/>
          <w:szCs w:val="24"/>
        </w:rPr>
        <w:t>.</w:t>
      </w:r>
    </w:p>
    <w:p w14:paraId="45458841" w14:textId="77777777" w:rsidR="003C4775" w:rsidRPr="00801227" w:rsidRDefault="00847DF3"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 xml:space="preserve">Pecahkan </w:t>
      </w:r>
      <w:r w:rsidRPr="00801227">
        <w:rPr>
          <w:rFonts w:ascii="Arial" w:hAnsi="Arial" w:cs="Arial"/>
          <w:i/>
          <w:sz w:val="24"/>
          <w:szCs w:val="24"/>
        </w:rPr>
        <w:t>break glass</w:t>
      </w:r>
      <w:r w:rsidRPr="00801227">
        <w:rPr>
          <w:rFonts w:ascii="Arial" w:hAnsi="Arial" w:cs="Arial"/>
          <w:sz w:val="24"/>
          <w:szCs w:val="24"/>
        </w:rPr>
        <w:t xml:space="preserve"> yang tertetak di </w:t>
      </w:r>
      <w:r w:rsidR="00B04ED5" w:rsidRPr="00801227">
        <w:rPr>
          <w:rFonts w:ascii="Arial" w:hAnsi="Arial" w:cs="Arial"/>
          <w:sz w:val="24"/>
          <w:szCs w:val="24"/>
        </w:rPr>
        <w:t>koridor terdek</w:t>
      </w:r>
      <w:r w:rsidRPr="00801227">
        <w:rPr>
          <w:rFonts w:ascii="Arial" w:hAnsi="Arial" w:cs="Arial"/>
          <w:sz w:val="24"/>
          <w:szCs w:val="24"/>
        </w:rPr>
        <w:t>at</w:t>
      </w:r>
      <w:r w:rsidR="003167C0" w:rsidRPr="00801227">
        <w:rPr>
          <w:rFonts w:ascii="Arial" w:hAnsi="Arial" w:cs="Arial"/>
          <w:sz w:val="24"/>
          <w:szCs w:val="24"/>
        </w:rPr>
        <w:t>.</w:t>
      </w:r>
    </w:p>
    <w:p w14:paraId="17891170" w14:textId="77777777" w:rsidR="003167C0" w:rsidRPr="00801227" w:rsidRDefault="003167C0"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Hubungi Dinas Pemadam Kebakaran.</w:t>
      </w:r>
    </w:p>
    <w:p w14:paraId="006EB7C7" w14:textId="77777777" w:rsidR="003167C0" w:rsidRPr="00801227" w:rsidRDefault="003167C0"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Segera selamatkan anak-anak kecil dan orang tua dari daerah kebakaran.</w:t>
      </w:r>
    </w:p>
    <w:p w14:paraId="328D08B6" w14:textId="77777777" w:rsidR="003167C0" w:rsidRPr="00801227" w:rsidRDefault="003167C0"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 xml:space="preserve">Segera tinggalkan lokasi melalui tangga darurat dan Jangan menggunakan lift. </w:t>
      </w:r>
    </w:p>
    <w:p w14:paraId="67940987" w14:textId="77777777" w:rsidR="00815906" w:rsidRPr="00801227" w:rsidRDefault="003167C0"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Dengarkan petunjuk atau perintah evakuasi dari Badan Pengelola.</w:t>
      </w:r>
    </w:p>
    <w:p w14:paraId="353E7C76" w14:textId="77777777" w:rsidR="00815906" w:rsidRPr="00801227" w:rsidRDefault="00815906" w:rsidP="00815906">
      <w:pPr>
        <w:pStyle w:val="ListParagraph"/>
        <w:numPr>
          <w:ilvl w:val="0"/>
          <w:numId w:val="2"/>
        </w:numPr>
        <w:spacing w:line="240" w:lineRule="auto"/>
        <w:ind w:left="1560"/>
        <w:jc w:val="both"/>
        <w:rPr>
          <w:rFonts w:ascii="Arial" w:hAnsi="Arial" w:cs="Arial"/>
          <w:sz w:val="24"/>
          <w:szCs w:val="24"/>
        </w:rPr>
      </w:pPr>
      <w:r w:rsidRPr="00801227">
        <w:rPr>
          <w:rFonts w:ascii="Arial" w:hAnsi="Arial" w:cs="Arial"/>
          <w:sz w:val="24"/>
          <w:szCs w:val="24"/>
        </w:rPr>
        <w:t>Cara menggunakan Alat Pemadam Kebakaran (APAR)</w:t>
      </w:r>
    </w:p>
    <w:p w14:paraId="39399921" w14:textId="77777777" w:rsidR="00815906" w:rsidRPr="00801227" w:rsidRDefault="00815906"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Ambil APAR dan bawa ke tempat api.</w:t>
      </w:r>
    </w:p>
    <w:p w14:paraId="71B44DCB" w14:textId="77777777" w:rsidR="00815906" w:rsidRPr="00801227" w:rsidRDefault="00815906"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Buka/tarik katib pengamannya serta arahkan ke pusat tltik api berasal, dengan jarak 2 meter.</w:t>
      </w:r>
    </w:p>
    <w:p w14:paraId="2D19578A" w14:textId="77777777" w:rsidR="00815906" w:rsidRPr="00801227" w:rsidRDefault="00815906"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 xml:space="preserve">Tekan pegangan APAR dan akan keluar racun api, kemudian sapukan ke api. </w:t>
      </w:r>
    </w:p>
    <w:p w14:paraId="40400719" w14:textId="77777777" w:rsidR="00815906" w:rsidRPr="00801227" w:rsidRDefault="00815906"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 xml:space="preserve">Jika api telah padam, lepaskan pegangan APAR. </w:t>
      </w:r>
    </w:p>
    <w:p w14:paraId="735D2C3C" w14:textId="77777777" w:rsidR="00815906" w:rsidRPr="00801227" w:rsidRDefault="00815906"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Yakinkan bahwa apinya benar-benar telah padam.</w:t>
      </w:r>
    </w:p>
    <w:p w14:paraId="5876F80D" w14:textId="77777777" w:rsidR="00815906" w:rsidRPr="00801227" w:rsidRDefault="00815906" w:rsidP="00815906">
      <w:pPr>
        <w:pStyle w:val="ListParagraph"/>
        <w:numPr>
          <w:ilvl w:val="0"/>
          <w:numId w:val="2"/>
        </w:numPr>
        <w:spacing w:line="240" w:lineRule="auto"/>
        <w:ind w:left="1560"/>
        <w:jc w:val="both"/>
        <w:rPr>
          <w:rFonts w:ascii="Arial" w:hAnsi="Arial" w:cs="Arial"/>
          <w:sz w:val="24"/>
          <w:szCs w:val="24"/>
        </w:rPr>
      </w:pPr>
      <w:r w:rsidRPr="00801227">
        <w:rPr>
          <w:rFonts w:ascii="Arial" w:hAnsi="Arial" w:cs="Arial"/>
          <w:sz w:val="24"/>
          <w:szCs w:val="24"/>
        </w:rPr>
        <w:t>Jika terjebak di dalam ruangan pada saat kebakaran</w:t>
      </w:r>
    </w:p>
    <w:p w14:paraId="6716E71B" w14:textId="77777777" w:rsidR="00815906" w:rsidRPr="00801227" w:rsidRDefault="00C5530D"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 xml:space="preserve">Informasikan </w:t>
      </w:r>
      <w:r w:rsidR="00815906" w:rsidRPr="00801227">
        <w:rPr>
          <w:rFonts w:ascii="Arial" w:hAnsi="Arial" w:cs="Arial"/>
          <w:sz w:val="24"/>
          <w:szCs w:val="24"/>
        </w:rPr>
        <w:t xml:space="preserve">kepada </w:t>
      </w:r>
      <w:r w:rsidRPr="00801227">
        <w:rPr>
          <w:rFonts w:ascii="Arial" w:hAnsi="Arial" w:cs="Arial"/>
          <w:sz w:val="24"/>
          <w:szCs w:val="24"/>
        </w:rPr>
        <w:t xml:space="preserve">Petugas Keamanan </w:t>
      </w:r>
      <w:r w:rsidR="00815906" w:rsidRPr="00801227">
        <w:rPr>
          <w:rFonts w:ascii="Arial" w:hAnsi="Arial" w:cs="Arial"/>
          <w:sz w:val="24"/>
          <w:szCs w:val="24"/>
        </w:rPr>
        <w:t xml:space="preserve">atau berteriak </w:t>
      </w:r>
      <w:r w:rsidRPr="00801227">
        <w:rPr>
          <w:rFonts w:ascii="Arial" w:hAnsi="Arial" w:cs="Arial"/>
          <w:sz w:val="24"/>
          <w:szCs w:val="24"/>
        </w:rPr>
        <w:t>untuk menarik perhatian</w:t>
      </w:r>
      <w:r w:rsidR="00815906" w:rsidRPr="00801227">
        <w:rPr>
          <w:rFonts w:ascii="Arial" w:hAnsi="Arial" w:cs="Arial"/>
          <w:sz w:val="24"/>
          <w:szCs w:val="24"/>
        </w:rPr>
        <w:t>.</w:t>
      </w:r>
    </w:p>
    <w:p w14:paraId="74ACF596" w14:textId="77777777" w:rsidR="00815906" w:rsidRPr="00801227" w:rsidRDefault="00C5530D"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 xml:space="preserve">Batasi </w:t>
      </w:r>
      <w:r w:rsidR="00815906" w:rsidRPr="00801227">
        <w:rPr>
          <w:rFonts w:ascii="Arial" w:hAnsi="Arial" w:cs="Arial"/>
          <w:sz w:val="24"/>
          <w:szCs w:val="24"/>
        </w:rPr>
        <w:t xml:space="preserve">area kebakaran </w:t>
      </w:r>
      <w:r w:rsidRPr="00801227">
        <w:rPr>
          <w:rFonts w:ascii="Arial" w:hAnsi="Arial" w:cs="Arial"/>
          <w:sz w:val="24"/>
          <w:szCs w:val="24"/>
        </w:rPr>
        <w:t xml:space="preserve">dengan </w:t>
      </w:r>
      <w:r w:rsidR="00815906" w:rsidRPr="00801227">
        <w:rPr>
          <w:rFonts w:ascii="Arial" w:hAnsi="Arial" w:cs="Arial"/>
          <w:sz w:val="24"/>
          <w:szCs w:val="24"/>
        </w:rPr>
        <w:t>cara menyisipkan handuk basah atau</w:t>
      </w:r>
      <w:r w:rsidRPr="00801227">
        <w:rPr>
          <w:rFonts w:ascii="Arial" w:hAnsi="Arial" w:cs="Arial"/>
          <w:sz w:val="24"/>
          <w:szCs w:val="24"/>
        </w:rPr>
        <w:t xml:space="preserve"> </w:t>
      </w:r>
      <w:r w:rsidR="00815906" w:rsidRPr="00801227">
        <w:rPr>
          <w:rFonts w:ascii="Arial" w:hAnsi="Arial" w:cs="Arial"/>
          <w:sz w:val="24"/>
          <w:szCs w:val="24"/>
        </w:rPr>
        <w:t xml:space="preserve">sprei basah di bawah </w:t>
      </w:r>
      <w:r w:rsidRPr="00801227">
        <w:rPr>
          <w:rFonts w:ascii="Arial" w:hAnsi="Arial" w:cs="Arial"/>
          <w:sz w:val="24"/>
          <w:szCs w:val="24"/>
        </w:rPr>
        <w:t xml:space="preserve">celah pintu </w:t>
      </w:r>
      <w:r w:rsidR="00815906" w:rsidRPr="00801227">
        <w:rPr>
          <w:rFonts w:ascii="Arial" w:hAnsi="Arial" w:cs="Arial"/>
          <w:sz w:val="24"/>
          <w:szCs w:val="24"/>
        </w:rPr>
        <w:t xml:space="preserve">untuk </w:t>
      </w:r>
      <w:r w:rsidRPr="00801227">
        <w:rPr>
          <w:rFonts w:ascii="Arial" w:hAnsi="Arial" w:cs="Arial"/>
          <w:sz w:val="24"/>
          <w:szCs w:val="24"/>
        </w:rPr>
        <w:t xml:space="preserve">menghindari </w:t>
      </w:r>
      <w:r w:rsidR="00815906" w:rsidRPr="00801227">
        <w:rPr>
          <w:rFonts w:ascii="Arial" w:hAnsi="Arial" w:cs="Arial"/>
          <w:sz w:val="24"/>
          <w:szCs w:val="24"/>
        </w:rPr>
        <w:t>asap masuk ke ruangan.</w:t>
      </w:r>
    </w:p>
    <w:p w14:paraId="2A566238" w14:textId="77777777" w:rsidR="00815906" w:rsidRPr="00801227" w:rsidRDefault="00C5530D" w:rsidP="00815906">
      <w:pPr>
        <w:pStyle w:val="ListParagraph"/>
        <w:numPr>
          <w:ilvl w:val="0"/>
          <w:numId w:val="2"/>
        </w:numPr>
        <w:spacing w:line="240" w:lineRule="auto"/>
        <w:ind w:left="1560"/>
        <w:jc w:val="both"/>
        <w:rPr>
          <w:rFonts w:ascii="Arial" w:hAnsi="Arial" w:cs="Arial"/>
          <w:sz w:val="24"/>
          <w:szCs w:val="24"/>
        </w:rPr>
      </w:pPr>
      <w:r w:rsidRPr="00801227">
        <w:rPr>
          <w:rFonts w:ascii="Arial" w:hAnsi="Arial" w:cs="Arial"/>
          <w:sz w:val="24"/>
          <w:szCs w:val="24"/>
        </w:rPr>
        <w:t>Pada saat Anda mendengar alaram kebakaran</w:t>
      </w:r>
    </w:p>
    <w:p w14:paraId="4F02D962" w14:textId="77777777" w:rsidR="00C5530D" w:rsidRPr="00801227" w:rsidRDefault="00C5530D"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Jangan panik, tetap tenang hentikan aktifitas Anda.</w:t>
      </w:r>
    </w:p>
    <w:p w14:paraId="3B5A52AD" w14:textId="77777777" w:rsidR="00C5530D" w:rsidRPr="00801227" w:rsidRDefault="00C5530D"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 xml:space="preserve">Dengarkan baik-baik petunjuk/penjelasan yang disampaikan oleh Petugas melalui </w:t>
      </w:r>
      <w:r w:rsidRPr="00801227">
        <w:rPr>
          <w:rFonts w:ascii="Arial" w:hAnsi="Arial" w:cs="Arial"/>
          <w:i/>
          <w:sz w:val="24"/>
          <w:szCs w:val="24"/>
        </w:rPr>
        <w:t>speaker</w:t>
      </w:r>
      <w:r w:rsidRPr="00801227">
        <w:rPr>
          <w:rFonts w:ascii="Arial" w:hAnsi="Arial" w:cs="Arial"/>
          <w:sz w:val="24"/>
          <w:szCs w:val="24"/>
        </w:rPr>
        <w:t xml:space="preserve"> yang ada di setiap koridor atau arahan yang diberikan oleh Petugas yang ada di lokasi Anda.</w:t>
      </w:r>
    </w:p>
    <w:p w14:paraId="13229B08" w14:textId="77777777" w:rsidR="00C5530D" w:rsidRPr="00801227" w:rsidRDefault="00C5530D"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Jika ada perintah evakuasi, tutup semua pintu dan Jendela Anda sebelum meninggalkan ruangan dan pastikan tidak ada seorang pun yang tertinggal.</w:t>
      </w:r>
    </w:p>
    <w:p w14:paraId="31A22FC3" w14:textId="77777777" w:rsidR="00C5530D" w:rsidRPr="00801227" w:rsidRDefault="00C5530D"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 xml:space="preserve">Gunakan tangga darurat terdekat unutk menuju ke </w:t>
      </w:r>
      <w:r w:rsidRPr="00801227">
        <w:rPr>
          <w:rFonts w:ascii="Arial" w:hAnsi="Arial" w:cs="Arial"/>
          <w:i/>
          <w:sz w:val="24"/>
          <w:szCs w:val="24"/>
        </w:rPr>
        <w:t>Assembly Point</w:t>
      </w:r>
      <w:r w:rsidRPr="00801227">
        <w:rPr>
          <w:rFonts w:ascii="Arial" w:hAnsi="Arial" w:cs="Arial"/>
          <w:sz w:val="24"/>
          <w:szCs w:val="24"/>
        </w:rPr>
        <w:t xml:space="preserve"> (tempat berkumpul) dan jangan menggunakan lift.</w:t>
      </w:r>
    </w:p>
    <w:p w14:paraId="360F2BF9" w14:textId="77777777" w:rsidR="00C5530D" w:rsidRPr="00801227" w:rsidRDefault="00C5530D" w:rsidP="000B4170">
      <w:pPr>
        <w:pStyle w:val="ListParagraph"/>
        <w:numPr>
          <w:ilvl w:val="2"/>
          <w:numId w:val="22"/>
        </w:numPr>
        <w:spacing w:line="240" w:lineRule="auto"/>
        <w:ind w:left="1843"/>
        <w:jc w:val="both"/>
        <w:rPr>
          <w:rFonts w:ascii="Arial" w:hAnsi="Arial" w:cs="Arial"/>
          <w:sz w:val="24"/>
          <w:szCs w:val="24"/>
        </w:rPr>
      </w:pPr>
      <w:r w:rsidRPr="00801227">
        <w:rPr>
          <w:rFonts w:ascii="Arial" w:hAnsi="Arial" w:cs="Arial"/>
          <w:sz w:val="24"/>
          <w:szCs w:val="24"/>
        </w:rPr>
        <w:t>Penting, setiap Penghuni bertanggung jawab terhadap para tamunya karena mereka belum terbiasa dengan tangga darurat yang berada di dalam gedung Anda.</w:t>
      </w:r>
    </w:p>
    <w:p w14:paraId="7F16CB04" w14:textId="77777777" w:rsidR="00514353" w:rsidRPr="00801227" w:rsidRDefault="00C5530D" w:rsidP="00801227">
      <w:pPr>
        <w:pStyle w:val="ListParagraph"/>
        <w:numPr>
          <w:ilvl w:val="0"/>
          <w:numId w:val="2"/>
        </w:numPr>
        <w:spacing w:line="240" w:lineRule="auto"/>
        <w:ind w:left="1560"/>
        <w:jc w:val="both"/>
        <w:rPr>
          <w:rFonts w:ascii="Arial" w:hAnsi="Arial" w:cs="Arial"/>
          <w:sz w:val="24"/>
          <w:szCs w:val="24"/>
        </w:rPr>
      </w:pPr>
      <w:r w:rsidRPr="00801227">
        <w:rPr>
          <w:rFonts w:ascii="Arial" w:hAnsi="Arial" w:cs="Arial"/>
          <w:sz w:val="24"/>
          <w:szCs w:val="24"/>
        </w:rPr>
        <w:t>Kebakaran terjadi di dalam unit Apartemen adalah tanggung jawab Penghuni dan untuk itu disarankan kepada Penghuni untuk mengasuransikan isi unit yang dimiliki. Asuransi untuk struktur bangunan menjadi tanggung jawab Pengurus Perhimpunan.</w:t>
      </w:r>
    </w:p>
    <w:p w14:paraId="2877574F" w14:textId="77777777" w:rsidR="00B53DBB" w:rsidRPr="00801227" w:rsidRDefault="00514353" w:rsidP="000B4170">
      <w:pPr>
        <w:pStyle w:val="Heading2"/>
        <w:numPr>
          <w:ilvl w:val="0"/>
          <w:numId w:val="98"/>
        </w:numPr>
        <w:ind w:hanging="720"/>
        <w:rPr>
          <w:rFonts w:ascii="Arial" w:hAnsi="Arial" w:cs="Arial"/>
          <w:b w:val="0"/>
          <w:color w:val="000000" w:themeColor="text1"/>
          <w:sz w:val="24"/>
          <w:szCs w:val="24"/>
        </w:rPr>
      </w:pPr>
      <w:bookmarkStart w:id="79" w:name="_Toc56859687"/>
      <w:r w:rsidRPr="00801227">
        <w:rPr>
          <w:rFonts w:ascii="Arial" w:hAnsi="Arial" w:cs="Arial"/>
          <w:b w:val="0"/>
          <w:color w:val="000000" w:themeColor="text1"/>
          <w:sz w:val="24"/>
          <w:szCs w:val="24"/>
        </w:rPr>
        <w:t>Prosedur Bila Terjadi Gempa Bumi</w:t>
      </w:r>
      <w:bookmarkEnd w:id="79"/>
      <w:r w:rsidRPr="00801227">
        <w:rPr>
          <w:rFonts w:ascii="Arial" w:hAnsi="Arial" w:cs="Arial"/>
          <w:b w:val="0"/>
          <w:color w:val="000000" w:themeColor="text1"/>
          <w:sz w:val="24"/>
          <w:szCs w:val="24"/>
        </w:rPr>
        <w:t xml:space="preserve"> </w:t>
      </w:r>
    </w:p>
    <w:p w14:paraId="055D391C" w14:textId="77777777" w:rsidR="00514353" w:rsidRPr="00801227" w:rsidRDefault="00514353" w:rsidP="000B4170">
      <w:pPr>
        <w:pStyle w:val="ListParagraph"/>
        <w:numPr>
          <w:ilvl w:val="0"/>
          <w:numId w:val="73"/>
        </w:numPr>
        <w:spacing w:line="240" w:lineRule="auto"/>
        <w:ind w:left="1134"/>
        <w:jc w:val="both"/>
        <w:rPr>
          <w:rFonts w:ascii="Arial" w:hAnsi="Arial" w:cs="Arial"/>
          <w:sz w:val="24"/>
          <w:szCs w:val="24"/>
        </w:rPr>
      </w:pPr>
      <w:r w:rsidRPr="00801227">
        <w:rPr>
          <w:rFonts w:ascii="Arial" w:hAnsi="Arial" w:cs="Arial"/>
          <w:sz w:val="24"/>
          <w:szCs w:val="24"/>
        </w:rPr>
        <w:t>Selama goncangan terjadi :</w:t>
      </w:r>
    </w:p>
    <w:p w14:paraId="64649E9E" w14:textId="77777777" w:rsidR="00514353" w:rsidRPr="00801227" w:rsidRDefault="00514353" w:rsidP="000B4170">
      <w:pPr>
        <w:pStyle w:val="ListParagraph"/>
        <w:numPr>
          <w:ilvl w:val="0"/>
          <w:numId w:val="74"/>
        </w:numPr>
        <w:spacing w:line="240" w:lineRule="auto"/>
        <w:ind w:left="1560"/>
        <w:jc w:val="both"/>
        <w:rPr>
          <w:rFonts w:ascii="Arial" w:hAnsi="Arial" w:cs="Arial"/>
          <w:sz w:val="24"/>
          <w:szCs w:val="24"/>
        </w:rPr>
      </w:pPr>
      <w:r w:rsidRPr="00801227">
        <w:rPr>
          <w:rFonts w:ascii="Arial" w:hAnsi="Arial" w:cs="Arial"/>
          <w:sz w:val="24"/>
          <w:szCs w:val="24"/>
        </w:rPr>
        <w:t xml:space="preserve">Jika </w:t>
      </w:r>
      <w:r w:rsidR="007E79FC" w:rsidRPr="00801227">
        <w:rPr>
          <w:rFonts w:ascii="Arial" w:hAnsi="Arial" w:cs="Arial"/>
          <w:sz w:val="24"/>
          <w:szCs w:val="24"/>
        </w:rPr>
        <w:t>di</w:t>
      </w:r>
      <w:r w:rsidRPr="00801227">
        <w:rPr>
          <w:rFonts w:ascii="Arial" w:hAnsi="Arial" w:cs="Arial"/>
          <w:sz w:val="24"/>
          <w:szCs w:val="24"/>
        </w:rPr>
        <w:t xml:space="preserve"> dalam ruangan, tetap </w:t>
      </w:r>
      <w:r w:rsidR="007E79FC" w:rsidRPr="00801227">
        <w:rPr>
          <w:rFonts w:ascii="Arial" w:hAnsi="Arial" w:cs="Arial"/>
          <w:sz w:val="24"/>
          <w:szCs w:val="24"/>
        </w:rPr>
        <w:t>tenang</w:t>
      </w:r>
      <w:r w:rsidRPr="00801227">
        <w:rPr>
          <w:rFonts w:ascii="Arial" w:hAnsi="Arial" w:cs="Arial"/>
          <w:sz w:val="24"/>
          <w:szCs w:val="24"/>
        </w:rPr>
        <w:t>, Jang</w:t>
      </w:r>
      <w:r w:rsidR="007E79FC" w:rsidRPr="00801227">
        <w:rPr>
          <w:rFonts w:ascii="Arial" w:hAnsi="Arial" w:cs="Arial"/>
          <w:sz w:val="24"/>
          <w:szCs w:val="24"/>
        </w:rPr>
        <w:t xml:space="preserve">an panik, jangan tinggalkan </w:t>
      </w:r>
      <w:r w:rsidRPr="00801227">
        <w:rPr>
          <w:rFonts w:ascii="Arial" w:hAnsi="Arial" w:cs="Arial"/>
          <w:sz w:val="24"/>
          <w:szCs w:val="24"/>
        </w:rPr>
        <w:t>ruangan. Dengarkan baik-</w:t>
      </w:r>
      <w:r w:rsidR="007E79FC" w:rsidRPr="00801227">
        <w:rPr>
          <w:rFonts w:ascii="Arial" w:hAnsi="Arial" w:cs="Arial"/>
          <w:sz w:val="24"/>
          <w:szCs w:val="24"/>
        </w:rPr>
        <w:t xml:space="preserve">baik instruksi dari </w:t>
      </w:r>
      <w:r w:rsidRPr="00801227">
        <w:rPr>
          <w:rFonts w:ascii="Arial" w:hAnsi="Arial" w:cs="Arial"/>
          <w:sz w:val="24"/>
          <w:szCs w:val="24"/>
        </w:rPr>
        <w:t xml:space="preserve">Petugas </w:t>
      </w:r>
      <w:r w:rsidR="007E79FC" w:rsidRPr="00801227">
        <w:rPr>
          <w:rFonts w:ascii="Arial" w:hAnsi="Arial" w:cs="Arial"/>
          <w:i/>
          <w:sz w:val="24"/>
          <w:szCs w:val="24"/>
        </w:rPr>
        <w:t xml:space="preserve">Floor Warden </w:t>
      </w:r>
      <w:r w:rsidR="007E79FC" w:rsidRPr="00801227">
        <w:rPr>
          <w:rFonts w:ascii="Arial" w:hAnsi="Arial" w:cs="Arial"/>
          <w:sz w:val="24"/>
          <w:szCs w:val="24"/>
        </w:rPr>
        <w:t xml:space="preserve">melalui </w:t>
      </w:r>
      <w:r w:rsidRPr="00801227">
        <w:rPr>
          <w:rFonts w:ascii="Arial" w:hAnsi="Arial" w:cs="Arial"/>
          <w:i/>
          <w:sz w:val="24"/>
          <w:szCs w:val="24"/>
        </w:rPr>
        <w:t>speaker</w:t>
      </w:r>
      <w:r w:rsidRPr="00801227">
        <w:rPr>
          <w:rFonts w:ascii="Arial" w:hAnsi="Arial" w:cs="Arial"/>
          <w:sz w:val="24"/>
          <w:szCs w:val="24"/>
        </w:rPr>
        <w:t xml:space="preserve"> yang terpasang di</w:t>
      </w:r>
      <w:r w:rsidR="007E79FC" w:rsidRPr="00801227">
        <w:rPr>
          <w:rFonts w:ascii="Arial" w:hAnsi="Arial" w:cs="Arial"/>
          <w:sz w:val="24"/>
          <w:szCs w:val="24"/>
        </w:rPr>
        <w:t xml:space="preserve"> </w:t>
      </w:r>
      <w:r w:rsidRPr="00801227">
        <w:rPr>
          <w:rFonts w:ascii="Arial" w:hAnsi="Arial" w:cs="Arial"/>
          <w:sz w:val="24"/>
          <w:szCs w:val="24"/>
        </w:rPr>
        <w:t xml:space="preserve">semua </w:t>
      </w:r>
      <w:r w:rsidR="007E79FC" w:rsidRPr="00801227">
        <w:rPr>
          <w:rFonts w:ascii="Arial" w:hAnsi="Arial" w:cs="Arial"/>
          <w:sz w:val="24"/>
          <w:szCs w:val="24"/>
        </w:rPr>
        <w:t>koridor</w:t>
      </w:r>
      <w:r w:rsidRPr="00801227">
        <w:rPr>
          <w:rFonts w:ascii="Arial" w:hAnsi="Arial" w:cs="Arial"/>
          <w:sz w:val="24"/>
          <w:szCs w:val="24"/>
        </w:rPr>
        <w:t xml:space="preserve">. </w:t>
      </w:r>
    </w:p>
    <w:p w14:paraId="0325FD20" w14:textId="77777777" w:rsidR="00514353" w:rsidRPr="00801227" w:rsidRDefault="007E79FC" w:rsidP="000B4170">
      <w:pPr>
        <w:pStyle w:val="ListParagraph"/>
        <w:numPr>
          <w:ilvl w:val="0"/>
          <w:numId w:val="74"/>
        </w:numPr>
        <w:spacing w:line="240" w:lineRule="auto"/>
        <w:ind w:left="1560"/>
        <w:jc w:val="both"/>
        <w:rPr>
          <w:rFonts w:ascii="Arial" w:hAnsi="Arial" w:cs="Arial"/>
          <w:sz w:val="24"/>
          <w:szCs w:val="24"/>
        </w:rPr>
      </w:pPr>
      <w:r w:rsidRPr="00801227">
        <w:rPr>
          <w:rFonts w:ascii="Arial" w:hAnsi="Arial" w:cs="Arial"/>
          <w:sz w:val="24"/>
          <w:szCs w:val="24"/>
        </w:rPr>
        <w:lastRenderedPageBreak/>
        <w:t>Jauhilah jendela-</w:t>
      </w:r>
      <w:r w:rsidR="00514353" w:rsidRPr="00801227">
        <w:rPr>
          <w:rFonts w:ascii="Arial" w:hAnsi="Arial" w:cs="Arial"/>
          <w:sz w:val="24"/>
          <w:szCs w:val="24"/>
        </w:rPr>
        <w:t>jendela</w:t>
      </w:r>
      <w:r w:rsidRPr="00801227">
        <w:rPr>
          <w:rFonts w:ascii="Arial" w:hAnsi="Arial" w:cs="Arial"/>
          <w:sz w:val="24"/>
          <w:szCs w:val="24"/>
        </w:rPr>
        <w:t>, pintu</w:t>
      </w:r>
      <w:r w:rsidR="00514353" w:rsidRPr="00801227">
        <w:rPr>
          <w:rFonts w:ascii="Arial" w:hAnsi="Arial" w:cs="Arial"/>
          <w:sz w:val="24"/>
          <w:szCs w:val="24"/>
        </w:rPr>
        <w:t xml:space="preserve">-pintu, </w:t>
      </w:r>
      <w:r w:rsidRPr="00801227">
        <w:rPr>
          <w:rFonts w:ascii="Arial" w:hAnsi="Arial" w:cs="Arial"/>
          <w:sz w:val="24"/>
          <w:szCs w:val="24"/>
        </w:rPr>
        <w:t xml:space="preserve">cermin besar </w:t>
      </w:r>
      <w:r w:rsidR="00514353" w:rsidRPr="00801227">
        <w:rPr>
          <w:rFonts w:ascii="Arial" w:hAnsi="Arial" w:cs="Arial"/>
          <w:sz w:val="24"/>
          <w:szCs w:val="24"/>
        </w:rPr>
        <w:t>yang tertempe</w:t>
      </w:r>
      <w:r w:rsidRPr="00801227">
        <w:rPr>
          <w:rFonts w:ascii="Arial" w:hAnsi="Arial" w:cs="Arial"/>
          <w:sz w:val="24"/>
          <w:szCs w:val="24"/>
        </w:rPr>
        <w:t>l di dinding</w:t>
      </w:r>
      <w:r w:rsidR="00514353" w:rsidRPr="00801227">
        <w:rPr>
          <w:rFonts w:ascii="Arial" w:hAnsi="Arial" w:cs="Arial"/>
          <w:sz w:val="24"/>
          <w:szCs w:val="24"/>
        </w:rPr>
        <w:t xml:space="preserve">, </w:t>
      </w:r>
      <w:r w:rsidRPr="00801227">
        <w:rPr>
          <w:rFonts w:ascii="Arial" w:hAnsi="Arial" w:cs="Arial"/>
          <w:i/>
          <w:sz w:val="24"/>
          <w:szCs w:val="24"/>
        </w:rPr>
        <w:t>filling cabinet</w:t>
      </w:r>
      <w:r w:rsidRPr="00801227">
        <w:rPr>
          <w:rFonts w:ascii="Arial" w:hAnsi="Arial" w:cs="Arial"/>
          <w:sz w:val="24"/>
          <w:szCs w:val="24"/>
        </w:rPr>
        <w:t xml:space="preserve">/rak buku, pot gantung </w:t>
      </w:r>
      <w:r w:rsidR="00514353" w:rsidRPr="00801227">
        <w:rPr>
          <w:rFonts w:ascii="Arial" w:hAnsi="Arial" w:cs="Arial"/>
          <w:sz w:val="24"/>
          <w:szCs w:val="24"/>
        </w:rPr>
        <w:t xml:space="preserve">atau barang </w:t>
      </w:r>
      <w:r w:rsidRPr="00801227">
        <w:rPr>
          <w:rFonts w:ascii="Arial" w:hAnsi="Arial" w:cs="Arial"/>
          <w:sz w:val="24"/>
          <w:szCs w:val="24"/>
        </w:rPr>
        <w:t xml:space="preserve">lain </w:t>
      </w:r>
      <w:r w:rsidR="00514353" w:rsidRPr="00801227">
        <w:rPr>
          <w:rFonts w:ascii="Arial" w:hAnsi="Arial" w:cs="Arial"/>
          <w:sz w:val="24"/>
          <w:szCs w:val="24"/>
        </w:rPr>
        <w:t>yang</w:t>
      </w:r>
      <w:r w:rsidRPr="00801227">
        <w:rPr>
          <w:rFonts w:ascii="Arial" w:hAnsi="Arial" w:cs="Arial"/>
          <w:sz w:val="24"/>
          <w:szCs w:val="24"/>
        </w:rPr>
        <w:t xml:space="preserve"> </w:t>
      </w:r>
      <w:r w:rsidR="00514353" w:rsidRPr="00801227">
        <w:rPr>
          <w:rFonts w:ascii="Arial" w:hAnsi="Arial" w:cs="Arial"/>
          <w:sz w:val="24"/>
          <w:szCs w:val="24"/>
        </w:rPr>
        <w:t xml:space="preserve">kemungkinan dapat Jatuh saat gempa </w:t>
      </w:r>
      <w:r w:rsidRPr="00801227">
        <w:rPr>
          <w:rFonts w:ascii="Arial" w:hAnsi="Arial" w:cs="Arial"/>
          <w:sz w:val="24"/>
          <w:szCs w:val="24"/>
        </w:rPr>
        <w:t>bumi terjadi</w:t>
      </w:r>
      <w:r w:rsidR="00514353" w:rsidRPr="00801227">
        <w:rPr>
          <w:rFonts w:ascii="Arial" w:hAnsi="Arial" w:cs="Arial"/>
          <w:sz w:val="24"/>
          <w:szCs w:val="24"/>
        </w:rPr>
        <w:t xml:space="preserve">. </w:t>
      </w:r>
    </w:p>
    <w:p w14:paraId="636C736A" w14:textId="77777777" w:rsidR="007E79FC" w:rsidRPr="00801227" w:rsidRDefault="007E79FC" w:rsidP="000B4170">
      <w:pPr>
        <w:pStyle w:val="ListParagraph"/>
        <w:numPr>
          <w:ilvl w:val="0"/>
          <w:numId w:val="74"/>
        </w:numPr>
        <w:spacing w:line="240" w:lineRule="auto"/>
        <w:ind w:left="1560"/>
        <w:jc w:val="both"/>
        <w:rPr>
          <w:rFonts w:ascii="Arial" w:hAnsi="Arial" w:cs="Arial"/>
          <w:sz w:val="24"/>
          <w:szCs w:val="24"/>
        </w:rPr>
      </w:pPr>
      <w:r w:rsidRPr="00801227">
        <w:rPr>
          <w:rFonts w:ascii="Arial" w:hAnsi="Arial" w:cs="Arial"/>
          <w:sz w:val="24"/>
          <w:szCs w:val="24"/>
        </w:rPr>
        <w:t xml:space="preserve">Ambil </w:t>
      </w:r>
      <w:r w:rsidR="00514353" w:rsidRPr="00801227">
        <w:rPr>
          <w:rFonts w:ascii="Arial" w:hAnsi="Arial" w:cs="Arial"/>
          <w:sz w:val="24"/>
          <w:szCs w:val="24"/>
        </w:rPr>
        <w:t xml:space="preserve">posisi telungkup di bawah </w:t>
      </w:r>
      <w:r w:rsidRPr="00801227">
        <w:rPr>
          <w:rFonts w:ascii="Arial" w:hAnsi="Arial" w:cs="Arial"/>
          <w:sz w:val="24"/>
          <w:szCs w:val="24"/>
        </w:rPr>
        <w:t xml:space="preserve">meja </w:t>
      </w:r>
      <w:r w:rsidR="00514353" w:rsidRPr="00801227">
        <w:rPr>
          <w:rFonts w:ascii="Arial" w:hAnsi="Arial" w:cs="Arial"/>
          <w:sz w:val="24"/>
          <w:szCs w:val="24"/>
        </w:rPr>
        <w:t xml:space="preserve">yang </w:t>
      </w:r>
      <w:r w:rsidRPr="00801227">
        <w:rPr>
          <w:rFonts w:ascii="Arial" w:hAnsi="Arial" w:cs="Arial"/>
          <w:sz w:val="24"/>
          <w:szCs w:val="24"/>
        </w:rPr>
        <w:t xml:space="preserve">kuat </w:t>
      </w:r>
      <w:r w:rsidR="00514353" w:rsidRPr="00801227">
        <w:rPr>
          <w:rFonts w:ascii="Arial" w:hAnsi="Arial" w:cs="Arial"/>
          <w:sz w:val="24"/>
          <w:szCs w:val="24"/>
        </w:rPr>
        <w:t xml:space="preserve">atau </w:t>
      </w:r>
      <w:r w:rsidRPr="00801227">
        <w:rPr>
          <w:rFonts w:ascii="Arial" w:hAnsi="Arial" w:cs="Arial"/>
          <w:sz w:val="24"/>
          <w:szCs w:val="24"/>
        </w:rPr>
        <w:t>carilah posisi dekat tiang gedung (kolom)/</w:t>
      </w:r>
      <w:r w:rsidR="00514353" w:rsidRPr="00801227">
        <w:rPr>
          <w:rFonts w:ascii="Arial" w:hAnsi="Arial" w:cs="Arial"/>
          <w:i/>
          <w:sz w:val="24"/>
          <w:szCs w:val="24"/>
        </w:rPr>
        <w:t>shear</w:t>
      </w:r>
      <w:r w:rsidR="00514353" w:rsidRPr="00801227">
        <w:rPr>
          <w:rFonts w:ascii="Arial" w:hAnsi="Arial" w:cs="Arial"/>
          <w:sz w:val="24"/>
          <w:szCs w:val="24"/>
        </w:rPr>
        <w:t xml:space="preserve"> </w:t>
      </w:r>
      <w:r w:rsidRPr="00801227">
        <w:rPr>
          <w:rFonts w:ascii="Arial" w:hAnsi="Arial" w:cs="Arial"/>
          <w:i/>
          <w:sz w:val="24"/>
          <w:szCs w:val="24"/>
        </w:rPr>
        <w:t>wall</w:t>
      </w:r>
      <w:r w:rsidRPr="00801227">
        <w:rPr>
          <w:rFonts w:ascii="Arial" w:hAnsi="Arial" w:cs="Arial"/>
          <w:sz w:val="24"/>
          <w:szCs w:val="24"/>
        </w:rPr>
        <w:t xml:space="preserve"> atau </w:t>
      </w:r>
      <w:r w:rsidR="00514353" w:rsidRPr="00801227">
        <w:rPr>
          <w:rFonts w:ascii="Arial" w:hAnsi="Arial" w:cs="Arial"/>
          <w:sz w:val="24"/>
          <w:szCs w:val="24"/>
        </w:rPr>
        <w:t xml:space="preserve">mendekat ke samping </w:t>
      </w:r>
      <w:r w:rsidR="00514353" w:rsidRPr="00801227">
        <w:rPr>
          <w:rFonts w:ascii="Arial" w:hAnsi="Arial" w:cs="Arial"/>
          <w:i/>
          <w:sz w:val="24"/>
          <w:szCs w:val="24"/>
        </w:rPr>
        <w:t>credenza</w:t>
      </w:r>
      <w:r w:rsidR="00514353" w:rsidRPr="00801227">
        <w:rPr>
          <w:rFonts w:ascii="Arial" w:hAnsi="Arial" w:cs="Arial"/>
          <w:sz w:val="24"/>
          <w:szCs w:val="24"/>
        </w:rPr>
        <w:t xml:space="preserve">, sofa dan </w:t>
      </w:r>
      <w:r w:rsidRPr="00801227">
        <w:rPr>
          <w:rFonts w:ascii="Arial" w:hAnsi="Arial" w:cs="Arial"/>
          <w:sz w:val="24"/>
          <w:szCs w:val="24"/>
        </w:rPr>
        <w:t xml:space="preserve">melungkupkan </w:t>
      </w:r>
      <w:r w:rsidR="00514353" w:rsidRPr="00801227">
        <w:rPr>
          <w:rFonts w:ascii="Arial" w:hAnsi="Arial" w:cs="Arial"/>
          <w:sz w:val="24"/>
          <w:szCs w:val="24"/>
        </w:rPr>
        <w:t xml:space="preserve">badan di </w:t>
      </w:r>
      <w:r w:rsidRPr="00801227">
        <w:rPr>
          <w:rFonts w:ascii="Arial" w:hAnsi="Arial" w:cs="Arial"/>
          <w:sz w:val="24"/>
          <w:szCs w:val="24"/>
        </w:rPr>
        <w:t xml:space="preserve">samping </w:t>
      </w:r>
      <w:r w:rsidR="00514353" w:rsidRPr="00801227">
        <w:rPr>
          <w:rFonts w:ascii="Arial" w:hAnsi="Arial" w:cs="Arial"/>
          <w:sz w:val="24"/>
          <w:szCs w:val="24"/>
        </w:rPr>
        <w:t>benda-benda</w:t>
      </w:r>
      <w:r w:rsidRPr="00801227">
        <w:rPr>
          <w:rFonts w:ascii="Arial" w:hAnsi="Arial" w:cs="Arial"/>
          <w:sz w:val="24"/>
          <w:szCs w:val="24"/>
        </w:rPr>
        <w:t xml:space="preserve"> tersebut</w:t>
      </w:r>
      <w:r w:rsidR="00514353" w:rsidRPr="00801227">
        <w:rPr>
          <w:rFonts w:ascii="Arial" w:hAnsi="Arial" w:cs="Arial"/>
          <w:sz w:val="24"/>
          <w:szCs w:val="24"/>
        </w:rPr>
        <w:t xml:space="preserve">, sambil </w:t>
      </w:r>
      <w:r w:rsidRPr="00801227">
        <w:rPr>
          <w:rFonts w:ascii="Arial" w:hAnsi="Arial" w:cs="Arial"/>
          <w:sz w:val="24"/>
          <w:szCs w:val="24"/>
        </w:rPr>
        <w:t xml:space="preserve">melindungi </w:t>
      </w:r>
      <w:r w:rsidR="00514353" w:rsidRPr="00801227">
        <w:rPr>
          <w:rFonts w:ascii="Arial" w:hAnsi="Arial" w:cs="Arial"/>
          <w:sz w:val="24"/>
          <w:szCs w:val="24"/>
        </w:rPr>
        <w:t xml:space="preserve">kepala Anda dengan </w:t>
      </w:r>
      <w:r w:rsidRPr="00801227">
        <w:rPr>
          <w:rFonts w:ascii="Arial" w:hAnsi="Arial" w:cs="Arial"/>
          <w:sz w:val="24"/>
          <w:szCs w:val="24"/>
        </w:rPr>
        <w:t>bantal</w:t>
      </w:r>
      <w:r w:rsidR="00514353" w:rsidRPr="00801227">
        <w:rPr>
          <w:rFonts w:ascii="Arial" w:hAnsi="Arial" w:cs="Arial"/>
          <w:sz w:val="24"/>
          <w:szCs w:val="24"/>
        </w:rPr>
        <w:t>.</w:t>
      </w:r>
    </w:p>
    <w:p w14:paraId="52948B97" w14:textId="77777777" w:rsidR="00A311A6" w:rsidRPr="00801227" w:rsidRDefault="007E79FC" w:rsidP="000B4170">
      <w:pPr>
        <w:pStyle w:val="ListParagraph"/>
        <w:numPr>
          <w:ilvl w:val="0"/>
          <w:numId w:val="74"/>
        </w:numPr>
        <w:spacing w:line="240" w:lineRule="auto"/>
        <w:ind w:left="1560"/>
        <w:jc w:val="both"/>
        <w:rPr>
          <w:rFonts w:ascii="Arial" w:hAnsi="Arial" w:cs="Arial"/>
          <w:sz w:val="24"/>
          <w:szCs w:val="24"/>
        </w:rPr>
      </w:pPr>
      <w:r w:rsidRPr="00801227">
        <w:rPr>
          <w:rFonts w:ascii="Arial" w:hAnsi="Arial" w:cs="Arial"/>
          <w:sz w:val="24"/>
          <w:szCs w:val="24"/>
        </w:rPr>
        <w:t xml:space="preserve">Jika benda tempat berlindung Anda bergerak (meja, </w:t>
      </w:r>
      <w:r w:rsidRPr="00801227">
        <w:rPr>
          <w:rFonts w:ascii="Arial" w:hAnsi="Arial" w:cs="Arial"/>
          <w:i/>
          <w:sz w:val="24"/>
          <w:szCs w:val="24"/>
        </w:rPr>
        <w:t>credenza</w:t>
      </w:r>
      <w:r w:rsidR="00A311A6" w:rsidRPr="00801227">
        <w:rPr>
          <w:rFonts w:ascii="Arial" w:hAnsi="Arial" w:cs="Arial"/>
          <w:sz w:val="24"/>
          <w:szCs w:val="24"/>
        </w:rPr>
        <w:t>,</w:t>
      </w:r>
      <w:r w:rsidRPr="00801227">
        <w:rPr>
          <w:rFonts w:ascii="Arial" w:hAnsi="Arial" w:cs="Arial"/>
          <w:sz w:val="24"/>
          <w:szCs w:val="24"/>
        </w:rPr>
        <w:t xml:space="preserve"> </w:t>
      </w:r>
      <w:r w:rsidR="00A311A6" w:rsidRPr="00801227">
        <w:rPr>
          <w:rFonts w:ascii="Arial" w:hAnsi="Arial" w:cs="Arial"/>
          <w:sz w:val="24"/>
          <w:szCs w:val="24"/>
        </w:rPr>
        <w:t xml:space="preserve">sofa), ikutilah </w:t>
      </w:r>
      <w:r w:rsidRPr="00801227">
        <w:rPr>
          <w:rFonts w:ascii="Arial" w:hAnsi="Arial" w:cs="Arial"/>
          <w:sz w:val="24"/>
          <w:szCs w:val="24"/>
        </w:rPr>
        <w:t xml:space="preserve">bergerak sambil memegang </w:t>
      </w:r>
      <w:r w:rsidR="00A311A6" w:rsidRPr="00801227">
        <w:rPr>
          <w:rFonts w:ascii="Arial" w:hAnsi="Arial" w:cs="Arial"/>
          <w:sz w:val="24"/>
          <w:szCs w:val="24"/>
        </w:rPr>
        <w:t xml:space="preserve">benda yang </w:t>
      </w:r>
      <w:r w:rsidRPr="00801227">
        <w:rPr>
          <w:rFonts w:ascii="Arial" w:hAnsi="Arial" w:cs="Arial"/>
          <w:sz w:val="24"/>
          <w:szCs w:val="24"/>
        </w:rPr>
        <w:t xml:space="preserve">Anda gunakan untuk </w:t>
      </w:r>
      <w:r w:rsidR="00A311A6" w:rsidRPr="00801227">
        <w:rPr>
          <w:rFonts w:ascii="Arial" w:hAnsi="Arial" w:cs="Arial"/>
          <w:sz w:val="24"/>
          <w:szCs w:val="24"/>
        </w:rPr>
        <w:t>berlindung</w:t>
      </w:r>
      <w:r w:rsidRPr="00801227">
        <w:rPr>
          <w:rFonts w:ascii="Arial" w:hAnsi="Arial" w:cs="Arial"/>
          <w:sz w:val="24"/>
          <w:szCs w:val="24"/>
        </w:rPr>
        <w:t xml:space="preserve">. </w:t>
      </w:r>
    </w:p>
    <w:p w14:paraId="27BC07C8" w14:textId="77777777" w:rsidR="007E79FC" w:rsidRPr="00801227" w:rsidRDefault="007E79FC" w:rsidP="000B4170">
      <w:pPr>
        <w:pStyle w:val="ListParagraph"/>
        <w:numPr>
          <w:ilvl w:val="0"/>
          <w:numId w:val="74"/>
        </w:numPr>
        <w:spacing w:line="240" w:lineRule="auto"/>
        <w:ind w:left="1560"/>
        <w:jc w:val="both"/>
        <w:rPr>
          <w:rFonts w:ascii="Arial" w:hAnsi="Arial" w:cs="Arial"/>
          <w:sz w:val="24"/>
          <w:szCs w:val="24"/>
        </w:rPr>
      </w:pPr>
      <w:r w:rsidRPr="00801227">
        <w:rPr>
          <w:rFonts w:ascii="Arial" w:hAnsi="Arial" w:cs="Arial"/>
          <w:sz w:val="24"/>
          <w:szCs w:val="24"/>
        </w:rPr>
        <w:t xml:space="preserve">Cabut semua alat </w:t>
      </w:r>
      <w:r w:rsidR="00A311A6" w:rsidRPr="00801227">
        <w:rPr>
          <w:rFonts w:ascii="Arial" w:hAnsi="Arial" w:cs="Arial"/>
          <w:sz w:val="24"/>
          <w:szCs w:val="24"/>
        </w:rPr>
        <w:t xml:space="preserve">listrik </w:t>
      </w:r>
      <w:r w:rsidRPr="00801227">
        <w:rPr>
          <w:rFonts w:ascii="Arial" w:hAnsi="Arial" w:cs="Arial"/>
          <w:sz w:val="24"/>
          <w:szCs w:val="24"/>
        </w:rPr>
        <w:t xml:space="preserve">dari stop </w:t>
      </w:r>
      <w:r w:rsidR="00A311A6" w:rsidRPr="00801227">
        <w:rPr>
          <w:rFonts w:ascii="Arial" w:hAnsi="Arial" w:cs="Arial"/>
          <w:sz w:val="24"/>
          <w:szCs w:val="24"/>
        </w:rPr>
        <w:t>kontak</w:t>
      </w:r>
      <w:r w:rsidRPr="00801227">
        <w:rPr>
          <w:rFonts w:ascii="Arial" w:hAnsi="Arial" w:cs="Arial"/>
          <w:sz w:val="24"/>
          <w:szCs w:val="24"/>
        </w:rPr>
        <w:t>.</w:t>
      </w:r>
    </w:p>
    <w:p w14:paraId="73835B05" w14:textId="77777777" w:rsidR="00A311A6" w:rsidRPr="00801227" w:rsidRDefault="00A311A6" w:rsidP="00A311A6">
      <w:pPr>
        <w:pStyle w:val="ListParagraph"/>
        <w:spacing w:line="240" w:lineRule="auto"/>
        <w:ind w:left="1560"/>
        <w:jc w:val="both"/>
        <w:rPr>
          <w:rFonts w:ascii="Arial" w:hAnsi="Arial" w:cs="Arial"/>
          <w:sz w:val="24"/>
          <w:szCs w:val="24"/>
        </w:rPr>
      </w:pPr>
    </w:p>
    <w:p w14:paraId="1147C714" w14:textId="77777777" w:rsidR="00514353" w:rsidRPr="00801227" w:rsidRDefault="00514353" w:rsidP="000B4170">
      <w:pPr>
        <w:pStyle w:val="ListParagraph"/>
        <w:numPr>
          <w:ilvl w:val="0"/>
          <w:numId w:val="73"/>
        </w:numPr>
        <w:spacing w:line="240" w:lineRule="auto"/>
        <w:ind w:left="1134"/>
        <w:jc w:val="both"/>
        <w:rPr>
          <w:rFonts w:ascii="Arial" w:hAnsi="Arial" w:cs="Arial"/>
          <w:sz w:val="24"/>
          <w:szCs w:val="24"/>
        </w:rPr>
      </w:pPr>
      <w:r w:rsidRPr="00801227">
        <w:rPr>
          <w:rFonts w:ascii="Arial" w:hAnsi="Arial" w:cs="Arial"/>
          <w:sz w:val="24"/>
          <w:szCs w:val="24"/>
        </w:rPr>
        <w:t>Pada saat goncangan sudah berhenti :</w:t>
      </w:r>
    </w:p>
    <w:p w14:paraId="09AD1246" w14:textId="77777777" w:rsidR="0049734F" w:rsidRPr="00801227" w:rsidRDefault="0049734F" w:rsidP="000B4170">
      <w:pPr>
        <w:pStyle w:val="ListParagraph"/>
        <w:numPr>
          <w:ilvl w:val="0"/>
          <w:numId w:val="75"/>
        </w:numPr>
        <w:spacing w:line="240" w:lineRule="auto"/>
        <w:ind w:left="1560"/>
        <w:jc w:val="both"/>
        <w:rPr>
          <w:rFonts w:ascii="Arial" w:hAnsi="Arial" w:cs="Arial"/>
          <w:sz w:val="24"/>
          <w:szCs w:val="24"/>
        </w:rPr>
      </w:pPr>
      <w:r w:rsidRPr="00801227">
        <w:rPr>
          <w:rFonts w:ascii="Arial" w:hAnsi="Arial" w:cs="Arial"/>
          <w:sz w:val="24"/>
          <w:szCs w:val="24"/>
        </w:rPr>
        <w:t xml:space="preserve">Masing-masing harus melindungi diri sendiri dari pecahan-pecahan kaca dan puing-puing, tetap tenang dan dengarkan arahan Petugas </w:t>
      </w:r>
      <w:r w:rsidRPr="00801227">
        <w:rPr>
          <w:rFonts w:ascii="Arial" w:hAnsi="Arial" w:cs="Arial"/>
          <w:i/>
          <w:sz w:val="24"/>
          <w:szCs w:val="24"/>
        </w:rPr>
        <w:t>Floor Warden</w:t>
      </w:r>
      <w:r w:rsidRPr="00801227">
        <w:rPr>
          <w:rFonts w:ascii="Arial" w:hAnsi="Arial" w:cs="Arial"/>
          <w:sz w:val="24"/>
          <w:szCs w:val="24"/>
        </w:rPr>
        <w:t xml:space="preserve"> untuk memulai evakuasi. </w:t>
      </w:r>
    </w:p>
    <w:p w14:paraId="4FA2D042" w14:textId="77777777" w:rsidR="0049734F" w:rsidRPr="00801227" w:rsidRDefault="0049734F" w:rsidP="000B4170">
      <w:pPr>
        <w:pStyle w:val="ListParagraph"/>
        <w:numPr>
          <w:ilvl w:val="0"/>
          <w:numId w:val="75"/>
        </w:numPr>
        <w:spacing w:line="240" w:lineRule="auto"/>
        <w:ind w:left="1560"/>
        <w:jc w:val="both"/>
        <w:rPr>
          <w:rFonts w:ascii="Arial" w:hAnsi="Arial" w:cs="Arial"/>
          <w:sz w:val="24"/>
          <w:szCs w:val="24"/>
        </w:rPr>
      </w:pPr>
      <w:r w:rsidRPr="00801227">
        <w:rPr>
          <w:rFonts w:ascii="Arial" w:hAnsi="Arial" w:cs="Arial"/>
          <w:sz w:val="24"/>
          <w:szCs w:val="24"/>
        </w:rPr>
        <w:t xml:space="preserve">Dilarang keras menyalakan korek api atau rokok Karena sangat berbahaya kaca-kaca kebocoran gas atau material yang mudah terbakar. </w:t>
      </w:r>
    </w:p>
    <w:p w14:paraId="341C6319" w14:textId="77777777" w:rsidR="0049734F" w:rsidRPr="00801227" w:rsidRDefault="0049734F" w:rsidP="000B4170">
      <w:pPr>
        <w:pStyle w:val="ListParagraph"/>
        <w:numPr>
          <w:ilvl w:val="0"/>
          <w:numId w:val="75"/>
        </w:numPr>
        <w:spacing w:line="240" w:lineRule="auto"/>
        <w:ind w:left="1560"/>
        <w:jc w:val="both"/>
        <w:rPr>
          <w:rFonts w:ascii="Arial" w:hAnsi="Arial" w:cs="Arial"/>
          <w:sz w:val="24"/>
          <w:szCs w:val="24"/>
        </w:rPr>
      </w:pPr>
      <w:r w:rsidRPr="00801227">
        <w:rPr>
          <w:rFonts w:ascii="Arial" w:hAnsi="Arial" w:cs="Arial"/>
          <w:sz w:val="24"/>
          <w:szCs w:val="24"/>
        </w:rPr>
        <w:t>Dilarang meninggalkan gedung sebelum ada perintah dan Petugas Safety.</w:t>
      </w:r>
    </w:p>
    <w:p w14:paraId="401277DF" w14:textId="77777777" w:rsidR="0049734F" w:rsidRPr="00801227" w:rsidRDefault="0049734F" w:rsidP="000B4170">
      <w:pPr>
        <w:pStyle w:val="ListParagraph"/>
        <w:numPr>
          <w:ilvl w:val="0"/>
          <w:numId w:val="75"/>
        </w:numPr>
        <w:spacing w:line="240" w:lineRule="auto"/>
        <w:ind w:left="1560"/>
        <w:jc w:val="both"/>
        <w:rPr>
          <w:rFonts w:ascii="Arial" w:hAnsi="Arial" w:cs="Arial"/>
          <w:sz w:val="24"/>
          <w:szCs w:val="24"/>
        </w:rPr>
      </w:pPr>
      <w:r w:rsidRPr="00801227">
        <w:rPr>
          <w:rFonts w:ascii="Arial" w:hAnsi="Arial" w:cs="Arial"/>
          <w:sz w:val="24"/>
          <w:szCs w:val="24"/>
        </w:rPr>
        <w:t>Dilarang melihat-lihat sekeliling gedung, hal itu membahayakan karena ada kemungkinan akan kejatuhan/ terkena reruntuhan struktur.</w:t>
      </w:r>
    </w:p>
    <w:p w14:paraId="1F8D6BEC" w14:textId="77777777" w:rsidR="0049734F" w:rsidRPr="00801227" w:rsidRDefault="0049734F" w:rsidP="000B4170">
      <w:pPr>
        <w:pStyle w:val="ListParagraph"/>
        <w:numPr>
          <w:ilvl w:val="0"/>
          <w:numId w:val="75"/>
        </w:numPr>
        <w:spacing w:line="240" w:lineRule="auto"/>
        <w:ind w:left="1560"/>
        <w:jc w:val="both"/>
        <w:rPr>
          <w:rFonts w:ascii="Arial" w:hAnsi="Arial" w:cs="Arial"/>
          <w:sz w:val="24"/>
          <w:szCs w:val="24"/>
        </w:rPr>
      </w:pPr>
      <w:r w:rsidRPr="00801227">
        <w:rPr>
          <w:rFonts w:ascii="Arial" w:hAnsi="Arial" w:cs="Arial"/>
          <w:sz w:val="24"/>
          <w:szCs w:val="24"/>
        </w:rPr>
        <w:t xml:space="preserve">Pada saat Petugas </w:t>
      </w:r>
      <w:r w:rsidRPr="00801227">
        <w:rPr>
          <w:rFonts w:ascii="Arial" w:hAnsi="Arial" w:cs="Arial"/>
          <w:i/>
          <w:sz w:val="24"/>
          <w:szCs w:val="24"/>
        </w:rPr>
        <w:t xml:space="preserve">Floor </w:t>
      </w:r>
      <w:r w:rsidR="00834A9D" w:rsidRPr="00801227">
        <w:rPr>
          <w:rFonts w:ascii="Arial" w:hAnsi="Arial" w:cs="Arial"/>
          <w:i/>
          <w:sz w:val="24"/>
          <w:szCs w:val="24"/>
        </w:rPr>
        <w:t xml:space="preserve">Warden </w:t>
      </w:r>
      <w:r w:rsidR="00834A9D" w:rsidRPr="00801227">
        <w:rPr>
          <w:rFonts w:ascii="Arial" w:hAnsi="Arial" w:cs="Arial"/>
          <w:sz w:val="24"/>
          <w:szCs w:val="24"/>
        </w:rPr>
        <w:t>memerintahkan untuk evakuasi</w:t>
      </w:r>
      <w:r w:rsidRPr="00801227">
        <w:rPr>
          <w:rFonts w:ascii="Arial" w:hAnsi="Arial" w:cs="Arial"/>
          <w:sz w:val="24"/>
          <w:szCs w:val="24"/>
        </w:rPr>
        <w:t>,</w:t>
      </w:r>
      <w:r w:rsidR="00834A9D" w:rsidRPr="00801227">
        <w:rPr>
          <w:rFonts w:ascii="Arial" w:hAnsi="Arial" w:cs="Arial"/>
          <w:sz w:val="24"/>
          <w:szCs w:val="24"/>
        </w:rPr>
        <w:t xml:space="preserve">gunakan pintu keluar dan </w:t>
      </w:r>
      <w:r w:rsidRPr="00801227">
        <w:rPr>
          <w:rFonts w:ascii="Arial" w:hAnsi="Arial" w:cs="Arial"/>
          <w:sz w:val="24"/>
          <w:szCs w:val="24"/>
        </w:rPr>
        <w:t xml:space="preserve">tangga </w:t>
      </w:r>
      <w:r w:rsidR="00834A9D" w:rsidRPr="00801227">
        <w:rPr>
          <w:rFonts w:ascii="Arial" w:hAnsi="Arial" w:cs="Arial"/>
          <w:sz w:val="24"/>
          <w:szCs w:val="24"/>
        </w:rPr>
        <w:t xml:space="preserve">darurat </w:t>
      </w:r>
      <w:r w:rsidRPr="00801227">
        <w:rPr>
          <w:rFonts w:ascii="Arial" w:hAnsi="Arial" w:cs="Arial"/>
          <w:sz w:val="24"/>
          <w:szCs w:val="24"/>
        </w:rPr>
        <w:t xml:space="preserve">terdekat di </w:t>
      </w:r>
      <w:r w:rsidR="00834A9D" w:rsidRPr="00801227">
        <w:rPr>
          <w:rFonts w:ascii="Arial" w:hAnsi="Arial" w:cs="Arial"/>
          <w:sz w:val="24"/>
          <w:szCs w:val="24"/>
        </w:rPr>
        <w:t>Anda,</w:t>
      </w:r>
      <w:r w:rsidRPr="00801227">
        <w:rPr>
          <w:rFonts w:ascii="Arial" w:hAnsi="Arial" w:cs="Arial"/>
          <w:sz w:val="24"/>
          <w:szCs w:val="24"/>
        </w:rPr>
        <w:t xml:space="preserve"> </w:t>
      </w:r>
      <w:r w:rsidR="00834A9D" w:rsidRPr="00801227">
        <w:rPr>
          <w:rFonts w:ascii="Arial" w:hAnsi="Arial" w:cs="Arial"/>
          <w:sz w:val="24"/>
          <w:szCs w:val="24"/>
        </w:rPr>
        <w:t xml:space="preserve">kecuali </w:t>
      </w:r>
      <w:r w:rsidRPr="00801227">
        <w:rPr>
          <w:rFonts w:ascii="Arial" w:hAnsi="Arial" w:cs="Arial"/>
          <w:sz w:val="24"/>
          <w:szCs w:val="24"/>
        </w:rPr>
        <w:t xml:space="preserve">ada arahan khusus </w:t>
      </w:r>
      <w:r w:rsidR="00834A9D" w:rsidRPr="00801227">
        <w:rPr>
          <w:rFonts w:ascii="Arial" w:hAnsi="Arial" w:cs="Arial"/>
          <w:sz w:val="24"/>
          <w:szCs w:val="24"/>
        </w:rPr>
        <w:t xml:space="preserve">dari Petugas </w:t>
      </w:r>
      <w:r w:rsidRPr="00801227">
        <w:rPr>
          <w:rFonts w:ascii="Arial" w:hAnsi="Arial" w:cs="Arial"/>
          <w:i/>
          <w:sz w:val="24"/>
          <w:szCs w:val="24"/>
        </w:rPr>
        <w:t xml:space="preserve">Floor </w:t>
      </w:r>
      <w:r w:rsidR="00834A9D" w:rsidRPr="00801227">
        <w:rPr>
          <w:rFonts w:ascii="Arial" w:hAnsi="Arial" w:cs="Arial"/>
          <w:i/>
          <w:sz w:val="24"/>
          <w:szCs w:val="24"/>
        </w:rPr>
        <w:t>Warden</w:t>
      </w:r>
      <w:r w:rsidRPr="00801227">
        <w:rPr>
          <w:rFonts w:ascii="Arial" w:hAnsi="Arial" w:cs="Arial"/>
          <w:sz w:val="24"/>
          <w:szCs w:val="24"/>
        </w:rPr>
        <w:t xml:space="preserve">. </w:t>
      </w:r>
    </w:p>
    <w:p w14:paraId="0F720245" w14:textId="77777777" w:rsidR="0049734F" w:rsidRPr="00801227" w:rsidRDefault="00834A9D" w:rsidP="000B4170">
      <w:pPr>
        <w:pStyle w:val="ListParagraph"/>
        <w:numPr>
          <w:ilvl w:val="0"/>
          <w:numId w:val="75"/>
        </w:numPr>
        <w:spacing w:line="240" w:lineRule="auto"/>
        <w:ind w:left="1560"/>
        <w:jc w:val="both"/>
        <w:rPr>
          <w:rFonts w:ascii="Arial" w:hAnsi="Arial" w:cs="Arial"/>
          <w:sz w:val="24"/>
          <w:szCs w:val="24"/>
        </w:rPr>
      </w:pPr>
      <w:r w:rsidRPr="00801227">
        <w:rPr>
          <w:rFonts w:ascii="Arial" w:hAnsi="Arial" w:cs="Arial"/>
          <w:sz w:val="24"/>
          <w:szCs w:val="24"/>
        </w:rPr>
        <w:t xml:space="preserve">Dilarang menggunakan </w:t>
      </w:r>
      <w:r w:rsidR="0049734F" w:rsidRPr="00801227">
        <w:rPr>
          <w:rFonts w:ascii="Arial" w:hAnsi="Arial" w:cs="Arial"/>
          <w:sz w:val="24"/>
          <w:szCs w:val="24"/>
        </w:rPr>
        <w:t xml:space="preserve">lift </w:t>
      </w:r>
      <w:r w:rsidRPr="00801227">
        <w:rPr>
          <w:rFonts w:ascii="Arial" w:hAnsi="Arial" w:cs="Arial"/>
          <w:sz w:val="24"/>
          <w:szCs w:val="24"/>
        </w:rPr>
        <w:t xml:space="preserve">sampai lift </w:t>
      </w:r>
      <w:r w:rsidR="0049734F" w:rsidRPr="00801227">
        <w:rPr>
          <w:rFonts w:ascii="Arial" w:hAnsi="Arial" w:cs="Arial"/>
          <w:sz w:val="24"/>
          <w:szCs w:val="24"/>
        </w:rPr>
        <w:t xml:space="preserve">telah </w:t>
      </w:r>
      <w:r w:rsidRPr="00801227">
        <w:rPr>
          <w:rFonts w:ascii="Arial" w:hAnsi="Arial" w:cs="Arial"/>
          <w:sz w:val="24"/>
          <w:szCs w:val="24"/>
        </w:rPr>
        <w:t xml:space="preserve">dinyatakan </w:t>
      </w:r>
      <w:r w:rsidR="0049734F" w:rsidRPr="00801227">
        <w:rPr>
          <w:rFonts w:ascii="Arial" w:hAnsi="Arial" w:cs="Arial"/>
          <w:sz w:val="24"/>
          <w:szCs w:val="24"/>
        </w:rPr>
        <w:t xml:space="preserve">aman Olah Petugas Building Maintenance. </w:t>
      </w:r>
    </w:p>
    <w:p w14:paraId="23CDDA20" w14:textId="77777777" w:rsidR="0049734F" w:rsidRPr="00801227" w:rsidRDefault="0049734F" w:rsidP="000B4170">
      <w:pPr>
        <w:pStyle w:val="ListParagraph"/>
        <w:numPr>
          <w:ilvl w:val="0"/>
          <w:numId w:val="75"/>
        </w:numPr>
        <w:spacing w:line="240" w:lineRule="auto"/>
        <w:ind w:left="1560"/>
        <w:jc w:val="both"/>
        <w:rPr>
          <w:rFonts w:ascii="Arial" w:hAnsi="Arial" w:cs="Arial"/>
          <w:sz w:val="24"/>
          <w:szCs w:val="24"/>
        </w:rPr>
      </w:pPr>
      <w:r w:rsidRPr="00801227">
        <w:rPr>
          <w:rFonts w:ascii="Arial" w:hAnsi="Arial" w:cs="Arial"/>
          <w:sz w:val="24"/>
          <w:szCs w:val="24"/>
        </w:rPr>
        <w:t xml:space="preserve">Gunakan </w:t>
      </w:r>
      <w:r w:rsidR="00834A9D" w:rsidRPr="00801227">
        <w:rPr>
          <w:rFonts w:ascii="Arial" w:hAnsi="Arial" w:cs="Arial"/>
          <w:sz w:val="24"/>
          <w:szCs w:val="24"/>
        </w:rPr>
        <w:t xml:space="preserve">tangga </w:t>
      </w:r>
      <w:r w:rsidRPr="00801227">
        <w:rPr>
          <w:rFonts w:ascii="Arial" w:hAnsi="Arial" w:cs="Arial"/>
          <w:sz w:val="24"/>
          <w:szCs w:val="24"/>
        </w:rPr>
        <w:t xml:space="preserve">darurat sesuai arahan Petugas </w:t>
      </w:r>
      <w:r w:rsidR="00834A9D" w:rsidRPr="00801227">
        <w:rPr>
          <w:rFonts w:ascii="Arial" w:hAnsi="Arial" w:cs="Arial"/>
          <w:i/>
          <w:sz w:val="24"/>
          <w:szCs w:val="24"/>
        </w:rPr>
        <w:t>Floor Warden</w:t>
      </w:r>
      <w:r w:rsidRPr="00801227">
        <w:rPr>
          <w:rFonts w:ascii="Arial" w:hAnsi="Arial" w:cs="Arial"/>
          <w:sz w:val="24"/>
          <w:szCs w:val="24"/>
        </w:rPr>
        <w:t xml:space="preserve">. </w:t>
      </w:r>
    </w:p>
    <w:p w14:paraId="2B35B4EC" w14:textId="77777777" w:rsidR="00834A9D" w:rsidRPr="00801227" w:rsidRDefault="0049734F" w:rsidP="000B4170">
      <w:pPr>
        <w:pStyle w:val="ListParagraph"/>
        <w:numPr>
          <w:ilvl w:val="0"/>
          <w:numId w:val="75"/>
        </w:numPr>
        <w:spacing w:line="240" w:lineRule="auto"/>
        <w:ind w:left="1560"/>
        <w:jc w:val="both"/>
        <w:rPr>
          <w:rFonts w:ascii="Arial" w:hAnsi="Arial" w:cs="Arial"/>
          <w:sz w:val="24"/>
          <w:szCs w:val="24"/>
        </w:rPr>
      </w:pPr>
      <w:r w:rsidRPr="00801227">
        <w:rPr>
          <w:rFonts w:ascii="Arial" w:hAnsi="Arial" w:cs="Arial"/>
          <w:sz w:val="24"/>
          <w:szCs w:val="24"/>
        </w:rPr>
        <w:t xml:space="preserve">Pada saat </w:t>
      </w:r>
      <w:r w:rsidR="00834A9D" w:rsidRPr="00801227">
        <w:rPr>
          <w:rFonts w:ascii="Arial" w:hAnsi="Arial" w:cs="Arial"/>
          <w:sz w:val="24"/>
          <w:szCs w:val="24"/>
        </w:rPr>
        <w:t>evakuasi dilaksanakan sebaiknya Penghuni menyelamatkan hal</w:t>
      </w:r>
      <w:r w:rsidRPr="00801227">
        <w:rPr>
          <w:rFonts w:ascii="Arial" w:hAnsi="Arial" w:cs="Arial"/>
          <w:sz w:val="24"/>
          <w:szCs w:val="24"/>
        </w:rPr>
        <w:t xml:space="preserve">-hal yang paling </w:t>
      </w:r>
      <w:r w:rsidR="00834A9D" w:rsidRPr="00801227">
        <w:rPr>
          <w:rFonts w:ascii="Arial" w:hAnsi="Arial" w:cs="Arial"/>
          <w:sz w:val="24"/>
          <w:szCs w:val="24"/>
        </w:rPr>
        <w:t xml:space="preserve">penting </w:t>
      </w:r>
      <w:r w:rsidRPr="00801227">
        <w:rPr>
          <w:rFonts w:ascii="Arial" w:hAnsi="Arial" w:cs="Arial"/>
          <w:sz w:val="24"/>
          <w:szCs w:val="24"/>
        </w:rPr>
        <w:t>saja</w:t>
      </w:r>
      <w:r w:rsidR="00834A9D" w:rsidRPr="00801227">
        <w:rPr>
          <w:rFonts w:ascii="Arial" w:hAnsi="Arial" w:cs="Arial"/>
          <w:sz w:val="24"/>
          <w:szCs w:val="24"/>
        </w:rPr>
        <w:t>.</w:t>
      </w:r>
    </w:p>
    <w:p w14:paraId="466A9D85" w14:textId="77777777" w:rsidR="00B53DBB" w:rsidRPr="00801227" w:rsidRDefault="00834A9D" w:rsidP="000B4170">
      <w:pPr>
        <w:pStyle w:val="Heading2"/>
        <w:numPr>
          <w:ilvl w:val="0"/>
          <w:numId w:val="98"/>
        </w:numPr>
        <w:ind w:hanging="720"/>
        <w:rPr>
          <w:rFonts w:ascii="Arial" w:hAnsi="Arial" w:cs="Arial"/>
          <w:b w:val="0"/>
          <w:color w:val="000000" w:themeColor="text1"/>
          <w:sz w:val="24"/>
          <w:szCs w:val="24"/>
        </w:rPr>
      </w:pPr>
      <w:bookmarkStart w:id="80" w:name="_Toc56859688"/>
      <w:r w:rsidRPr="00801227">
        <w:rPr>
          <w:rFonts w:ascii="Arial" w:hAnsi="Arial" w:cs="Arial"/>
          <w:b w:val="0"/>
          <w:color w:val="000000" w:themeColor="text1"/>
          <w:sz w:val="24"/>
          <w:szCs w:val="24"/>
        </w:rPr>
        <w:t>Prosedur Bila Terjadi Ancaman Bom</w:t>
      </w:r>
      <w:bookmarkEnd w:id="80"/>
      <w:r w:rsidRPr="00801227">
        <w:rPr>
          <w:rFonts w:ascii="Arial" w:hAnsi="Arial" w:cs="Arial"/>
          <w:b w:val="0"/>
          <w:color w:val="000000" w:themeColor="text1"/>
          <w:sz w:val="24"/>
          <w:szCs w:val="24"/>
        </w:rPr>
        <w:t xml:space="preserve"> </w:t>
      </w:r>
    </w:p>
    <w:p w14:paraId="0329E4B7" w14:textId="77777777" w:rsidR="00834A9D" w:rsidRPr="00801227" w:rsidRDefault="00834A9D" w:rsidP="000B4170">
      <w:pPr>
        <w:pStyle w:val="ListParagraph"/>
        <w:numPr>
          <w:ilvl w:val="0"/>
          <w:numId w:val="76"/>
        </w:numPr>
        <w:spacing w:line="240" w:lineRule="auto"/>
        <w:ind w:left="1134"/>
        <w:jc w:val="both"/>
        <w:rPr>
          <w:rFonts w:ascii="Arial" w:hAnsi="Arial" w:cs="Arial"/>
          <w:sz w:val="24"/>
          <w:szCs w:val="24"/>
        </w:rPr>
      </w:pPr>
      <w:r w:rsidRPr="00801227">
        <w:rPr>
          <w:rFonts w:ascii="Arial" w:hAnsi="Arial" w:cs="Arial"/>
          <w:sz w:val="24"/>
          <w:szCs w:val="24"/>
        </w:rPr>
        <w:t>Perhatikan hal-hal berikut :</w:t>
      </w:r>
    </w:p>
    <w:p w14:paraId="7937FB72" w14:textId="77777777" w:rsidR="00B95576" w:rsidRPr="00801227" w:rsidRDefault="00B95576" w:rsidP="000B4170">
      <w:pPr>
        <w:pStyle w:val="ListParagraph"/>
        <w:numPr>
          <w:ilvl w:val="0"/>
          <w:numId w:val="77"/>
        </w:numPr>
        <w:spacing w:line="240" w:lineRule="auto"/>
        <w:ind w:left="1560"/>
        <w:jc w:val="both"/>
        <w:rPr>
          <w:rFonts w:ascii="Arial" w:hAnsi="Arial" w:cs="Arial"/>
          <w:sz w:val="24"/>
          <w:szCs w:val="24"/>
        </w:rPr>
      </w:pPr>
      <w:r w:rsidRPr="00801227">
        <w:rPr>
          <w:rFonts w:ascii="Arial" w:hAnsi="Arial" w:cs="Arial"/>
          <w:sz w:val="24"/>
          <w:szCs w:val="24"/>
        </w:rPr>
        <w:t>Jangan menggunakan pesawat radio panggilan dua arah atau telepon genggam karena frekuensi radio/telepon genggam merupakan pemicu bom yang potensial.</w:t>
      </w:r>
    </w:p>
    <w:p w14:paraId="73B642BE" w14:textId="77777777" w:rsidR="00B95576" w:rsidRPr="00801227" w:rsidRDefault="00B95576" w:rsidP="000B4170">
      <w:pPr>
        <w:pStyle w:val="ListParagraph"/>
        <w:numPr>
          <w:ilvl w:val="0"/>
          <w:numId w:val="77"/>
        </w:numPr>
        <w:spacing w:line="240" w:lineRule="auto"/>
        <w:ind w:left="1560"/>
        <w:jc w:val="both"/>
        <w:rPr>
          <w:rFonts w:ascii="Arial" w:hAnsi="Arial" w:cs="Arial"/>
          <w:sz w:val="24"/>
          <w:szCs w:val="24"/>
        </w:rPr>
      </w:pPr>
      <w:r w:rsidRPr="00801227">
        <w:rPr>
          <w:rFonts w:ascii="Arial" w:hAnsi="Arial" w:cs="Arial"/>
          <w:sz w:val="24"/>
          <w:szCs w:val="24"/>
        </w:rPr>
        <w:t xml:space="preserve">Lakukan identifikasi semampunya terhadap penelepon (jenis kelamin, gaya bicara, aksen/logat, tekanan suara penelepon, </w:t>
      </w:r>
      <w:r w:rsidRPr="00801227">
        <w:rPr>
          <w:rFonts w:ascii="Arial" w:hAnsi="Arial" w:cs="Arial"/>
          <w:i/>
          <w:sz w:val="24"/>
          <w:szCs w:val="24"/>
        </w:rPr>
        <w:t>background</w:t>
      </w:r>
      <w:r w:rsidRPr="00801227">
        <w:rPr>
          <w:rFonts w:ascii="Arial" w:hAnsi="Arial" w:cs="Arial"/>
          <w:sz w:val="24"/>
          <w:szCs w:val="24"/>
        </w:rPr>
        <w:t xml:space="preserve"> suara) dan laporkan segera ke Petugas Keamanan di </w:t>
      </w:r>
      <w:r w:rsidRPr="00801227">
        <w:rPr>
          <w:rFonts w:ascii="Arial" w:hAnsi="Arial" w:cs="Arial"/>
          <w:i/>
          <w:sz w:val="24"/>
          <w:szCs w:val="24"/>
        </w:rPr>
        <w:t>lobby.</w:t>
      </w:r>
    </w:p>
    <w:p w14:paraId="322B6D62" w14:textId="77777777" w:rsidR="00B95576" w:rsidRPr="00801227" w:rsidRDefault="00B95576" w:rsidP="000B4170">
      <w:pPr>
        <w:pStyle w:val="ListParagraph"/>
        <w:numPr>
          <w:ilvl w:val="0"/>
          <w:numId w:val="77"/>
        </w:numPr>
        <w:spacing w:line="240" w:lineRule="auto"/>
        <w:ind w:left="1560"/>
        <w:jc w:val="both"/>
        <w:rPr>
          <w:rFonts w:ascii="Arial" w:hAnsi="Arial" w:cs="Arial"/>
          <w:sz w:val="24"/>
          <w:szCs w:val="24"/>
        </w:rPr>
      </w:pPr>
      <w:r w:rsidRPr="00801227">
        <w:rPr>
          <w:rFonts w:ascii="Arial" w:hAnsi="Arial" w:cs="Arial"/>
          <w:sz w:val="24"/>
          <w:szCs w:val="24"/>
        </w:rPr>
        <w:t>Jangan meninggalkan tempat sebelum ada perintah untuk evakuasi dari Petugas</w:t>
      </w:r>
      <w:r w:rsidRPr="00801227">
        <w:rPr>
          <w:rFonts w:ascii="Arial" w:hAnsi="Arial" w:cs="Arial"/>
          <w:i/>
          <w:sz w:val="24"/>
          <w:szCs w:val="24"/>
        </w:rPr>
        <w:t xml:space="preserve"> Floor Warden</w:t>
      </w:r>
      <w:r w:rsidRPr="00801227">
        <w:rPr>
          <w:rFonts w:ascii="Arial" w:hAnsi="Arial" w:cs="Arial"/>
          <w:sz w:val="24"/>
          <w:szCs w:val="24"/>
        </w:rPr>
        <w:t xml:space="preserve">. </w:t>
      </w:r>
    </w:p>
    <w:p w14:paraId="471013E8" w14:textId="77777777" w:rsidR="00B95576" w:rsidRPr="00801227" w:rsidRDefault="00B95576" w:rsidP="000B4170">
      <w:pPr>
        <w:pStyle w:val="ListParagraph"/>
        <w:numPr>
          <w:ilvl w:val="0"/>
          <w:numId w:val="77"/>
        </w:numPr>
        <w:spacing w:line="240" w:lineRule="auto"/>
        <w:ind w:left="1560"/>
        <w:jc w:val="both"/>
        <w:rPr>
          <w:rFonts w:ascii="Arial" w:hAnsi="Arial" w:cs="Arial"/>
          <w:sz w:val="24"/>
          <w:szCs w:val="24"/>
        </w:rPr>
      </w:pPr>
      <w:r w:rsidRPr="00801227">
        <w:rPr>
          <w:rFonts w:ascii="Arial" w:hAnsi="Arial" w:cs="Arial"/>
          <w:sz w:val="24"/>
          <w:szCs w:val="24"/>
        </w:rPr>
        <w:t>Jangan aktifkan alaram kebakaran.</w:t>
      </w:r>
    </w:p>
    <w:p w14:paraId="4ED873D0" w14:textId="77777777" w:rsidR="00834A9D" w:rsidRPr="00801227" w:rsidRDefault="00B95576" w:rsidP="000B4170">
      <w:pPr>
        <w:pStyle w:val="ListParagraph"/>
        <w:numPr>
          <w:ilvl w:val="0"/>
          <w:numId w:val="77"/>
        </w:numPr>
        <w:spacing w:line="240" w:lineRule="auto"/>
        <w:ind w:left="1560"/>
        <w:jc w:val="both"/>
        <w:rPr>
          <w:rFonts w:ascii="Arial" w:hAnsi="Arial" w:cs="Arial"/>
          <w:sz w:val="24"/>
          <w:szCs w:val="24"/>
        </w:rPr>
      </w:pPr>
      <w:r w:rsidRPr="00801227">
        <w:rPr>
          <w:rFonts w:ascii="Arial" w:hAnsi="Arial" w:cs="Arial"/>
          <w:sz w:val="24"/>
          <w:szCs w:val="24"/>
        </w:rPr>
        <w:t>Jangan sentuh atau pindahkan jlka Anda menjumpai bungkusan yang mencurigakan.</w:t>
      </w:r>
    </w:p>
    <w:p w14:paraId="60DFC5CE" w14:textId="77777777" w:rsidR="00834A9D" w:rsidRPr="00801227" w:rsidRDefault="00834A9D" w:rsidP="000B4170">
      <w:pPr>
        <w:pStyle w:val="ListParagraph"/>
        <w:numPr>
          <w:ilvl w:val="0"/>
          <w:numId w:val="76"/>
        </w:numPr>
        <w:spacing w:line="240" w:lineRule="auto"/>
        <w:ind w:left="1134"/>
        <w:jc w:val="both"/>
        <w:rPr>
          <w:rFonts w:ascii="Arial" w:hAnsi="Arial" w:cs="Arial"/>
          <w:sz w:val="24"/>
          <w:szCs w:val="24"/>
        </w:rPr>
      </w:pPr>
      <w:r w:rsidRPr="00801227">
        <w:rPr>
          <w:rFonts w:ascii="Arial" w:hAnsi="Arial" w:cs="Arial"/>
          <w:sz w:val="24"/>
          <w:szCs w:val="24"/>
        </w:rPr>
        <w:t>Ciri-ciri bungkusan yang perlu Anda waspadai</w:t>
      </w:r>
      <w:r w:rsidR="00B95576" w:rsidRPr="00801227">
        <w:rPr>
          <w:rFonts w:ascii="Arial" w:hAnsi="Arial" w:cs="Arial"/>
          <w:sz w:val="24"/>
          <w:szCs w:val="24"/>
        </w:rPr>
        <w:t xml:space="preserve"> :</w:t>
      </w:r>
    </w:p>
    <w:p w14:paraId="03B46879" w14:textId="77777777" w:rsidR="00B95576" w:rsidRPr="00801227" w:rsidRDefault="00B95576" w:rsidP="000B4170">
      <w:pPr>
        <w:pStyle w:val="ListParagraph"/>
        <w:numPr>
          <w:ilvl w:val="0"/>
          <w:numId w:val="78"/>
        </w:numPr>
        <w:spacing w:line="240" w:lineRule="auto"/>
        <w:ind w:left="1560"/>
        <w:jc w:val="both"/>
        <w:rPr>
          <w:rFonts w:ascii="Arial" w:hAnsi="Arial" w:cs="Arial"/>
          <w:sz w:val="24"/>
          <w:szCs w:val="24"/>
        </w:rPr>
      </w:pPr>
      <w:r w:rsidRPr="00801227">
        <w:rPr>
          <w:rFonts w:ascii="Arial" w:hAnsi="Arial" w:cs="Arial"/>
          <w:sz w:val="24"/>
          <w:szCs w:val="24"/>
        </w:rPr>
        <w:t>Tidak ada alamat pengirim.</w:t>
      </w:r>
    </w:p>
    <w:p w14:paraId="3B18AE5E" w14:textId="77777777" w:rsidR="00B95576" w:rsidRPr="00801227" w:rsidRDefault="00B95576" w:rsidP="000B4170">
      <w:pPr>
        <w:pStyle w:val="ListParagraph"/>
        <w:numPr>
          <w:ilvl w:val="0"/>
          <w:numId w:val="78"/>
        </w:numPr>
        <w:spacing w:line="240" w:lineRule="auto"/>
        <w:ind w:left="1560"/>
        <w:jc w:val="both"/>
        <w:rPr>
          <w:rFonts w:ascii="Arial" w:hAnsi="Arial" w:cs="Arial"/>
          <w:sz w:val="24"/>
          <w:szCs w:val="24"/>
        </w:rPr>
      </w:pPr>
      <w:r w:rsidRPr="00801227">
        <w:rPr>
          <w:rFonts w:ascii="Arial" w:hAnsi="Arial" w:cs="Arial"/>
          <w:sz w:val="24"/>
          <w:szCs w:val="24"/>
        </w:rPr>
        <w:t>Mempunyai perangko yang berlebihan.</w:t>
      </w:r>
    </w:p>
    <w:p w14:paraId="3CE61FC5" w14:textId="77777777" w:rsidR="00B95576" w:rsidRPr="00801227" w:rsidRDefault="00B95576" w:rsidP="000B4170">
      <w:pPr>
        <w:pStyle w:val="ListParagraph"/>
        <w:numPr>
          <w:ilvl w:val="0"/>
          <w:numId w:val="78"/>
        </w:numPr>
        <w:spacing w:line="240" w:lineRule="auto"/>
        <w:ind w:left="1560"/>
        <w:jc w:val="both"/>
        <w:rPr>
          <w:rFonts w:ascii="Arial" w:hAnsi="Arial" w:cs="Arial"/>
          <w:sz w:val="24"/>
          <w:szCs w:val="24"/>
        </w:rPr>
      </w:pPr>
      <w:r w:rsidRPr="00801227">
        <w:rPr>
          <w:rFonts w:ascii="Arial" w:hAnsi="Arial" w:cs="Arial"/>
          <w:sz w:val="24"/>
          <w:szCs w:val="24"/>
        </w:rPr>
        <w:t>Ada bercak-bercak pada bungkusan/agak kotor, misal bercak bekas minyak.</w:t>
      </w:r>
    </w:p>
    <w:p w14:paraId="635D9750" w14:textId="77777777" w:rsidR="00B95576" w:rsidRPr="00801227" w:rsidRDefault="00B95576" w:rsidP="000B4170">
      <w:pPr>
        <w:pStyle w:val="ListParagraph"/>
        <w:numPr>
          <w:ilvl w:val="0"/>
          <w:numId w:val="78"/>
        </w:numPr>
        <w:spacing w:line="240" w:lineRule="auto"/>
        <w:ind w:left="1560"/>
        <w:jc w:val="both"/>
        <w:rPr>
          <w:rFonts w:ascii="Arial" w:hAnsi="Arial" w:cs="Arial"/>
          <w:sz w:val="24"/>
          <w:szCs w:val="24"/>
        </w:rPr>
      </w:pPr>
      <w:r w:rsidRPr="00801227">
        <w:rPr>
          <w:rFonts w:ascii="Arial" w:hAnsi="Arial" w:cs="Arial"/>
          <w:sz w:val="24"/>
          <w:szCs w:val="24"/>
        </w:rPr>
        <w:lastRenderedPageBreak/>
        <w:t>Berbau aneh.</w:t>
      </w:r>
    </w:p>
    <w:p w14:paraId="1882D499" w14:textId="77777777" w:rsidR="00B95576" w:rsidRPr="00801227" w:rsidRDefault="00B95576" w:rsidP="000B4170">
      <w:pPr>
        <w:pStyle w:val="ListParagraph"/>
        <w:numPr>
          <w:ilvl w:val="0"/>
          <w:numId w:val="78"/>
        </w:numPr>
        <w:spacing w:line="240" w:lineRule="auto"/>
        <w:ind w:left="1560"/>
        <w:jc w:val="both"/>
        <w:rPr>
          <w:rFonts w:ascii="Arial" w:hAnsi="Arial" w:cs="Arial"/>
          <w:sz w:val="24"/>
          <w:szCs w:val="24"/>
        </w:rPr>
      </w:pPr>
      <w:r w:rsidRPr="00801227">
        <w:rPr>
          <w:rFonts w:ascii="Arial" w:hAnsi="Arial" w:cs="Arial"/>
          <w:sz w:val="24"/>
          <w:szCs w:val="24"/>
        </w:rPr>
        <w:t xml:space="preserve">Terdengar suara aneh, seperti detak jam dari dalam bungkusan </w:t>
      </w:r>
    </w:p>
    <w:p w14:paraId="6E22A0B6" w14:textId="77777777" w:rsidR="00B95576" w:rsidRPr="00801227" w:rsidRDefault="00B95576" w:rsidP="000B4170">
      <w:pPr>
        <w:pStyle w:val="ListParagraph"/>
        <w:numPr>
          <w:ilvl w:val="0"/>
          <w:numId w:val="78"/>
        </w:numPr>
        <w:spacing w:line="240" w:lineRule="auto"/>
        <w:ind w:left="1560"/>
        <w:jc w:val="both"/>
        <w:rPr>
          <w:rFonts w:ascii="Arial" w:hAnsi="Arial" w:cs="Arial"/>
          <w:sz w:val="24"/>
          <w:szCs w:val="24"/>
        </w:rPr>
      </w:pPr>
      <w:r w:rsidRPr="00801227">
        <w:rPr>
          <w:rFonts w:ascii="Arial" w:hAnsi="Arial" w:cs="Arial"/>
          <w:sz w:val="24"/>
          <w:szCs w:val="24"/>
        </w:rPr>
        <w:t>Kedatangannya tidak diketahui.</w:t>
      </w:r>
    </w:p>
    <w:p w14:paraId="417C499F" w14:textId="77777777" w:rsidR="00B95576" w:rsidRPr="00801227" w:rsidRDefault="00B95576" w:rsidP="000B4170">
      <w:pPr>
        <w:pStyle w:val="ListParagraph"/>
        <w:numPr>
          <w:ilvl w:val="0"/>
          <w:numId w:val="73"/>
        </w:numPr>
        <w:spacing w:line="240" w:lineRule="auto"/>
        <w:ind w:left="1134"/>
        <w:jc w:val="both"/>
        <w:rPr>
          <w:rFonts w:ascii="Arial" w:hAnsi="Arial" w:cs="Arial"/>
          <w:sz w:val="24"/>
          <w:szCs w:val="24"/>
        </w:rPr>
      </w:pPr>
      <w:r w:rsidRPr="00801227">
        <w:rPr>
          <w:rFonts w:ascii="Arial" w:hAnsi="Arial" w:cs="Arial"/>
          <w:sz w:val="24"/>
          <w:szCs w:val="24"/>
        </w:rPr>
        <w:t>Jika ancaman yang diterima lewat telepon :</w:t>
      </w:r>
    </w:p>
    <w:p w14:paraId="58213AFE" w14:textId="77777777" w:rsidR="00B95576" w:rsidRPr="00801227" w:rsidRDefault="00B95576" w:rsidP="000B4170">
      <w:pPr>
        <w:pStyle w:val="ListParagraph"/>
        <w:numPr>
          <w:ilvl w:val="0"/>
          <w:numId w:val="79"/>
        </w:numPr>
        <w:spacing w:line="240" w:lineRule="auto"/>
        <w:ind w:left="1560"/>
        <w:jc w:val="both"/>
        <w:rPr>
          <w:rFonts w:ascii="Arial" w:hAnsi="Arial" w:cs="Arial"/>
          <w:sz w:val="24"/>
          <w:szCs w:val="24"/>
        </w:rPr>
      </w:pPr>
      <w:r w:rsidRPr="00801227">
        <w:rPr>
          <w:rFonts w:ascii="Arial" w:hAnsi="Arial" w:cs="Arial"/>
          <w:sz w:val="24"/>
          <w:szCs w:val="24"/>
        </w:rPr>
        <w:t>Kenali penelpon dan catat waktu menerima telepon.</w:t>
      </w:r>
    </w:p>
    <w:p w14:paraId="0DE10123" w14:textId="77777777" w:rsidR="00B95576" w:rsidRPr="00801227" w:rsidRDefault="00B95576" w:rsidP="000B4170">
      <w:pPr>
        <w:pStyle w:val="ListParagraph"/>
        <w:numPr>
          <w:ilvl w:val="0"/>
          <w:numId w:val="79"/>
        </w:numPr>
        <w:spacing w:line="240" w:lineRule="auto"/>
        <w:ind w:left="1560"/>
        <w:jc w:val="both"/>
        <w:rPr>
          <w:rFonts w:ascii="Arial" w:hAnsi="Arial" w:cs="Arial"/>
          <w:sz w:val="24"/>
          <w:szCs w:val="24"/>
        </w:rPr>
      </w:pPr>
      <w:r w:rsidRPr="00801227">
        <w:rPr>
          <w:rFonts w:ascii="Arial" w:hAnsi="Arial" w:cs="Arial"/>
          <w:sz w:val="24"/>
          <w:szCs w:val="24"/>
        </w:rPr>
        <w:t>Tanyakan sebisa mungkin hal-hal sebagai berikut : lokasi bom, kapan bom akan meledak, seperti apa bentuknya, jenis bom, siapa yang meletakkan, kenapa diletakkan disana apa motitnya.</w:t>
      </w:r>
    </w:p>
    <w:p w14:paraId="0BF54D8C" w14:textId="77777777" w:rsidR="00B95576" w:rsidRPr="00801227" w:rsidRDefault="00B95576" w:rsidP="000B4170">
      <w:pPr>
        <w:pStyle w:val="ListParagraph"/>
        <w:numPr>
          <w:ilvl w:val="0"/>
          <w:numId w:val="79"/>
        </w:numPr>
        <w:spacing w:line="240" w:lineRule="auto"/>
        <w:ind w:left="1560"/>
        <w:jc w:val="both"/>
        <w:rPr>
          <w:rFonts w:ascii="Arial" w:hAnsi="Arial" w:cs="Arial"/>
          <w:sz w:val="24"/>
          <w:szCs w:val="24"/>
        </w:rPr>
      </w:pPr>
      <w:r w:rsidRPr="00801227">
        <w:rPr>
          <w:rFonts w:ascii="Arial" w:hAnsi="Arial" w:cs="Arial"/>
          <w:sz w:val="24"/>
          <w:szCs w:val="24"/>
        </w:rPr>
        <w:t>Usahakan agar penelepon tetap bicara.</w:t>
      </w:r>
    </w:p>
    <w:p w14:paraId="5CAC9F51" w14:textId="77777777" w:rsidR="00164943" w:rsidRPr="00801227" w:rsidRDefault="00B95576" w:rsidP="000B4170">
      <w:pPr>
        <w:pStyle w:val="ListParagraph"/>
        <w:numPr>
          <w:ilvl w:val="0"/>
          <w:numId w:val="79"/>
        </w:numPr>
        <w:spacing w:line="240" w:lineRule="auto"/>
        <w:ind w:left="1560"/>
        <w:jc w:val="both"/>
        <w:rPr>
          <w:rFonts w:ascii="Arial" w:hAnsi="Arial" w:cs="Arial"/>
          <w:sz w:val="24"/>
          <w:szCs w:val="24"/>
        </w:rPr>
      </w:pPr>
      <w:r w:rsidRPr="00801227">
        <w:rPr>
          <w:rFonts w:ascii="Arial" w:hAnsi="Arial" w:cs="Arial"/>
          <w:sz w:val="24"/>
          <w:szCs w:val="24"/>
        </w:rPr>
        <w:t xml:space="preserve">Beritahu segera Petugas Keamanan di </w:t>
      </w:r>
      <w:r w:rsidRPr="00801227">
        <w:rPr>
          <w:rFonts w:ascii="Arial" w:hAnsi="Arial" w:cs="Arial"/>
          <w:i/>
          <w:sz w:val="24"/>
          <w:szCs w:val="24"/>
        </w:rPr>
        <w:t>lobby</w:t>
      </w:r>
      <w:r w:rsidRPr="00801227">
        <w:rPr>
          <w:rFonts w:ascii="Arial" w:hAnsi="Arial" w:cs="Arial"/>
          <w:sz w:val="24"/>
          <w:szCs w:val="24"/>
        </w:rPr>
        <w:t xml:space="preserve"> atau kantor polisi.</w:t>
      </w:r>
    </w:p>
    <w:p w14:paraId="6568CDC0" w14:textId="77777777" w:rsidR="00863C1D" w:rsidRPr="00801227" w:rsidRDefault="00164943" w:rsidP="000B4170">
      <w:pPr>
        <w:pStyle w:val="ListParagraph"/>
        <w:numPr>
          <w:ilvl w:val="0"/>
          <w:numId w:val="79"/>
        </w:numPr>
        <w:spacing w:line="240" w:lineRule="auto"/>
        <w:ind w:left="1560"/>
        <w:jc w:val="both"/>
        <w:rPr>
          <w:rFonts w:ascii="Arial" w:hAnsi="Arial" w:cs="Arial"/>
          <w:sz w:val="24"/>
          <w:szCs w:val="24"/>
        </w:rPr>
      </w:pPr>
      <w:r w:rsidRPr="00801227">
        <w:rPr>
          <w:rFonts w:ascii="Arial" w:hAnsi="Arial" w:cs="Arial"/>
          <w:sz w:val="24"/>
          <w:szCs w:val="24"/>
        </w:rPr>
        <w:t xml:space="preserve">Usahakan untuk </w:t>
      </w:r>
      <w:r w:rsidR="00863C1D" w:rsidRPr="00801227">
        <w:rPr>
          <w:rFonts w:ascii="Arial" w:hAnsi="Arial" w:cs="Arial"/>
          <w:sz w:val="24"/>
          <w:szCs w:val="24"/>
        </w:rPr>
        <w:t xml:space="preserve">mengenali si </w:t>
      </w:r>
      <w:r w:rsidRPr="00801227">
        <w:rPr>
          <w:rFonts w:ascii="Arial" w:hAnsi="Arial" w:cs="Arial"/>
          <w:sz w:val="24"/>
          <w:szCs w:val="24"/>
        </w:rPr>
        <w:t>penel</w:t>
      </w:r>
      <w:r w:rsidR="00863C1D" w:rsidRPr="00801227">
        <w:rPr>
          <w:rFonts w:ascii="Arial" w:hAnsi="Arial" w:cs="Arial"/>
          <w:sz w:val="24"/>
          <w:szCs w:val="24"/>
        </w:rPr>
        <w:t xml:space="preserve">epon, </w:t>
      </w:r>
      <w:r w:rsidRPr="00801227">
        <w:rPr>
          <w:rFonts w:ascii="Arial" w:hAnsi="Arial" w:cs="Arial"/>
          <w:sz w:val="24"/>
          <w:szCs w:val="24"/>
        </w:rPr>
        <w:t>suara di belakangnya serta</w:t>
      </w:r>
      <w:r w:rsidR="00863C1D" w:rsidRPr="00801227">
        <w:rPr>
          <w:rFonts w:ascii="Arial" w:hAnsi="Arial" w:cs="Arial"/>
          <w:sz w:val="24"/>
          <w:szCs w:val="24"/>
        </w:rPr>
        <w:t xml:space="preserve"> tanda/identifikasi </w:t>
      </w:r>
      <w:r w:rsidRPr="00801227">
        <w:rPr>
          <w:rFonts w:ascii="Arial" w:hAnsi="Arial" w:cs="Arial"/>
          <w:sz w:val="24"/>
          <w:szCs w:val="24"/>
        </w:rPr>
        <w:t xml:space="preserve">lainnya. </w:t>
      </w:r>
    </w:p>
    <w:p w14:paraId="00AA2B1A" w14:textId="77777777" w:rsidR="00863C1D" w:rsidRPr="00801227" w:rsidRDefault="00863C1D" w:rsidP="000B4170">
      <w:pPr>
        <w:pStyle w:val="ListParagraph"/>
        <w:numPr>
          <w:ilvl w:val="0"/>
          <w:numId w:val="79"/>
        </w:numPr>
        <w:spacing w:line="240" w:lineRule="auto"/>
        <w:ind w:left="1560"/>
        <w:jc w:val="both"/>
        <w:rPr>
          <w:rFonts w:ascii="Arial" w:hAnsi="Arial" w:cs="Arial"/>
          <w:sz w:val="24"/>
          <w:szCs w:val="24"/>
        </w:rPr>
      </w:pPr>
      <w:r w:rsidRPr="00801227">
        <w:rPr>
          <w:rFonts w:ascii="Arial" w:hAnsi="Arial" w:cs="Arial"/>
          <w:sz w:val="24"/>
          <w:szCs w:val="24"/>
        </w:rPr>
        <w:t xml:space="preserve">Matikan </w:t>
      </w:r>
      <w:r w:rsidR="00164943" w:rsidRPr="00801227">
        <w:rPr>
          <w:rFonts w:ascii="Arial" w:hAnsi="Arial" w:cs="Arial"/>
          <w:sz w:val="24"/>
          <w:szCs w:val="24"/>
        </w:rPr>
        <w:t xml:space="preserve">semua </w:t>
      </w:r>
      <w:r w:rsidRPr="00801227">
        <w:rPr>
          <w:rFonts w:ascii="Arial" w:hAnsi="Arial" w:cs="Arial"/>
          <w:sz w:val="24"/>
          <w:szCs w:val="24"/>
        </w:rPr>
        <w:t>radio.</w:t>
      </w:r>
    </w:p>
    <w:p w14:paraId="1B442A96" w14:textId="77777777" w:rsidR="00863C1D" w:rsidRPr="00801227" w:rsidRDefault="00164943" w:rsidP="000B4170">
      <w:pPr>
        <w:pStyle w:val="ListParagraph"/>
        <w:numPr>
          <w:ilvl w:val="0"/>
          <w:numId w:val="79"/>
        </w:numPr>
        <w:spacing w:line="240" w:lineRule="auto"/>
        <w:ind w:left="1560"/>
        <w:jc w:val="both"/>
        <w:rPr>
          <w:rFonts w:ascii="Arial" w:hAnsi="Arial" w:cs="Arial"/>
          <w:sz w:val="24"/>
          <w:szCs w:val="24"/>
        </w:rPr>
      </w:pPr>
      <w:r w:rsidRPr="00801227">
        <w:rPr>
          <w:rFonts w:ascii="Arial" w:hAnsi="Arial" w:cs="Arial"/>
          <w:sz w:val="24"/>
          <w:szCs w:val="24"/>
        </w:rPr>
        <w:t xml:space="preserve">Tetaplah </w:t>
      </w:r>
      <w:r w:rsidR="00863C1D" w:rsidRPr="00801227">
        <w:rPr>
          <w:rFonts w:ascii="Arial" w:hAnsi="Arial" w:cs="Arial"/>
          <w:sz w:val="24"/>
          <w:szCs w:val="24"/>
        </w:rPr>
        <w:t xml:space="preserve">di </w:t>
      </w:r>
      <w:r w:rsidRPr="00801227">
        <w:rPr>
          <w:rFonts w:ascii="Arial" w:hAnsi="Arial" w:cs="Arial"/>
          <w:sz w:val="24"/>
          <w:szCs w:val="24"/>
        </w:rPr>
        <w:t xml:space="preserve">Apartemen </w:t>
      </w:r>
      <w:r w:rsidR="00863C1D" w:rsidRPr="00801227">
        <w:rPr>
          <w:rFonts w:ascii="Arial" w:hAnsi="Arial" w:cs="Arial"/>
          <w:sz w:val="24"/>
          <w:szCs w:val="24"/>
        </w:rPr>
        <w:t xml:space="preserve">sampai </w:t>
      </w:r>
      <w:r w:rsidRPr="00801227">
        <w:rPr>
          <w:rFonts w:ascii="Arial" w:hAnsi="Arial" w:cs="Arial"/>
          <w:sz w:val="24"/>
          <w:szCs w:val="24"/>
        </w:rPr>
        <w:t>ada pemberitahuan evakuasi.</w:t>
      </w:r>
    </w:p>
    <w:p w14:paraId="2122816E" w14:textId="77777777" w:rsidR="00863C1D" w:rsidRPr="00801227" w:rsidRDefault="00863C1D" w:rsidP="000B4170">
      <w:pPr>
        <w:pStyle w:val="Heading2"/>
        <w:numPr>
          <w:ilvl w:val="0"/>
          <w:numId w:val="98"/>
        </w:numPr>
        <w:ind w:hanging="720"/>
        <w:rPr>
          <w:rFonts w:ascii="Arial" w:hAnsi="Arial" w:cs="Arial"/>
          <w:b w:val="0"/>
          <w:color w:val="000000" w:themeColor="text1"/>
          <w:sz w:val="24"/>
          <w:szCs w:val="24"/>
        </w:rPr>
      </w:pPr>
      <w:bookmarkStart w:id="81" w:name="_Toc56859689"/>
      <w:r w:rsidRPr="00801227">
        <w:rPr>
          <w:rFonts w:ascii="Arial" w:hAnsi="Arial" w:cs="Arial"/>
          <w:b w:val="0"/>
          <w:color w:val="000000" w:themeColor="text1"/>
          <w:sz w:val="24"/>
          <w:szCs w:val="24"/>
        </w:rPr>
        <w:t>Prosedur Bila Terjadi Gangguan Demostrasi/Huru-Hara</w:t>
      </w:r>
      <w:bookmarkEnd w:id="81"/>
    </w:p>
    <w:p w14:paraId="43CC1C22" w14:textId="276F5F15" w:rsidR="00863C1D" w:rsidRPr="00801227" w:rsidRDefault="00863C1D" w:rsidP="00801227">
      <w:pPr>
        <w:pStyle w:val="ListParagraph"/>
        <w:spacing w:line="240" w:lineRule="auto"/>
        <w:ind w:left="709"/>
        <w:jc w:val="both"/>
        <w:rPr>
          <w:rFonts w:ascii="Arial" w:hAnsi="Arial" w:cs="Arial"/>
          <w:sz w:val="24"/>
          <w:szCs w:val="24"/>
          <w:lang w:val="en-US"/>
        </w:rPr>
      </w:pPr>
      <w:r w:rsidRPr="00801227">
        <w:rPr>
          <w:rFonts w:ascii="Arial" w:hAnsi="Arial" w:cs="Arial"/>
          <w:sz w:val="24"/>
          <w:szCs w:val="24"/>
        </w:rPr>
        <w:t xml:space="preserve">Laporkan segera kepada Petugas Keamanan di </w:t>
      </w:r>
      <w:r w:rsidRPr="00CB3EDD">
        <w:rPr>
          <w:rFonts w:ascii="Arial" w:hAnsi="Arial" w:cs="Arial"/>
          <w:i/>
          <w:strike/>
          <w:sz w:val="24"/>
          <w:szCs w:val="24"/>
          <w:highlight w:val="yellow"/>
        </w:rPr>
        <w:t>lobby</w:t>
      </w:r>
      <w:r w:rsidR="00ED0DE8">
        <w:rPr>
          <w:rFonts w:ascii="Arial" w:hAnsi="Arial" w:cs="Arial"/>
          <w:i/>
          <w:sz w:val="24"/>
          <w:szCs w:val="24"/>
          <w:lang w:val="en-US"/>
        </w:rPr>
        <w:t xml:space="preserve"> </w:t>
      </w:r>
      <w:r w:rsidR="00ED0DE8" w:rsidRPr="00A566BF">
        <w:rPr>
          <w:rFonts w:ascii="Arial" w:hAnsi="Arial" w:cs="Arial"/>
          <w:i/>
          <w:color w:val="FF0000"/>
          <w:sz w:val="24"/>
          <w:szCs w:val="24"/>
          <w:lang w:val="en-US"/>
        </w:rPr>
        <w:t>Pos Security</w:t>
      </w:r>
      <w:r w:rsidRPr="00A566BF">
        <w:rPr>
          <w:rFonts w:ascii="Arial" w:hAnsi="Arial" w:cs="Arial"/>
          <w:color w:val="FF0000"/>
          <w:sz w:val="24"/>
          <w:szCs w:val="24"/>
        </w:rPr>
        <w:t xml:space="preserve">. </w:t>
      </w:r>
      <w:r w:rsidRPr="00801227">
        <w:rPr>
          <w:rFonts w:ascii="Arial" w:hAnsi="Arial" w:cs="Arial"/>
          <w:sz w:val="24"/>
          <w:szCs w:val="24"/>
        </w:rPr>
        <w:t>Berusaha sedapat mungkin untuk meredakan suasana sementara petugas sedang menuju ke lokasi.</w:t>
      </w:r>
    </w:p>
    <w:p w14:paraId="08602B45" w14:textId="77777777" w:rsidR="00B53DBB" w:rsidRPr="00801227" w:rsidRDefault="00863C1D" w:rsidP="000B4170">
      <w:pPr>
        <w:pStyle w:val="Heading2"/>
        <w:numPr>
          <w:ilvl w:val="0"/>
          <w:numId w:val="98"/>
        </w:numPr>
        <w:ind w:hanging="720"/>
        <w:rPr>
          <w:rFonts w:ascii="Arial" w:hAnsi="Arial" w:cs="Arial"/>
          <w:b w:val="0"/>
          <w:color w:val="000000" w:themeColor="text1"/>
          <w:sz w:val="24"/>
          <w:szCs w:val="24"/>
        </w:rPr>
      </w:pPr>
      <w:bookmarkStart w:id="82" w:name="_Toc56859690"/>
      <w:r w:rsidRPr="00801227">
        <w:rPr>
          <w:rFonts w:ascii="Arial" w:hAnsi="Arial" w:cs="Arial"/>
          <w:b w:val="0"/>
          <w:color w:val="000000" w:themeColor="text1"/>
          <w:sz w:val="24"/>
          <w:szCs w:val="24"/>
        </w:rPr>
        <w:t>Evakuasi</w:t>
      </w:r>
      <w:bookmarkEnd w:id="82"/>
      <w:r w:rsidRPr="00801227">
        <w:rPr>
          <w:rFonts w:ascii="Arial" w:hAnsi="Arial" w:cs="Arial"/>
          <w:b w:val="0"/>
          <w:color w:val="000000" w:themeColor="text1"/>
          <w:sz w:val="24"/>
          <w:szCs w:val="24"/>
        </w:rPr>
        <w:t xml:space="preserve"> </w:t>
      </w:r>
    </w:p>
    <w:p w14:paraId="6C68A8DE" w14:textId="77777777" w:rsidR="00863C1D" w:rsidRPr="00801227" w:rsidRDefault="00863C1D" w:rsidP="000B4170">
      <w:pPr>
        <w:pStyle w:val="ListParagraph"/>
        <w:numPr>
          <w:ilvl w:val="0"/>
          <w:numId w:val="80"/>
        </w:numPr>
        <w:spacing w:line="240" w:lineRule="auto"/>
        <w:ind w:left="993"/>
        <w:jc w:val="both"/>
        <w:rPr>
          <w:rFonts w:ascii="Arial" w:hAnsi="Arial" w:cs="Arial"/>
          <w:sz w:val="24"/>
          <w:szCs w:val="24"/>
        </w:rPr>
      </w:pPr>
      <w:r w:rsidRPr="00801227">
        <w:rPr>
          <w:rFonts w:ascii="Arial" w:hAnsi="Arial" w:cs="Arial"/>
          <w:sz w:val="24"/>
          <w:szCs w:val="24"/>
        </w:rPr>
        <w:t xml:space="preserve">Evakuasi hanya dilakukan melalui tangga darurat dan Jangan menggunakan </w:t>
      </w:r>
      <w:r w:rsidRPr="00801227">
        <w:rPr>
          <w:rFonts w:ascii="Arial" w:hAnsi="Arial" w:cs="Arial"/>
          <w:i/>
          <w:sz w:val="24"/>
          <w:szCs w:val="24"/>
        </w:rPr>
        <w:t>lift</w:t>
      </w:r>
      <w:r w:rsidRPr="00801227">
        <w:rPr>
          <w:rFonts w:ascii="Arial" w:hAnsi="Arial" w:cs="Arial"/>
          <w:sz w:val="24"/>
          <w:szCs w:val="24"/>
        </w:rPr>
        <w:t xml:space="preserve">. Penghuni harus mengenal dengan baik lokasi tangga darurat. </w:t>
      </w:r>
    </w:p>
    <w:p w14:paraId="06232C56" w14:textId="77777777" w:rsidR="00863C1D" w:rsidRPr="00801227" w:rsidRDefault="00863C1D" w:rsidP="000B4170">
      <w:pPr>
        <w:pStyle w:val="ListParagraph"/>
        <w:numPr>
          <w:ilvl w:val="0"/>
          <w:numId w:val="80"/>
        </w:numPr>
        <w:spacing w:line="240" w:lineRule="auto"/>
        <w:ind w:left="993"/>
        <w:jc w:val="both"/>
        <w:rPr>
          <w:rFonts w:ascii="Arial" w:hAnsi="Arial" w:cs="Arial"/>
          <w:sz w:val="24"/>
          <w:szCs w:val="24"/>
        </w:rPr>
      </w:pPr>
      <w:r w:rsidRPr="00801227">
        <w:rPr>
          <w:rFonts w:ascii="Arial" w:hAnsi="Arial" w:cs="Arial"/>
          <w:sz w:val="24"/>
          <w:szCs w:val="24"/>
        </w:rPr>
        <w:t xml:space="preserve">Cepat bertindak dan tetap tenang. Jlka terdengar alaram pertama maka bersiaplaj unntk meninggalkan unit Apartemen jika keadaan memaksa. </w:t>
      </w:r>
    </w:p>
    <w:p w14:paraId="0E689113" w14:textId="77777777" w:rsidR="00863C1D" w:rsidRPr="00801227" w:rsidRDefault="00863C1D" w:rsidP="000B4170">
      <w:pPr>
        <w:pStyle w:val="ListParagraph"/>
        <w:numPr>
          <w:ilvl w:val="0"/>
          <w:numId w:val="80"/>
        </w:numPr>
        <w:spacing w:line="240" w:lineRule="auto"/>
        <w:ind w:left="993"/>
        <w:jc w:val="both"/>
        <w:rPr>
          <w:rFonts w:ascii="Arial" w:hAnsi="Arial" w:cs="Arial"/>
          <w:sz w:val="24"/>
          <w:szCs w:val="24"/>
        </w:rPr>
      </w:pPr>
      <w:r w:rsidRPr="00801227">
        <w:rPr>
          <w:rFonts w:ascii="Arial" w:hAnsi="Arial" w:cs="Arial"/>
          <w:sz w:val="24"/>
          <w:szCs w:val="24"/>
        </w:rPr>
        <w:t xml:space="preserve">Jika terdengar alaram kedua maka segera tinggalkan ruangan menuju tangga darurat. </w:t>
      </w:r>
    </w:p>
    <w:p w14:paraId="5C92315C" w14:textId="77777777" w:rsidR="00863C1D" w:rsidRPr="00801227" w:rsidRDefault="00863C1D" w:rsidP="000B4170">
      <w:pPr>
        <w:pStyle w:val="ListParagraph"/>
        <w:numPr>
          <w:ilvl w:val="0"/>
          <w:numId w:val="80"/>
        </w:numPr>
        <w:spacing w:line="240" w:lineRule="auto"/>
        <w:ind w:left="993"/>
        <w:jc w:val="both"/>
        <w:rPr>
          <w:rFonts w:ascii="Arial" w:hAnsi="Arial" w:cs="Arial"/>
          <w:sz w:val="24"/>
          <w:szCs w:val="24"/>
        </w:rPr>
      </w:pPr>
      <w:r w:rsidRPr="00801227">
        <w:rPr>
          <w:rFonts w:ascii="Arial" w:hAnsi="Arial" w:cs="Arial"/>
          <w:sz w:val="24"/>
          <w:szCs w:val="24"/>
        </w:rPr>
        <w:t xml:space="preserve">Dilarang membawa barang besar/berat. Waktu </w:t>
      </w:r>
      <w:r w:rsidR="00815C2D" w:rsidRPr="00801227">
        <w:rPr>
          <w:rFonts w:ascii="Arial" w:hAnsi="Arial" w:cs="Arial"/>
          <w:sz w:val="24"/>
          <w:szCs w:val="24"/>
        </w:rPr>
        <w:t>sangat berharga</w:t>
      </w:r>
      <w:r w:rsidRPr="00801227">
        <w:rPr>
          <w:rFonts w:ascii="Arial" w:hAnsi="Arial" w:cs="Arial"/>
          <w:sz w:val="24"/>
          <w:szCs w:val="24"/>
        </w:rPr>
        <w:t>, utamakan</w:t>
      </w:r>
      <w:r w:rsidR="00815C2D" w:rsidRPr="00801227">
        <w:rPr>
          <w:rFonts w:ascii="Arial" w:hAnsi="Arial" w:cs="Arial"/>
          <w:sz w:val="24"/>
          <w:szCs w:val="24"/>
        </w:rPr>
        <w:t xml:space="preserve"> keselamatan jiwa</w:t>
      </w:r>
      <w:r w:rsidRPr="00801227">
        <w:rPr>
          <w:rFonts w:ascii="Arial" w:hAnsi="Arial" w:cs="Arial"/>
          <w:sz w:val="24"/>
          <w:szCs w:val="24"/>
        </w:rPr>
        <w:t xml:space="preserve">. </w:t>
      </w:r>
    </w:p>
    <w:p w14:paraId="6F7C7DBF" w14:textId="77777777" w:rsidR="00863C1D" w:rsidRPr="00801227" w:rsidRDefault="00815C2D" w:rsidP="000B4170">
      <w:pPr>
        <w:pStyle w:val="ListParagraph"/>
        <w:numPr>
          <w:ilvl w:val="0"/>
          <w:numId w:val="80"/>
        </w:numPr>
        <w:spacing w:line="240" w:lineRule="auto"/>
        <w:ind w:left="993"/>
        <w:jc w:val="both"/>
        <w:rPr>
          <w:rFonts w:ascii="Arial" w:hAnsi="Arial" w:cs="Arial"/>
          <w:sz w:val="24"/>
          <w:szCs w:val="24"/>
        </w:rPr>
      </w:pPr>
      <w:r w:rsidRPr="00801227">
        <w:rPr>
          <w:rFonts w:ascii="Arial" w:hAnsi="Arial" w:cs="Arial"/>
          <w:sz w:val="24"/>
          <w:szCs w:val="24"/>
        </w:rPr>
        <w:t xml:space="preserve">Tetap </w:t>
      </w:r>
      <w:r w:rsidR="00863C1D" w:rsidRPr="00801227">
        <w:rPr>
          <w:rFonts w:ascii="Arial" w:hAnsi="Arial" w:cs="Arial"/>
          <w:sz w:val="24"/>
          <w:szCs w:val="24"/>
        </w:rPr>
        <w:t xml:space="preserve">berada di </w:t>
      </w:r>
      <w:r w:rsidRPr="00801227">
        <w:rPr>
          <w:rFonts w:ascii="Arial" w:hAnsi="Arial" w:cs="Arial"/>
          <w:sz w:val="24"/>
          <w:szCs w:val="24"/>
        </w:rPr>
        <w:t xml:space="preserve">dinding </w:t>
      </w:r>
      <w:r w:rsidR="00863C1D" w:rsidRPr="00801227">
        <w:rPr>
          <w:rFonts w:ascii="Arial" w:hAnsi="Arial" w:cs="Arial"/>
          <w:sz w:val="24"/>
          <w:szCs w:val="24"/>
        </w:rPr>
        <w:t>kanan tangga darurat dan gunakan pegangan tangga.</w:t>
      </w:r>
    </w:p>
    <w:p w14:paraId="15F0F4BC" w14:textId="77777777" w:rsidR="00863C1D" w:rsidRPr="00801227" w:rsidRDefault="00815C2D" w:rsidP="000B4170">
      <w:pPr>
        <w:pStyle w:val="ListParagraph"/>
        <w:numPr>
          <w:ilvl w:val="0"/>
          <w:numId w:val="80"/>
        </w:numPr>
        <w:spacing w:line="240" w:lineRule="auto"/>
        <w:ind w:left="993"/>
        <w:jc w:val="both"/>
        <w:rPr>
          <w:rFonts w:ascii="Arial" w:hAnsi="Arial" w:cs="Arial"/>
          <w:sz w:val="24"/>
          <w:szCs w:val="24"/>
        </w:rPr>
      </w:pPr>
      <w:r w:rsidRPr="00801227">
        <w:rPr>
          <w:rFonts w:ascii="Arial" w:hAnsi="Arial" w:cs="Arial"/>
          <w:sz w:val="24"/>
          <w:szCs w:val="24"/>
        </w:rPr>
        <w:t xml:space="preserve">Dahulukan mereka </w:t>
      </w:r>
      <w:r w:rsidR="00863C1D" w:rsidRPr="00801227">
        <w:rPr>
          <w:rFonts w:ascii="Arial" w:hAnsi="Arial" w:cs="Arial"/>
          <w:sz w:val="24"/>
          <w:szCs w:val="24"/>
        </w:rPr>
        <w:t xml:space="preserve">yang </w:t>
      </w:r>
      <w:r w:rsidRPr="00801227">
        <w:rPr>
          <w:rFonts w:ascii="Arial" w:hAnsi="Arial" w:cs="Arial"/>
          <w:sz w:val="24"/>
          <w:szCs w:val="24"/>
        </w:rPr>
        <w:t>cacat</w:t>
      </w:r>
      <w:r w:rsidR="00863C1D" w:rsidRPr="00801227">
        <w:rPr>
          <w:rFonts w:ascii="Arial" w:hAnsi="Arial" w:cs="Arial"/>
          <w:sz w:val="24"/>
          <w:szCs w:val="24"/>
        </w:rPr>
        <w:t xml:space="preserve">, orang tua dan anak-anak. </w:t>
      </w:r>
      <w:r w:rsidRPr="00801227">
        <w:rPr>
          <w:rFonts w:ascii="Arial" w:hAnsi="Arial" w:cs="Arial"/>
          <w:sz w:val="24"/>
          <w:szCs w:val="24"/>
        </w:rPr>
        <w:t xml:space="preserve">Pastikan </w:t>
      </w:r>
      <w:r w:rsidR="00863C1D" w:rsidRPr="00801227">
        <w:rPr>
          <w:rFonts w:ascii="Arial" w:hAnsi="Arial" w:cs="Arial"/>
          <w:sz w:val="24"/>
          <w:szCs w:val="24"/>
        </w:rPr>
        <w:t>di dalam</w:t>
      </w:r>
      <w:r w:rsidRPr="00801227">
        <w:rPr>
          <w:rFonts w:ascii="Arial" w:hAnsi="Arial" w:cs="Arial"/>
          <w:sz w:val="24"/>
          <w:szCs w:val="24"/>
        </w:rPr>
        <w:t xml:space="preserve"> </w:t>
      </w:r>
      <w:r w:rsidR="00863C1D" w:rsidRPr="00801227">
        <w:rPr>
          <w:rFonts w:ascii="Arial" w:hAnsi="Arial" w:cs="Arial"/>
          <w:sz w:val="24"/>
          <w:szCs w:val="24"/>
        </w:rPr>
        <w:t xml:space="preserve">unit Apartemen termasuk </w:t>
      </w:r>
      <w:r w:rsidRPr="00801227">
        <w:rPr>
          <w:rFonts w:ascii="Arial" w:hAnsi="Arial" w:cs="Arial"/>
          <w:sz w:val="24"/>
          <w:szCs w:val="24"/>
        </w:rPr>
        <w:t xml:space="preserve">kamar mandi tidak ada </w:t>
      </w:r>
      <w:r w:rsidR="00863C1D" w:rsidRPr="00801227">
        <w:rPr>
          <w:rFonts w:ascii="Arial" w:hAnsi="Arial" w:cs="Arial"/>
          <w:sz w:val="24"/>
          <w:szCs w:val="24"/>
        </w:rPr>
        <w:t xml:space="preserve">yang </w:t>
      </w:r>
      <w:r w:rsidRPr="00801227">
        <w:rPr>
          <w:rFonts w:ascii="Arial" w:hAnsi="Arial" w:cs="Arial"/>
          <w:sz w:val="24"/>
          <w:szCs w:val="24"/>
        </w:rPr>
        <w:t>terjebak</w:t>
      </w:r>
      <w:r w:rsidR="00863C1D" w:rsidRPr="00801227">
        <w:rPr>
          <w:rFonts w:ascii="Arial" w:hAnsi="Arial" w:cs="Arial"/>
          <w:sz w:val="24"/>
          <w:szCs w:val="24"/>
        </w:rPr>
        <w:t>.</w:t>
      </w:r>
    </w:p>
    <w:p w14:paraId="57E99CF3" w14:textId="77777777" w:rsidR="00863C1D" w:rsidRPr="00801227" w:rsidRDefault="00863C1D" w:rsidP="000B4170">
      <w:pPr>
        <w:pStyle w:val="ListParagraph"/>
        <w:numPr>
          <w:ilvl w:val="0"/>
          <w:numId w:val="80"/>
        </w:numPr>
        <w:spacing w:line="240" w:lineRule="auto"/>
        <w:ind w:left="993"/>
        <w:jc w:val="both"/>
        <w:rPr>
          <w:rFonts w:ascii="Arial" w:hAnsi="Arial" w:cs="Arial"/>
          <w:sz w:val="24"/>
          <w:szCs w:val="24"/>
        </w:rPr>
      </w:pPr>
      <w:r w:rsidRPr="00801227">
        <w:rPr>
          <w:rFonts w:ascii="Arial" w:hAnsi="Arial" w:cs="Arial"/>
          <w:sz w:val="24"/>
          <w:szCs w:val="24"/>
        </w:rPr>
        <w:t xml:space="preserve">Jangan </w:t>
      </w:r>
      <w:r w:rsidR="00815C2D" w:rsidRPr="00801227">
        <w:rPr>
          <w:rFonts w:ascii="Arial" w:hAnsi="Arial" w:cs="Arial"/>
          <w:sz w:val="24"/>
          <w:szCs w:val="24"/>
        </w:rPr>
        <w:t xml:space="preserve">kembali </w:t>
      </w:r>
      <w:r w:rsidRPr="00801227">
        <w:rPr>
          <w:rFonts w:ascii="Arial" w:hAnsi="Arial" w:cs="Arial"/>
          <w:sz w:val="24"/>
          <w:szCs w:val="24"/>
        </w:rPr>
        <w:t xml:space="preserve">ke </w:t>
      </w:r>
      <w:r w:rsidR="00815C2D" w:rsidRPr="00801227">
        <w:rPr>
          <w:rFonts w:ascii="Arial" w:hAnsi="Arial" w:cs="Arial"/>
          <w:sz w:val="24"/>
          <w:szCs w:val="24"/>
        </w:rPr>
        <w:t xml:space="preserve">likasin kecuali </w:t>
      </w:r>
      <w:r w:rsidRPr="00801227">
        <w:rPr>
          <w:rFonts w:ascii="Arial" w:hAnsi="Arial" w:cs="Arial"/>
          <w:sz w:val="24"/>
          <w:szCs w:val="24"/>
        </w:rPr>
        <w:t>sudah aman.</w:t>
      </w:r>
    </w:p>
    <w:p w14:paraId="3836E926" w14:textId="77777777" w:rsidR="00863C1D" w:rsidRPr="00801227" w:rsidRDefault="00815C2D" w:rsidP="000B4170">
      <w:pPr>
        <w:pStyle w:val="ListParagraph"/>
        <w:numPr>
          <w:ilvl w:val="0"/>
          <w:numId w:val="80"/>
        </w:numPr>
        <w:spacing w:line="240" w:lineRule="auto"/>
        <w:ind w:left="993"/>
        <w:jc w:val="both"/>
        <w:rPr>
          <w:rFonts w:ascii="Arial" w:hAnsi="Arial" w:cs="Arial"/>
          <w:sz w:val="24"/>
          <w:szCs w:val="24"/>
        </w:rPr>
      </w:pPr>
      <w:r w:rsidRPr="00801227">
        <w:rPr>
          <w:rFonts w:ascii="Arial" w:hAnsi="Arial" w:cs="Arial"/>
          <w:sz w:val="24"/>
          <w:szCs w:val="24"/>
        </w:rPr>
        <w:t xml:space="preserve">Jangan </w:t>
      </w:r>
      <w:r w:rsidR="00863C1D" w:rsidRPr="00801227">
        <w:rPr>
          <w:rFonts w:ascii="Arial" w:hAnsi="Arial" w:cs="Arial"/>
          <w:sz w:val="24"/>
          <w:szCs w:val="24"/>
        </w:rPr>
        <w:t>membuat panik dan jangan menutup tangga darurat</w:t>
      </w:r>
      <w:r w:rsidRPr="00801227">
        <w:rPr>
          <w:rFonts w:ascii="Arial" w:hAnsi="Arial" w:cs="Arial"/>
          <w:sz w:val="24"/>
          <w:szCs w:val="24"/>
        </w:rPr>
        <w:t>.</w:t>
      </w:r>
    </w:p>
    <w:p w14:paraId="2D9B2C99" w14:textId="77777777" w:rsidR="002670B9" w:rsidRDefault="00863C1D" w:rsidP="002670B9">
      <w:pPr>
        <w:pStyle w:val="ListParagraph"/>
        <w:numPr>
          <w:ilvl w:val="0"/>
          <w:numId w:val="80"/>
        </w:numPr>
        <w:spacing w:line="240" w:lineRule="auto"/>
        <w:ind w:left="993"/>
        <w:jc w:val="both"/>
        <w:rPr>
          <w:rFonts w:ascii="Arial" w:hAnsi="Arial" w:cs="Arial"/>
          <w:sz w:val="24"/>
          <w:szCs w:val="24"/>
          <w:lang w:val="en-US"/>
        </w:rPr>
      </w:pPr>
      <w:r w:rsidRPr="00801227">
        <w:rPr>
          <w:rFonts w:ascii="Arial" w:hAnsi="Arial" w:cs="Arial"/>
          <w:sz w:val="24"/>
          <w:szCs w:val="24"/>
        </w:rPr>
        <w:t xml:space="preserve">Jangan membuka pintu yang panas </w:t>
      </w:r>
    </w:p>
    <w:p w14:paraId="350AC299" w14:textId="77777777" w:rsidR="002670B9" w:rsidRDefault="002670B9" w:rsidP="00801227">
      <w:pPr>
        <w:pStyle w:val="Heading1"/>
        <w:spacing w:before="0" w:line="240" w:lineRule="auto"/>
        <w:jc w:val="center"/>
        <w:rPr>
          <w:rFonts w:ascii="Arial" w:hAnsi="Arial" w:cs="Arial"/>
          <w:color w:val="000000" w:themeColor="text1"/>
          <w:sz w:val="26"/>
          <w:szCs w:val="26"/>
          <w:lang w:val="en-US"/>
        </w:rPr>
      </w:pPr>
    </w:p>
    <w:p w14:paraId="78D83953" w14:textId="77777777" w:rsidR="00343646" w:rsidRDefault="00343646">
      <w:pPr>
        <w:rPr>
          <w:rFonts w:ascii="Arial" w:eastAsiaTheme="majorEastAsia" w:hAnsi="Arial" w:cs="Arial"/>
          <w:b/>
          <w:bCs/>
          <w:color w:val="000000" w:themeColor="text1"/>
          <w:sz w:val="26"/>
          <w:szCs w:val="26"/>
          <w:lang w:val="en-US"/>
        </w:rPr>
      </w:pPr>
      <w:r>
        <w:rPr>
          <w:rFonts w:ascii="Arial" w:hAnsi="Arial" w:cs="Arial"/>
          <w:color w:val="000000" w:themeColor="text1"/>
          <w:sz w:val="26"/>
          <w:szCs w:val="26"/>
          <w:lang w:val="en-US"/>
        </w:rPr>
        <w:br w:type="page"/>
      </w:r>
    </w:p>
    <w:p w14:paraId="1A1C2BE0" w14:textId="77777777" w:rsidR="002670B9" w:rsidRDefault="002670B9" w:rsidP="00801227">
      <w:pPr>
        <w:pStyle w:val="Heading1"/>
        <w:spacing w:before="0" w:line="240" w:lineRule="auto"/>
        <w:jc w:val="center"/>
        <w:rPr>
          <w:rFonts w:ascii="Arial" w:hAnsi="Arial" w:cs="Arial"/>
          <w:color w:val="000000" w:themeColor="text1"/>
          <w:sz w:val="26"/>
          <w:szCs w:val="26"/>
          <w:lang w:val="en-US"/>
        </w:rPr>
      </w:pPr>
      <w:bookmarkStart w:id="83" w:name="_Toc56859691"/>
      <w:r>
        <w:rPr>
          <w:rFonts w:ascii="Arial" w:hAnsi="Arial" w:cs="Arial"/>
          <w:color w:val="000000" w:themeColor="text1"/>
          <w:sz w:val="26"/>
          <w:szCs w:val="26"/>
          <w:lang w:val="en-US"/>
        </w:rPr>
        <w:lastRenderedPageBreak/>
        <w:t>BAB IX</w:t>
      </w:r>
      <w:bookmarkEnd w:id="83"/>
    </w:p>
    <w:p w14:paraId="45CBFAA1" w14:textId="77777777" w:rsidR="00815C2D" w:rsidRPr="00801227" w:rsidRDefault="00815C2D" w:rsidP="00801227">
      <w:pPr>
        <w:pStyle w:val="Heading1"/>
        <w:spacing w:before="0" w:line="240" w:lineRule="auto"/>
        <w:jc w:val="center"/>
        <w:rPr>
          <w:rFonts w:ascii="Arial" w:hAnsi="Arial" w:cs="Arial"/>
          <w:color w:val="000000" w:themeColor="text1"/>
          <w:sz w:val="26"/>
          <w:szCs w:val="26"/>
        </w:rPr>
      </w:pPr>
      <w:bookmarkStart w:id="84" w:name="_Toc56859692"/>
      <w:r w:rsidRPr="00801227">
        <w:rPr>
          <w:rFonts w:ascii="Arial" w:hAnsi="Arial" w:cs="Arial"/>
          <w:color w:val="000000" w:themeColor="text1"/>
          <w:sz w:val="26"/>
          <w:szCs w:val="26"/>
        </w:rPr>
        <w:t>KETENTUAN PEMBAYARAN SERVICE CHARGE, SINKING FUND</w:t>
      </w:r>
      <w:bookmarkEnd w:id="84"/>
    </w:p>
    <w:p w14:paraId="3D5ACC8D" w14:textId="77777777" w:rsidR="00815C2D" w:rsidRPr="00801227" w:rsidRDefault="00815C2D" w:rsidP="00801227">
      <w:pPr>
        <w:pStyle w:val="Heading1"/>
        <w:spacing w:before="0" w:line="240" w:lineRule="auto"/>
        <w:jc w:val="center"/>
        <w:rPr>
          <w:rFonts w:ascii="Arial" w:hAnsi="Arial" w:cs="Arial"/>
          <w:color w:val="000000" w:themeColor="text1"/>
          <w:sz w:val="26"/>
          <w:szCs w:val="26"/>
          <w:lang w:val="en-US"/>
        </w:rPr>
      </w:pPr>
      <w:bookmarkStart w:id="85" w:name="_Toc56859693"/>
      <w:r w:rsidRPr="00801227">
        <w:rPr>
          <w:rFonts w:ascii="Arial" w:hAnsi="Arial" w:cs="Arial"/>
          <w:color w:val="000000" w:themeColor="text1"/>
          <w:sz w:val="26"/>
          <w:szCs w:val="26"/>
        </w:rPr>
        <w:t>UTILITAS DAN LAIN-LAIN</w:t>
      </w:r>
      <w:bookmarkEnd w:id="85"/>
    </w:p>
    <w:p w14:paraId="5F6623CC" w14:textId="77777777" w:rsidR="00815C2D" w:rsidRPr="00801227" w:rsidRDefault="00815C2D" w:rsidP="002670B9">
      <w:pPr>
        <w:pStyle w:val="Heading2"/>
        <w:numPr>
          <w:ilvl w:val="0"/>
          <w:numId w:val="100"/>
        </w:numPr>
        <w:ind w:hanging="720"/>
        <w:rPr>
          <w:rFonts w:ascii="Arial" w:hAnsi="Arial" w:cs="Arial"/>
          <w:b w:val="0"/>
          <w:color w:val="000000" w:themeColor="text1"/>
          <w:sz w:val="24"/>
          <w:szCs w:val="24"/>
        </w:rPr>
      </w:pPr>
      <w:bookmarkStart w:id="86" w:name="_Toc56859694"/>
      <w:r w:rsidRPr="00801227">
        <w:rPr>
          <w:rFonts w:ascii="Arial" w:hAnsi="Arial" w:cs="Arial"/>
          <w:b w:val="0"/>
          <w:color w:val="000000" w:themeColor="text1"/>
          <w:sz w:val="24"/>
          <w:szCs w:val="24"/>
        </w:rPr>
        <w:t>Serv</w:t>
      </w:r>
      <w:r w:rsidR="00801227" w:rsidRPr="00801227">
        <w:rPr>
          <w:rFonts w:ascii="Arial" w:hAnsi="Arial" w:cs="Arial"/>
          <w:b w:val="0"/>
          <w:color w:val="000000" w:themeColor="text1"/>
          <w:sz w:val="24"/>
          <w:szCs w:val="24"/>
          <w:lang w:val="en-US"/>
        </w:rPr>
        <w:t>i</w:t>
      </w:r>
      <w:r w:rsidRPr="00801227">
        <w:rPr>
          <w:rFonts w:ascii="Arial" w:hAnsi="Arial" w:cs="Arial"/>
          <w:b w:val="0"/>
          <w:color w:val="000000" w:themeColor="text1"/>
          <w:sz w:val="24"/>
          <w:szCs w:val="24"/>
        </w:rPr>
        <w:t>ce Charge</w:t>
      </w:r>
      <w:bookmarkEnd w:id="86"/>
    </w:p>
    <w:p w14:paraId="6C783C7F" w14:textId="77777777" w:rsidR="00815C2D" w:rsidRPr="00801227" w:rsidRDefault="00E570A9" w:rsidP="000B4170">
      <w:pPr>
        <w:pStyle w:val="ListParagraph"/>
        <w:numPr>
          <w:ilvl w:val="0"/>
          <w:numId w:val="81"/>
        </w:numPr>
        <w:ind w:left="1134"/>
        <w:jc w:val="both"/>
        <w:rPr>
          <w:rFonts w:ascii="Arial" w:hAnsi="Arial" w:cs="Arial"/>
          <w:sz w:val="24"/>
          <w:szCs w:val="24"/>
        </w:rPr>
      </w:pPr>
      <w:r w:rsidRPr="00801227">
        <w:rPr>
          <w:rFonts w:ascii="Arial" w:hAnsi="Arial" w:cs="Arial"/>
          <w:sz w:val="24"/>
          <w:szCs w:val="24"/>
        </w:rPr>
        <w:t xml:space="preserve">Biaya </w:t>
      </w:r>
      <w:r w:rsidRPr="00801227">
        <w:rPr>
          <w:rFonts w:ascii="Arial" w:hAnsi="Arial" w:cs="Arial"/>
          <w:i/>
          <w:sz w:val="24"/>
          <w:szCs w:val="24"/>
        </w:rPr>
        <w:t>Service Charge</w:t>
      </w:r>
      <w:r w:rsidRPr="00801227">
        <w:rPr>
          <w:rFonts w:ascii="Arial" w:hAnsi="Arial" w:cs="Arial"/>
          <w:sz w:val="24"/>
          <w:szCs w:val="24"/>
        </w:rPr>
        <w:t xml:space="preserve"> dihitung </w:t>
      </w:r>
      <w:r w:rsidR="00815C2D" w:rsidRPr="00801227">
        <w:rPr>
          <w:rFonts w:ascii="Arial" w:hAnsi="Arial" w:cs="Arial"/>
          <w:sz w:val="24"/>
          <w:szCs w:val="24"/>
        </w:rPr>
        <w:t xml:space="preserve">berdasarkan kebutuhan nyata seuruh </w:t>
      </w:r>
      <w:r w:rsidRPr="00801227">
        <w:rPr>
          <w:rFonts w:ascii="Arial" w:hAnsi="Arial" w:cs="Arial"/>
          <w:sz w:val="24"/>
          <w:szCs w:val="24"/>
        </w:rPr>
        <w:t xml:space="preserve">biaya </w:t>
      </w:r>
      <w:r w:rsidR="00815C2D" w:rsidRPr="00801227">
        <w:rPr>
          <w:rFonts w:ascii="Arial" w:hAnsi="Arial" w:cs="Arial"/>
          <w:sz w:val="24"/>
          <w:szCs w:val="24"/>
        </w:rPr>
        <w:t xml:space="preserve">operasional, </w:t>
      </w:r>
      <w:r w:rsidRPr="00801227">
        <w:rPr>
          <w:rFonts w:ascii="Arial" w:hAnsi="Arial" w:cs="Arial"/>
          <w:sz w:val="24"/>
          <w:szCs w:val="24"/>
        </w:rPr>
        <w:t xml:space="preserve">pemeliharaan </w:t>
      </w:r>
      <w:r w:rsidR="00815C2D" w:rsidRPr="00801227">
        <w:rPr>
          <w:rFonts w:ascii="Arial" w:hAnsi="Arial" w:cs="Arial"/>
          <w:sz w:val="24"/>
          <w:szCs w:val="24"/>
        </w:rPr>
        <w:t xml:space="preserve">dan perawatan, serta </w:t>
      </w:r>
      <w:r w:rsidRPr="00801227">
        <w:rPr>
          <w:rFonts w:ascii="Arial" w:hAnsi="Arial" w:cs="Arial"/>
          <w:sz w:val="24"/>
          <w:szCs w:val="24"/>
        </w:rPr>
        <w:t>biaya</w:t>
      </w:r>
      <w:r w:rsidR="00815C2D" w:rsidRPr="00801227">
        <w:rPr>
          <w:rFonts w:ascii="Arial" w:hAnsi="Arial" w:cs="Arial"/>
          <w:sz w:val="24"/>
          <w:szCs w:val="24"/>
        </w:rPr>
        <w:t xml:space="preserve">-biaya </w:t>
      </w:r>
      <w:r w:rsidRPr="00801227">
        <w:rPr>
          <w:rFonts w:ascii="Arial" w:hAnsi="Arial" w:cs="Arial"/>
          <w:sz w:val="24"/>
          <w:szCs w:val="24"/>
        </w:rPr>
        <w:t xml:space="preserve">lainnya yang </w:t>
      </w:r>
      <w:r w:rsidR="00815C2D" w:rsidRPr="00801227">
        <w:rPr>
          <w:rFonts w:ascii="Arial" w:hAnsi="Arial" w:cs="Arial"/>
          <w:sz w:val="24"/>
          <w:szCs w:val="24"/>
        </w:rPr>
        <w:t xml:space="preserve">ditetapkan berdasarkan </w:t>
      </w:r>
      <w:r w:rsidRPr="00801227">
        <w:rPr>
          <w:rFonts w:ascii="Arial" w:hAnsi="Arial" w:cs="Arial"/>
          <w:sz w:val="24"/>
          <w:szCs w:val="24"/>
        </w:rPr>
        <w:t xml:space="preserve">hasil musyawarah </w:t>
      </w:r>
      <w:r w:rsidR="00815C2D" w:rsidRPr="00801227">
        <w:rPr>
          <w:rFonts w:ascii="Arial" w:hAnsi="Arial" w:cs="Arial"/>
          <w:sz w:val="24"/>
          <w:szCs w:val="24"/>
        </w:rPr>
        <w:t>p</w:t>
      </w:r>
      <w:r w:rsidRPr="00801227">
        <w:rPr>
          <w:rFonts w:ascii="Arial" w:hAnsi="Arial" w:cs="Arial"/>
          <w:sz w:val="24"/>
          <w:szCs w:val="24"/>
        </w:rPr>
        <w:t xml:space="preserve">ara Pemilik, </w:t>
      </w:r>
      <w:r w:rsidR="00815C2D" w:rsidRPr="00801227">
        <w:rPr>
          <w:rFonts w:ascii="Arial" w:hAnsi="Arial" w:cs="Arial"/>
          <w:sz w:val="24"/>
          <w:szCs w:val="24"/>
        </w:rPr>
        <w:t>dan Penghuni Rumah</w:t>
      </w:r>
      <w:r w:rsidRPr="00801227">
        <w:rPr>
          <w:rFonts w:ascii="Arial" w:hAnsi="Arial" w:cs="Arial"/>
          <w:sz w:val="24"/>
          <w:szCs w:val="24"/>
        </w:rPr>
        <w:t xml:space="preserve"> susun </w:t>
      </w:r>
      <w:r w:rsidR="00815C2D" w:rsidRPr="00801227">
        <w:rPr>
          <w:rFonts w:ascii="Arial" w:hAnsi="Arial" w:cs="Arial"/>
          <w:sz w:val="24"/>
          <w:szCs w:val="24"/>
        </w:rPr>
        <w:t xml:space="preserve">dan </w:t>
      </w:r>
      <w:r w:rsidRPr="00801227">
        <w:rPr>
          <w:rFonts w:ascii="Arial" w:hAnsi="Arial" w:cs="Arial"/>
          <w:sz w:val="24"/>
          <w:szCs w:val="24"/>
        </w:rPr>
        <w:t xml:space="preserve">dibebankan </w:t>
      </w:r>
      <w:r w:rsidR="00815C2D" w:rsidRPr="00801227">
        <w:rPr>
          <w:rFonts w:ascii="Arial" w:hAnsi="Arial" w:cs="Arial"/>
          <w:sz w:val="24"/>
          <w:szCs w:val="24"/>
        </w:rPr>
        <w:t xml:space="preserve">kepada </w:t>
      </w:r>
      <w:r w:rsidRPr="00801227">
        <w:rPr>
          <w:rFonts w:ascii="Arial" w:hAnsi="Arial" w:cs="Arial"/>
          <w:sz w:val="24"/>
          <w:szCs w:val="24"/>
        </w:rPr>
        <w:t xml:space="preserve">Pemilik </w:t>
      </w:r>
      <w:r w:rsidR="00815C2D" w:rsidRPr="00801227">
        <w:rPr>
          <w:rFonts w:ascii="Arial" w:hAnsi="Arial" w:cs="Arial"/>
          <w:sz w:val="24"/>
          <w:szCs w:val="24"/>
        </w:rPr>
        <w:t xml:space="preserve">dan </w:t>
      </w:r>
      <w:r w:rsidRPr="00801227">
        <w:rPr>
          <w:rFonts w:ascii="Arial" w:hAnsi="Arial" w:cs="Arial"/>
          <w:sz w:val="24"/>
          <w:szCs w:val="24"/>
        </w:rPr>
        <w:t xml:space="preserve">penghuni </w:t>
      </w:r>
      <w:r w:rsidR="00815C2D" w:rsidRPr="00801227">
        <w:rPr>
          <w:rFonts w:ascii="Arial" w:hAnsi="Arial" w:cs="Arial"/>
          <w:sz w:val="24"/>
          <w:szCs w:val="24"/>
        </w:rPr>
        <w:t xml:space="preserve">secara </w:t>
      </w:r>
      <w:r w:rsidRPr="00801227">
        <w:rPr>
          <w:rFonts w:ascii="Arial" w:hAnsi="Arial" w:cs="Arial"/>
          <w:sz w:val="24"/>
          <w:szCs w:val="24"/>
        </w:rPr>
        <w:t xml:space="preserve">proposional </w:t>
      </w:r>
      <w:r w:rsidR="00815C2D" w:rsidRPr="00801227">
        <w:rPr>
          <w:rFonts w:ascii="Arial" w:hAnsi="Arial" w:cs="Arial"/>
          <w:sz w:val="24"/>
          <w:szCs w:val="24"/>
        </w:rPr>
        <w:t xml:space="preserve">sesuai NPP </w:t>
      </w:r>
      <w:r w:rsidRPr="00801227">
        <w:rPr>
          <w:rFonts w:ascii="Arial" w:hAnsi="Arial" w:cs="Arial"/>
          <w:sz w:val="24"/>
          <w:szCs w:val="24"/>
        </w:rPr>
        <w:t>masing</w:t>
      </w:r>
      <w:r w:rsidR="00815C2D" w:rsidRPr="00801227">
        <w:rPr>
          <w:rFonts w:ascii="Arial" w:hAnsi="Arial" w:cs="Arial"/>
          <w:sz w:val="24"/>
          <w:szCs w:val="24"/>
        </w:rPr>
        <w:t>-</w:t>
      </w:r>
      <w:r w:rsidRPr="00801227">
        <w:rPr>
          <w:rFonts w:ascii="Arial" w:hAnsi="Arial" w:cs="Arial"/>
          <w:sz w:val="24"/>
          <w:szCs w:val="24"/>
        </w:rPr>
        <w:t>masing</w:t>
      </w:r>
      <w:r w:rsidR="00815C2D" w:rsidRPr="00801227">
        <w:rPr>
          <w:rFonts w:ascii="Arial" w:hAnsi="Arial" w:cs="Arial"/>
          <w:sz w:val="24"/>
          <w:szCs w:val="24"/>
        </w:rPr>
        <w:t xml:space="preserve">. </w:t>
      </w:r>
    </w:p>
    <w:p w14:paraId="5BB5C9D9" w14:textId="77777777" w:rsidR="00815C2D" w:rsidRPr="00801227" w:rsidRDefault="00E570A9" w:rsidP="000B4170">
      <w:pPr>
        <w:pStyle w:val="ListParagraph"/>
        <w:numPr>
          <w:ilvl w:val="0"/>
          <w:numId w:val="81"/>
        </w:numPr>
        <w:ind w:left="1134"/>
        <w:jc w:val="both"/>
        <w:rPr>
          <w:rFonts w:ascii="Arial" w:hAnsi="Arial" w:cs="Arial"/>
          <w:sz w:val="24"/>
          <w:szCs w:val="24"/>
        </w:rPr>
      </w:pPr>
      <w:r w:rsidRPr="00801227">
        <w:rPr>
          <w:rFonts w:ascii="Arial" w:hAnsi="Arial" w:cs="Arial"/>
          <w:sz w:val="24"/>
          <w:szCs w:val="24"/>
        </w:rPr>
        <w:t xml:space="preserve">Tarif </w:t>
      </w:r>
      <w:r w:rsidRPr="00801227">
        <w:rPr>
          <w:rFonts w:ascii="Arial" w:hAnsi="Arial" w:cs="Arial"/>
          <w:i/>
          <w:sz w:val="24"/>
          <w:szCs w:val="24"/>
        </w:rPr>
        <w:t xml:space="preserve">Service </w:t>
      </w:r>
      <w:r w:rsidR="00815C2D" w:rsidRPr="00801227">
        <w:rPr>
          <w:rFonts w:ascii="Arial" w:hAnsi="Arial" w:cs="Arial"/>
          <w:i/>
          <w:sz w:val="24"/>
          <w:szCs w:val="24"/>
        </w:rPr>
        <w:t>Charge</w:t>
      </w:r>
      <w:r w:rsidRPr="00801227">
        <w:rPr>
          <w:rFonts w:ascii="Arial" w:hAnsi="Arial" w:cs="Arial"/>
          <w:sz w:val="24"/>
          <w:szCs w:val="24"/>
        </w:rPr>
        <w:t xml:space="preserve"> ditetapkan oleh </w:t>
      </w:r>
      <w:r w:rsidR="00815C2D" w:rsidRPr="00801227">
        <w:rPr>
          <w:rFonts w:ascii="Arial" w:hAnsi="Arial" w:cs="Arial"/>
          <w:sz w:val="24"/>
          <w:szCs w:val="24"/>
        </w:rPr>
        <w:t xml:space="preserve">Pengurus </w:t>
      </w:r>
      <w:r w:rsidRPr="00801227">
        <w:rPr>
          <w:rFonts w:ascii="Arial" w:hAnsi="Arial" w:cs="Arial"/>
          <w:sz w:val="24"/>
          <w:szCs w:val="24"/>
        </w:rPr>
        <w:t xml:space="preserve">Perhipunan melalui </w:t>
      </w:r>
      <w:r w:rsidR="00815C2D" w:rsidRPr="00801227">
        <w:rPr>
          <w:rFonts w:ascii="Arial" w:hAnsi="Arial" w:cs="Arial"/>
          <w:sz w:val="24"/>
          <w:szCs w:val="24"/>
        </w:rPr>
        <w:t>Rapat</w:t>
      </w:r>
      <w:r w:rsidRPr="00801227">
        <w:rPr>
          <w:rFonts w:ascii="Arial" w:hAnsi="Arial" w:cs="Arial"/>
          <w:sz w:val="24"/>
          <w:szCs w:val="24"/>
        </w:rPr>
        <w:t xml:space="preserve"> Umum A</w:t>
      </w:r>
      <w:r w:rsidR="00815C2D" w:rsidRPr="00801227">
        <w:rPr>
          <w:rFonts w:ascii="Arial" w:hAnsi="Arial" w:cs="Arial"/>
          <w:sz w:val="24"/>
          <w:szCs w:val="24"/>
        </w:rPr>
        <w:t xml:space="preserve">nggota (RUA). </w:t>
      </w:r>
    </w:p>
    <w:p w14:paraId="680D7175" w14:textId="77777777" w:rsidR="00815C2D" w:rsidRPr="00ED0DE8" w:rsidRDefault="00815C2D" w:rsidP="000B4170">
      <w:pPr>
        <w:pStyle w:val="ListParagraph"/>
        <w:numPr>
          <w:ilvl w:val="0"/>
          <w:numId w:val="81"/>
        </w:numPr>
        <w:ind w:left="1134"/>
        <w:jc w:val="both"/>
        <w:rPr>
          <w:rFonts w:ascii="Arial" w:hAnsi="Arial" w:cs="Arial"/>
          <w:sz w:val="24"/>
          <w:szCs w:val="24"/>
          <w:highlight w:val="yellow"/>
        </w:rPr>
      </w:pPr>
      <w:r w:rsidRPr="00ED0DE8">
        <w:rPr>
          <w:rFonts w:ascii="Arial" w:hAnsi="Arial" w:cs="Arial"/>
          <w:sz w:val="24"/>
          <w:szCs w:val="24"/>
          <w:highlight w:val="yellow"/>
        </w:rPr>
        <w:t xml:space="preserve">Jatuh tempo pembayaran </w:t>
      </w:r>
      <w:r w:rsidR="00E570A9" w:rsidRPr="00ED0DE8">
        <w:rPr>
          <w:rFonts w:ascii="Arial" w:hAnsi="Arial" w:cs="Arial"/>
          <w:sz w:val="24"/>
          <w:szCs w:val="24"/>
          <w:highlight w:val="yellow"/>
        </w:rPr>
        <w:t xml:space="preserve">tagihan </w:t>
      </w:r>
      <w:r w:rsidR="00E570A9" w:rsidRPr="00ED0DE8">
        <w:rPr>
          <w:rFonts w:ascii="Arial" w:hAnsi="Arial" w:cs="Arial"/>
          <w:i/>
          <w:sz w:val="24"/>
          <w:szCs w:val="24"/>
          <w:highlight w:val="yellow"/>
        </w:rPr>
        <w:t xml:space="preserve">Service </w:t>
      </w:r>
      <w:r w:rsidRPr="00ED0DE8">
        <w:rPr>
          <w:rFonts w:ascii="Arial" w:hAnsi="Arial" w:cs="Arial"/>
          <w:i/>
          <w:sz w:val="24"/>
          <w:szCs w:val="24"/>
          <w:highlight w:val="yellow"/>
        </w:rPr>
        <w:t>Charge</w:t>
      </w:r>
      <w:r w:rsidRPr="00ED0DE8">
        <w:rPr>
          <w:rFonts w:ascii="Arial" w:hAnsi="Arial" w:cs="Arial"/>
          <w:sz w:val="24"/>
          <w:szCs w:val="24"/>
          <w:highlight w:val="yellow"/>
        </w:rPr>
        <w:t xml:space="preserve"> adalah tanggal 20 </w:t>
      </w:r>
      <w:r w:rsidR="00E570A9" w:rsidRPr="00ED0DE8">
        <w:rPr>
          <w:rFonts w:ascii="Arial" w:hAnsi="Arial" w:cs="Arial"/>
          <w:sz w:val="24"/>
          <w:szCs w:val="24"/>
          <w:highlight w:val="yellow"/>
        </w:rPr>
        <w:t xml:space="preserve">setiap </w:t>
      </w:r>
      <w:r w:rsidRPr="00ED0DE8">
        <w:rPr>
          <w:rFonts w:ascii="Arial" w:hAnsi="Arial" w:cs="Arial"/>
          <w:sz w:val="24"/>
          <w:szCs w:val="24"/>
          <w:highlight w:val="yellow"/>
        </w:rPr>
        <w:t>bulan.</w:t>
      </w:r>
      <w:r w:rsidR="00E570A9" w:rsidRPr="00ED0DE8">
        <w:rPr>
          <w:rFonts w:ascii="Arial" w:hAnsi="Arial" w:cs="Arial"/>
          <w:sz w:val="24"/>
          <w:szCs w:val="24"/>
          <w:highlight w:val="yellow"/>
        </w:rPr>
        <w:t xml:space="preserve"> </w:t>
      </w:r>
      <w:r w:rsidRPr="00ED0DE8">
        <w:rPr>
          <w:rFonts w:ascii="Arial" w:hAnsi="Arial" w:cs="Arial"/>
          <w:sz w:val="24"/>
          <w:szCs w:val="24"/>
          <w:highlight w:val="yellow"/>
        </w:rPr>
        <w:t xml:space="preserve">Jika tanggal 20 jatuh pada hari </w:t>
      </w:r>
      <w:r w:rsidR="00E570A9" w:rsidRPr="00ED0DE8">
        <w:rPr>
          <w:rFonts w:ascii="Arial" w:hAnsi="Arial" w:cs="Arial"/>
          <w:sz w:val="24"/>
          <w:szCs w:val="24"/>
          <w:highlight w:val="yellow"/>
        </w:rPr>
        <w:t xml:space="preserve">libur maka </w:t>
      </w:r>
      <w:r w:rsidRPr="00ED0DE8">
        <w:rPr>
          <w:rFonts w:ascii="Arial" w:hAnsi="Arial" w:cs="Arial"/>
          <w:sz w:val="24"/>
          <w:szCs w:val="24"/>
          <w:highlight w:val="yellow"/>
        </w:rPr>
        <w:t xml:space="preserve">pembayaran dimajukan satu </w:t>
      </w:r>
      <w:r w:rsidR="00E570A9" w:rsidRPr="00ED0DE8">
        <w:rPr>
          <w:rFonts w:ascii="Arial" w:hAnsi="Arial" w:cs="Arial"/>
          <w:sz w:val="24"/>
          <w:szCs w:val="24"/>
          <w:highlight w:val="yellow"/>
        </w:rPr>
        <w:t xml:space="preserve">hari sebelum </w:t>
      </w:r>
      <w:r w:rsidR="00801227" w:rsidRPr="00ED0DE8">
        <w:rPr>
          <w:rFonts w:ascii="Arial" w:hAnsi="Arial" w:cs="Arial"/>
          <w:sz w:val="24"/>
          <w:szCs w:val="24"/>
          <w:highlight w:val="yellow"/>
        </w:rPr>
        <w:t>tangga</w:t>
      </w:r>
      <w:r w:rsidR="00801227" w:rsidRPr="00ED0DE8">
        <w:rPr>
          <w:rFonts w:ascii="Arial" w:hAnsi="Arial" w:cs="Arial"/>
          <w:sz w:val="24"/>
          <w:szCs w:val="24"/>
          <w:highlight w:val="yellow"/>
          <w:lang w:val="en-US"/>
        </w:rPr>
        <w:t>l</w:t>
      </w:r>
      <w:r w:rsidRPr="00ED0DE8">
        <w:rPr>
          <w:rFonts w:ascii="Arial" w:hAnsi="Arial" w:cs="Arial"/>
          <w:sz w:val="24"/>
          <w:szCs w:val="24"/>
          <w:highlight w:val="yellow"/>
        </w:rPr>
        <w:t xml:space="preserve"> 20 </w:t>
      </w:r>
    </w:p>
    <w:p w14:paraId="66C6775C" w14:textId="77777777" w:rsidR="00E570A9" w:rsidRPr="00801227" w:rsidRDefault="00E570A9" w:rsidP="002670B9">
      <w:pPr>
        <w:pStyle w:val="Heading2"/>
        <w:numPr>
          <w:ilvl w:val="0"/>
          <w:numId w:val="100"/>
        </w:numPr>
        <w:ind w:hanging="720"/>
        <w:rPr>
          <w:rFonts w:ascii="Arial" w:hAnsi="Arial" w:cs="Arial"/>
          <w:b w:val="0"/>
          <w:color w:val="000000" w:themeColor="text1"/>
          <w:sz w:val="24"/>
          <w:szCs w:val="24"/>
        </w:rPr>
      </w:pPr>
      <w:bookmarkStart w:id="87" w:name="_Toc56859695"/>
      <w:r w:rsidRPr="00801227">
        <w:rPr>
          <w:rFonts w:ascii="Arial" w:hAnsi="Arial" w:cs="Arial"/>
          <w:b w:val="0"/>
          <w:color w:val="000000" w:themeColor="text1"/>
          <w:sz w:val="24"/>
          <w:szCs w:val="24"/>
        </w:rPr>
        <w:t>Dana Endapan (Sinking Fund)</w:t>
      </w:r>
      <w:bookmarkEnd w:id="87"/>
      <w:r w:rsidRPr="00801227">
        <w:rPr>
          <w:rFonts w:ascii="Arial" w:hAnsi="Arial" w:cs="Arial"/>
          <w:b w:val="0"/>
          <w:color w:val="000000" w:themeColor="text1"/>
          <w:sz w:val="24"/>
          <w:szCs w:val="24"/>
        </w:rPr>
        <w:t xml:space="preserve"> </w:t>
      </w:r>
    </w:p>
    <w:p w14:paraId="66DDE6CD" w14:textId="77777777" w:rsidR="00E570A9" w:rsidRPr="00801227" w:rsidRDefault="00E570A9" w:rsidP="000B4170">
      <w:pPr>
        <w:pStyle w:val="ListParagraph"/>
        <w:numPr>
          <w:ilvl w:val="1"/>
          <w:numId w:val="79"/>
        </w:numPr>
        <w:ind w:left="1134"/>
        <w:jc w:val="both"/>
        <w:rPr>
          <w:rFonts w:ascii="Arial" w:hAnsi="Arial" w:cs="Arial"/>
          <w:sz w:val="24"/>
          <w:szCs w:val="24"/>
        </w:rPr>
      </w:pPr>
      <w:r w:rsidRPr="00801227">
        <w:rPr>
          <w:rFonts w:ascii="Arial" w:hAnsi="Arial" w:cs="Arial"/>
          <w:sz w:val="24"/>
          <w:szCs w:val="24"/>
        </w:rPr>
        <w:t xml:space="preserve">Tarif </w:t>
      </w:r>
      <w:r w:rsidRPr="00801227">
        <w:rPr>
          <w:rFonts w:ascii="Arial" w:hAnsi="Arial" w:cs="Arial"/>
          <w:i/>
          <w:sz w:val="24"/>
          <w:szCs w:val="24"/>
        </w:rPr>
        <w:t>Sinking Fund</w:t>
      </w:r>
      <w:r w:rsidRPr="00801227">
        <w:rPr>
          <w:rFonts w:ascii="Arial" w:hAnsi="Arial" w:cs="Arial"/>
          <w:sz w:val="24"/>
          <w:szCs w:val="24"/>
        </w:rPr>
        <w:t xml:space="preserve"> dihitung berdasarkan jumlah total perkiraan yang  dibutuhkan untuk peningkatan kualitas Rumah Susun dengan cara membagi perkiraan biaya yang dibutuhkan terhadap NPP setiap satuan Rumah Susun. </w:t>
      </w:r>
    </w:p>
    <w:p w14:paraId="69EC3344" w14:textId="77777777" w:rsidR="00982E68" w:rsidRPr="00801227" w:rsidRDefault="00E570A9" w:rsidP="000B4170">
      <w:pPr>
        <w:pStyle w:val="ListParagraph"/>
        <w:numPr>
          <w:ilvl w:val="1"/>
          <w:numId w:val="79"/>
        </w:numPr>
        <w:ind w:left="1134"/>
        <w:jc w:val="both"/>
        <w:rPr>
          <w:rFonts w:ascii="Arial" w:hAnsi="Arial" w:cs="Arial"/>
          <w:sz w:val="24"/>
          <w:szCs w:val="24"/>
        </w:rPr>
      </w:pPr>
      <w:r w:rsidRPr="00801227">
        <w:rPr>
          <w:rFonts w:ascii="Arial" w:hAnsi="Arial" w:cs="Arial"/>
          <w:sz w:val="24"/>
          <w:szCs w:val="24"/>
        </w:rPr>
        <w:t>Besamya dana endapan (</w:t>
      </w:r>
      <w:r w:rsidRPr="00801227">
        <w:rPr>
          <w:rFonts w:ascii="Arial" w:hAnsi="Arial" w:cs="Arial"/>
          <w:i/>
          <w:sz w:val="24"/>
          <w:szCs w:val="24"/>
        </w:rPr>
        <w:t>Sinking fund</w:t>
      </w:r>
      <w:r w:rsidRPr="00801227">
        <w:rPr>
          <w:rFonts w:ascii="Arial" w:hAnsi="Arial" w:cs="Arial"/>
          <w:sz w:val="24"/>
          <w:szCs w:val="24"/>
        </w:rPr>
        <w:t xml:space="preserve">) ditetapkan sebesar 7% (tujuh perseratus) </w:t>
      </w:r>
      <w:r w:rsidR="00982E68" w:rsidRPr="00801227">
        <w:rPr>
          <w:rFonts w:ascii="Arial" w:hAnsi="Arial" w:cs="Arial"/>
          <w:sz w:val="24"/>
          <w:szCs w:val="24"/>
        </w:rPr>
        <w:t xml:space="preserve">sampai </w:t>
      </w:r>
      <w:r w:rsidRPr="00801227">
        <w:rPr>
          <w:rFonts w:ascii="Arial" w:hAnsi="Arial" w:cs="Arial"/>
          <w:sz w:val="24"/>
          <w:szCs w:val="24"/>
        </w:rPr>
        <w:t xml:space="preserve">dengan 10% </w:t>
      </w:r>
      <w:r w:rsidR="00982E68" w:rsidRPr="00801227">
        <w:rPr>
          <w:rFonts w:ascii="Arial" w:hAnsi="Arial" w:cs="Arial"/>
          <w:sz w:val="24"/>
          <w:szCs w:val="24"/>
        </w:rPr>
        <w:t xml:space="preserve">(sepuluh </w:t>
      </w:r>
      <w:r w:rsidRPr="00801227">
        <w:rPr>
          <w:rFonts w:ascii="Arial" w:hAnsi="Arial" w:cs="Arial"/>
          <w:sz w:val="24"/>
          <w:szCs w:val="24"/>
        </w:rPr>
        <w:t xml:space="preserve">perseratus) </w:t>
      </w:r>
      <w:r w:rsidR="00982E68" w:rsidRPr="00801227">
        <w:rPr>
          <w:rFonts w:ascii="Arial" w:hAnsi="Arial" w:cs="Arial"/>
          <w:sz w:val="24"/>
          <w:szCs w:val="24"/>
        </w:rPr>
        <w:t xml:space="preserve">dari </w:t>
      </w:r>
      <w:r w:rsidRPr="00801227">
        <w:rPr>
          <w:rFonts w:ascii="Arial" w:hAnsi="Arial" w:cs="Arial"/>
          <w:sz w:val="24"/>
          <w:szCs w:val="24"/>
        </w:rPr>
        <w:t xml:space="preserve">IPL per bulan dengan penyesuaian </w:t>
      </w:r>
      <w:r w:rsidR="00982E68" w:rsidRPr="00801227">
        <w:rPr>
          <w:rFonts w:ascii="Arial" w:hAnsi="Arial" w:cs="Arial"/>
          <w:sz w:val="24"/>
          <w:szCs w:val="24"/>
        </w:rPr>
        <w:t xml:space="preserve">nilai </w:t>
      </w:r>
      <w:r w:rsidRPr="00801227">
        <w:rPr>
          <w:rFonts w:ascii="Arial" w:hAnsi="Arial" w:cs="Arial"/>
          <w:sz w:val="24"/>
          <w:szCs w:val="24"/>
        </w:rPr>
        <w:t xml:space="preserve">besaran sesuai </w:t>
      </w:r>
      <w:r w:rsidR="00982E68" w:rsidRPr="00801227">
        <w:rPr>
          <w:rFonts w:ascii="Arial" w:hAnsi="Arial" w:cs="Arial"/>
          <w:sz w:val="24"/>
          <w:szCs w:val="24"/>
        </w:rPr>
        <w:t xml:space="preserve">kenaikan </w:t>
      </w:r>
      <w:r w:rsidRPr="00801227">
        <w:rPr>
          <w:rFonts w:ascii="Arial" w:hAnsi="Arial" w:cs="Arial"/>
          <w:sz w:val="24"/>
          <w:szCs w:val="24"/>
        </w:rPr>
        <w:t xml:space="preserve">biaya </w:t>
      </w:r>
      <w:r w:rsidR="00982E68" w:rsidRPr="00801227">
        <w:rPr>
          <w:rFonts w:ascii="Arial" w:hAnsi="Arial" w:cs="Arial"/>
          <w:sz w:val="24"/>
          <w:szCs w:val="24"/>
        </w:rPr>
        <w:t xml:space="preserve">peningkatan kualitas </w:t>
      </w:r>
      <w:r w:rsidRPr="00801227">
        <w:rPr>
          <w:rFonts w:ascii="Arial" w:hAnsi="Arial" w:cs="Arial"/>
          <w:sz w:val="24"/>
          <w:szCs w:val="24"/>
        </w:rPr>
        <w:t xml:space="preserve">Rumah </w:t>
      </w:r>
      <w:r w:rsidR="00982E68" w:rsidRPr="00801227">
        <w:rPr>
          <w:rFonts w:ascii="Arial" w:hAnsi="Arial" w:cs="Arial"/>
          <w:sz w:val="24"/>
          <w:szCs w:val="24"/>
        </w:rPr>
        <w:t>Susun.</w:t>
      </w:r>
    </w:p>
    <w:p w14:paraId="2577AE04" w14:textId="77777777" w:rsidR="00982E68" w:rsidRPr="00801227" w:rsidRDefault="00982E68" w:rsidP="000B4170">
      <w:pPr>
        <w:pStyle w:val="ListParagraph"/>
        <w:numPr>
          <w:ilvl w:val="1"/>
          <w:numId w:val="79"/>
        </w:numPr>
        <w:ind w:left="1134"/>
        <w:jc w:val="both"/>
        <w:rPr>
          <w:rFonts w:ascii="Arial" w:hAnsi="Arial" w:cs="Arial"/>
          <w:sz w:val="24"/>
          <w:szCs w:val="24"/>
        </w:rPr>
      </w:pPr>
      <w:r w:rsidRPr="00801227">
        <w:rPr>
          <w:rFonts w:ascii="Arial" w:hAnsi="Arial" w:cs="Arial"/>
          <w:sz w:val="24"/>
          <w:szCs w:val="24"/>
        </w:rPr>
        <w:t xml:space="preserve">Tarif </w:t>
      </w:r>
      <w:r w:rsidRPr="00801227">
        <w:rPr>
          <w:rFonts w:ascii="Arial" w:hAnsi="Arial" w:cs="Arial"/>
          <w:i/>
          <w:sz w:val="24"/>
          <w:szCs w:val="24"/>
        </w:rPr>
        <w:t xml:space="preserve">Sinking </w:t>
      </w:r>
      <w:r w:rsidR="00E570A9" w:rsidRPr="00801227">
        <w:rPr>
          <w:rFonts w:ascii="Arial" w:hAnsi="Arial" w:cs="Arial"/>
          <w:i/>
          <w:sz w:val="24"/>
          <w:szCs w:val="24"/>
        </w:rPr>
        <w:t>Fund</w:t>
      </w:r>
      <w:r w:rsidR="00E570A9" w:rsidRPr="00801227">
        <w:rPr>
          <w:rFonts w:ascii="Arial" w:hAnsi="Arial" w:cs="Arial"/>
          <w:sz w:val="24"/>
          <w:szCs w:val="24"/>
        </w:rPr>
        <w:t xml:space="preserve"> </w:t>
      </w:r>
      <w:r w:rsidRPr="00801227">
        <w:rPr>
          <w:rFonts w:ascii="Arial" w:hAnsi="Arial" w:cs="Arial"/>
          <w:sz w:val="24"/>
          <w:szCs w:val="24"/>
        </w:rPr>
        <w:t xml:space="preserve">ditetapkan oleh </w:t>
      </w:r>
      <w:r w:rsidR="00E570A9" w:rsidRPr="00801227">
        <w:rPr>
          <w:rFonts w:ascii="Arial" w:hAnsi="Arial" w:cs="Arial"/>
          <w:sz w:val="24"/>
          <w:szCs w:val="24"/>
        </w:rPr>
        <w:t xml:space="preserve">Pengurus </w:t>
      </w:r>
      <w:r w:rsidRPr="00801227">
        <w:rPr>
          <w:rFonts w:ascii="Arial" w:hAnsi="Arial" w:cs="Arial"/>
          <w:sz w:val="24"/>
          <w:szCs w:val="24"/>
        </w:rPr>
        <w:t>Perhimpunan melalui Rapat Umum Anggota (</w:t>
      </w:r>
      <w:r w:rsidR="00E570A9" w:rsidRPr="00801227">
        <w:rPr>
          <w:rFonts w:ascii="Arial" w:hAnsi="Arial" w:cs="Arial"/>
          <w:sz w:val="24"/>
          <w:szCs w:val="24"/>
        </w:rPr>
        <w:t xml:space="preserve">RUA). </w:t>
      </w:r>
    </w:p>
    <w:p w14:paraId="7B5BA205" w14:textId="53FB1520" w:rsidR="00982E68" w:rsidRPr="00ED0DE8" w:rsidRDefault="00E570A9" w:rsidP="000B4170">
      <w:pPr>
        <w:pStyle w:val="ListParagraph"/>
        <w:numPr>
          <w:ilvl w:val="1"/>
          <w:numId w:val="79"/>
        </w:numPr>
        <w:ind w:left="1134"/>
        <w:jc w:val="both"/>
        <w:rPr>
          <w:rFonts w:ascii="Arial" w:hAnsi="Arial" w:cs="Arial"/>
          <w:sz w:val="24"/>
          <w:szCs w:val="24"/>
          <w:highlight w:val="yellow"/>
        </w:rPr>
      </w:pPr>
      <w:r w:rsidRPr="00ED0DE8">
        <w:rPr>
          <w:rFonts w:ascii="Arial" w:hAnsi="Arial" w:cs="Arial"/>
          <w:sz w:val="24"/>
          <w:szCs w:val="24"/>
          <w:highlight w:val="yellow"/>
        </w:rPr>
        <w:t xml:space="preserve">Jatuh tempo </w:t>
      </w:r>
      <w:r w:rsidR="00982E68" w:rsidRPr="00ED0DE8">
        <w:rPr>
          <w:rFonts w:ascii="Arial" w:hAnsi="Arial" w:cs="Arial"/>
          <w:sz w:val="24"/>
          <w:szCs w:val="24"/>
          <w:highlight w:val="yellow"/>
        </w:rPr>
        <w:t xml:space="preserve">pemasaran </w:t>
      </w:r>
      <w:r w:rsidRPr="00ED0DE8">
        <w:rPr>
          <w:rFonts w:ascii="Arial" w:hAnsi="Arial" w:cs="Arial"/>
          <w:sz w:val="24"/>
          <w:szCs w:val="24"/>
          <w:highlight w:val="yellow"/>
        </w:rPr>
        <w:t xml:space="preserve">tagihan </w:t>
      </w:r>
      <w:r w:rsidRPr="00ED0DE8">
        <w:rPr>
          <w:rFonts w:ascii="Arial" w:hAnsi="Arial" w:cs="Arial"/>
          <w:i/>
          <w:sz w:val="24"/>
          <w:szCs w:val="24"/>
          <w:highlight w:val="yellow"/>
        </w:rPr>
        <w:t>Sink</w:t>
      </w:r>
      <w:proofErr w:type="spellStart"/>
      <w:r w:rsidR="00CB3EDD" w:rsidRPr="00CB3EDD">
        <w:rPr>
          <w:rFonts w:ascii="Arial" w:hAnsi="Arial" w:cs="Arial"/>
          <w:i/>
          <w:color w:val="FF0000"/>
          <w:sz w:val="24"/>
          <w:szCs w:val="24"/>
          <w:highlight w:val="yellow"/>
          <w:lang w:val="en-US"/>
        </w:rPr>
        <w:t>in</w:t>
      </w:r>
      <w:r w:rsidR="00CB3EDD">
        <w:rPr>
          <w:rFonts w:ascii="Arial" w:hAnsi="Arial" w:cs="Arial"/>
          <w:i/>
          <w:sz w:val="24"/>
          <w:szCs w:val="24"/>
          <w:highlight w:val="yellow"/>
          <w:lang w:val="en-US"/>
        </w:rPr>
        <w:t>g</w:t>
      </w:r>
      <w:proofErr w:type="spellEnd"/>
      <w:r w:rsidRPr="00CB3EDD">
        <w:rPr>
          <w:rFonts w:ascii="Arial" w:hAnsi="Arial" w:cs="Arial"/>
          <w:i/>
          <w:strike/>
          <w:sz w:val="24"/>
          <w:szCs w:val="24"/>
          <w:highlight w:val="yellow"/>
        </w:rPr>
        <w:t>mg</w:t>
      </w:r>
      <w:r w:rsidRPr="00ED0DE8">
        <w:rPr>
          <w:rFonts w:ascii="Arial" w:hAnsi="Arial" w:cs="Arial"/>
          <w:i/>
          <w:sz w:val="24"/>
          <w:szCs w:val="24"/>
          <w:highlight w:val="yellow"/>
        </w:rPr>
        <w:t xml:space="preserve"> Fund</w:t>
      </w:r>
      <w:r w:rsidRPr="00ED0DE8">
        <w:rPr>
          <w:rFonts w:ascii="Arial" w:hAnsi="Arial" w:cs="Arial"/>
          <w:sz w:val="24"/>
          <w:szCs w:val="24"/>
          <w:highlight w:val="yellow"/>
        </w:rPr>
        <w:t xml:space="preserve"> adalah tangga! 20 </w:t>
      </w:r>
      <w:r w:rsidR="00982E68" w:rsidRPr="00ED0DE8">
        <w:rPr>
          <w:rFonts w:ascii="Arial" w:hAnsi="Arial" w:cs="Arial"/>
          <w:sz w:val="24"/>
          <w:szCs w:val="24"/>
          <w:highlight w:val="yellow"/>
        </w:rPr>
        <w:t xml:space="preserve">setiap </w:t>
      </w:r>
      <w:r w:rsidRPr="00ED0DE8">
        <w:rPr>
          <w:rFonts w:ascii="Arial" w:hAnsi="Arial" w:cs="Arial"/>
          <w:sz w:val="24"/>
          <w:szCs w:val="24"/>
          <w:highlight w:val="yellow"/>
        </w:rPr>
        <w:t>bulan.</w:t>
      </w:r>
      <w:r w:rsidR="00982E68" w:rsidRPr="00ED0DE8">
        <w:rPr>
          <w:rFonts w:ascii="Arial" w:hAnsi="Arial" w:cs="Arial"/>
          <w:sz w:val="24"/>
          <w:szCs w:val="24"/>
          <w:highlight w:val="yellow"/>
        </w:rPr>
        <w:t xml:space="preserve"> Jika </w:t>
      </w:r>
      <w:r w:rsidRPr="00ED0DE8">
        <w:rPr>
          <w:rFonts w:ascii="Arial" w:hAnsi="Arial" w:cs="Arial"/>
          <w:sz w:val="24"/>
          <w:szCs w:val="24"/>
          <w:highlight w:val="yellow"/>
        </w:rPr>
        <w:t xml:space="preserve">tanggal 20 </w:t>
      </w:r>
      <w:r w:rsidR="00982E68" w:rsidRPr="00ED0DE8">
        <w:rPr>
          <w:rFonts w:ascii="Arial" w:hAnsi="Arial" w:cs="Arial"/>
          <w:sz w:val="24"/>
          <w:szCs w:val="24"/>
          <w:highlight w:val="yellow"/>
        </w:rPr>
        <w:t xml:space="preserve">jatuh pada hari libur maka </w:t>
      </w:r>
      <w:r w:rsidRPr="00ED0DE8">
        <w:rPr>
          <w:rFonts w:ascii="Arial" w:hAnsi="Arial" w:cs="Arial"/>
          <w:sz w:val="24"/>
          <w:szCs w:val="24"/>
          <w:highlight w:val="yellow"/>
        </w:rPr>
        <w:t>pembayaran dimajukan satu</w:t>
      </w:r>
      <w:r w:rsidR="00982E68" w:rsidRPr="00ED0DE8">
        <w:rPr>
          <w:rFonts w:ascii="Arial" w:hAnsi="Arial" w:cs="Arial"/>
          <w:sz w:val="24"/>
          <w:szCs w:val="24"/>
          <w:highlight w:val="yellow"/>
        </w:rPr>
        <w:t xml:space="preserve"> </w:t>
      </w:r>
      <w:r w:rsidRPr="00ED0DE8">
        <w:rPr>
          <w:rFonts w:ascii="Arial" w:hAnsi="Arial" w:cs="Arial"/>
          <w:sz w:val="24"/>
          <w:szCs w:val="24"/>
          <w:highlight w:val="yellow"/>
        </w:rPr>
        <w:t>hari sebelum tanggal 20.</w:t>
      </w:r>
    </w:p>
    <w:p w14:paraId="0563A077" w14:textId="77777777" w:rsidR="00815C2D" w:rsidRPr="00801227" w:rsidRDefault="00982E68" w:rsidP="002670B9">
      <w:pPr>
        <w:pStyle w:val="Heading2"/>
        <w:numPr>
          <w:ilvl w:val="0"/>
          <w:numId w:val="100"/>
        </w:numPr>
        <w:ind w:hanging="720"/>
        <w:rPr>
          <w:rFonts w:ascii="Arial" w:hAnsi="Arial" w:cs="Arial"/>
          <w:b w:val="0"/>
          <w:color w:val="000000" w:themeColor="text1"/>
          <w:sz w:val="24"/>
          <w:szCs w:val="24"/>
        </w:rPr>
      </w:pPr>
      <w:bookmarkStart w:id="88" w:name="_Toc56859696"/>
      <w:r w:rsidRPr="00801227">
        <w:rPr>
          <w:rFonts w:ascii="Arial" w:hAnsi="Arial" w:cs="Arial"/>
          <w:b w:val="0"/>
          <w:color w:val="000000" w:themeColor="text1"/>
          <w:sz w:val="24"/>
          <w:szCs w:val="24"/>
        </w:rPr>
        <w:t>Utilitas</w:t>
      </w:r>
      <w:bookmarkEnd w:id="88"/>
      <w:r w:rsidRPr="00801227">
        <w:rPr>
          <w:rFonts w:ascii="Arial" w:hAnsi="Arial" w:cs="Arial"/>
          <w:b w:val="0"/>
          <w:color w:val="000000" w:themeColor="text1"/>
          <w:sz w:val="24"/>
          <w:szCs w:val="24"/>
        </w:rPr>
        <w:t xml:space="preserve"> </w:t>
      </w:r>
    </w:p>
    <w:p w14:paraId="5A0FB871" w14:textId="77777777" w:rsidR="00D262BE" w:rsidRPr="00801227" w:rsidRDefault="00D262BE" w:rsidP="000B4170">
      <w:pPr>
        <w:pStyle w:val="ListParagraph"/>
        <w:numPr>
          <w:ilvl w:val="0"/>
          <w:numId w:val="82"/>
        </w:numPr>
        <w:ind w:left="1134"/>
        <w:jc w:val="both"/>
        <w:rPr>
          <w:rFonts w:ascii="Arial" w:hAnsi="Arial" w:cs="Arial"/>
          <w:sz w:val="24"/>
          <w:szCs w:val="24"/>
        </w:rPr>
      </w:pPr>
      <w:r w:rsidRPr="00801227">
        <w:rPr>
          <w:rFonts w:ascii="Arial" w:hAnsi="Arial" w:cs="Arial"/>
          <w:sz w:val="24"/>
          <w:szCs w:val="24"/>
        </w:rPr>
        <w:t>Biaya utilltas (listrik dan air) berdasarkan pemakain masing-masing penghuni. Tarif PLN didapat dari total seluruh tagihan PLN perbulan dibagi dengan total pemakaian daya (KWH) sebagaimana yang tertera dalam invoice bulanan dan Tarif Air ditentukan oleh PDAM.</w:t>
      </w:r>
    </w:p>
    <w:p w14:paraId="28239E45" w14:textId="77777777" w:rsidR="00D262BE" w:rsidRPr="00CE1F21" w:rsidRDefault="00D262BE" w:rsidP="000B4170">
      <w:pPr>
        <w:pStyle w:val="ListParagraph"/>
        <w:numPr>
          <w:ilvl w:val="0"/>
          <w:numId w:val="82"/>
        </w:numPr>
        <w:ind w:left="1134"/>
        <w:jc w:val="both"/>
        <w:rPr>
          <w:rFonts w:ascii="Arial" w:hAnsi="Arial" w:cs="Arial"/>
          <w:sz w:val="24"/>
          <w:szCs w:val="24"/>
          <w:highlight w:val="yellow"/>
        </w:rPr>
      </w:pPr>
      <w:r w:rsidRPr="00CE1F21">
        <w:rPr>
          <w:rFonts w:ascii="Arial" w:hAnsi="Arial" w:cs="Arial"/>
          <w:sz w:val="24"/>
          <w:szCs w:val="24"/>
          <w:highlight w:val="yellow"/>
        </w:rPr>
        <w:t>Jatuh tempo pembayaran tagihan utilitas adalah tanggal 20 setiap bulan. Jika tanggal 20 jatuh pada hari libur maka pembayaran dimajukan satu hari sebelum tanggal 20.</w:t>
      </w:r>
    </w:p>
    <w:p w14:paraId="797B8106" w14:textId="77777777" w:rsidR="00D67179" w:rsidRPr="00801227" w:rsidRDefault="00D67179" w:rsidP="002670B9">
      <w:pPr>
        <w:pStyle w:val="Heading2"/>
        <w:numPr>
          <w:ilvl w:val="0"/>
          <w:numId w:val="100"/>
        </w:numPr>
        <w:ind w:hanging="720"/>
        <w:rPr>
          <w:rFonts w:ascii="Arial" w:hAnsi="Arial" w:cs="Arial"/>
          <w:b w:val="0"/>
          <w:color w:val="000000" w:themeColor="text1"/>
          <w:sz w:val="24"/>
          <w:szCs w:val="24"/>
        </w:rPr>
      </w:pPr>
      <w:bookmarkStart w:id="89" w:name="_Toc56859697"/>
      <w:r w:rsidRPr="00801227">
        <w:rPr>
          <w:rFonts w:ascii="Arial" w:hAnsi="Arial" w:cs="Arial"/>
          <w:b w:val="0"/>
          <w:color w:val="000000" w:themeColor="text1"/>
          <w:sz w:val="24"/>
          <w:szCs w:val="24"/>
        </w:rPr>
        <w:t>Telepon dan/atau Internet</w:t>
      </w:r>
      <w:bookmarkEnd w:id="89"/>
    </w:p>
    <w:p w14:paraId="1211B9B8" w14:textId="77777777" w:rsidR="002670B9" w:rsidRPr="002670B9" w:rsidRDefault="00D67179" w:rsidP="002670B9">
      <w:pPr>
        <w:pStyle w:val="ListParagraph"/>
        <w:numPr>
          <w:ilvl w:val="0"/>
          <w:numId w:val="83"/>
        </w:numPr>
        <w:ind w:left="1134"/>
        <w:rPr>
          <w:rFonts w:ascii="Arial" w:hAnsi="Arial" w:cs="Arial"/>
          <w:sz w:val="24"/>
          <w:szCs w:val="24"/>
        </w:rPr>
      </w:pPr>
      <w:r w:rsidRPr="00801227">
        <w:rPr>
          <w:rFonts w:ascii="Arial" w:hAnsi="Arial" w:cs="Arial"/>
          <w:sz w:val="24"/>
          <w:szCs w:val="24"/>
        </w:rPr>
        <w:t>Biaya Telepon dan/atau Internet berdasarkan pemakaian Penghuni. Tarif telpon dan/atau Internet ditetapkan oleh lnstansi/</w:t>
      </w:r>
      <w:r w:rsidRPr="00801227">
        <w:rPr>
          <w:rFonts w:ascii="Arial" w:hAnsi="Arial" w:cs="Arial"/>
          <w:i/>
          <w:sz w:val="24"/>
          <w:szCs w:val="24"/>
        </w:rPr>
        <w:t xml:space="preserve">provider </w:t>
      </w:r>
      <w:r w:rsidRPr="00801227">
        <w:rPr>
          <w:rFonts w:ascii="Arial" w:hAnsi="Arial" w:cs="Arial"/>
          <w:sz w:val="24"/>
          <w:szCs w:val="24"/>
        </w:rPr>
        <w:t>yang berwenang</w:t>
      </w:r>
    </w:p>
    <w:p w14:paraId="4D0E891B" w14:textId="77777777" w:rsidR="00D67179" w:rsidRPr="002670B9" w:rsidRDefault="00D67179" w:rsidP="002670B9">
      <w:pPr>
        <w:pStyle w:val="Heading2"/>
        <w:numPr>
          <w:ilvl w:val="0"/>
          <w:numId w:val="100"/>
        </w:numPr>
        <w:ind w:hanging="720"/>
        <w:rPr>
          <w:rFonts w:ascii="Arial" w:hAnsi="Arial" w:cs="Arial"/>
          <w:b w:val="0"/>
          <w:color w:val="000000" w:themeColor="text1"/>
          <w:sz w:val="24"/>
          <w:szCs w:val="24"/>
        </w:rPr>
      </w:pPr>
      <w:bookmarkStart w:id="90" w:name="_Toc56859698"/>
      <w:r w:rsidRPr="002670B9">
        <w:rPr>
          <w:rFonts w:ascii="Arial" w:hAnsi="Arial" w:cs="Arial"/>
          <w:b w:val="0"/>
          <w:color w:val="000000" w:themeColor="text1"/>
          <w:sz w:val="24"/>
          <w:szCs w:val="24"/>
        </w:rPr>
        <w:lastRenderedPageBreak/>
        <w:t>Pajak Bumi dan Bangunan</w:t>
      </w:r>
      <w:bookmarkEnd w:id="90"/>
    </w:p>
    <w:p w14:paraId="41AEB2AA" w14:textId="77777777" w:rsidR="00D67179" w:rsidRPr="00801227" w:rsidRDefault="00D67179" w:rsidP="00D67179">
      <w:pPr>
        <w:pStyle w:val="ListParagraph"/>
        <w:ind w:left="709"/>
        <w:rPr>
          <w:rFonts w:ascii="Arial" w:hAnsi="Arial" w:cs="Arial"/>
          <w:sz w:val="24"/>
          <w:szCs w:val="24"/>
        </w:rPr>
      </w:pPr>
      <w:r w:rsidRPr="00801227">
        <w:rPr>
          <w:rFonts w:ascii="Arial" w:hAnsi="Arial" w:cs="Arial"/>
          <w:sz w:val="24"/>
          <w:szCs w:val="24"/>
        </w:rPr>
        <w:t xml:space="preserve">Jatuh tempo pembayaran tagihan selambatnya bulan Agustus setiap Tahun dan dibayarkan langsung oleh Pemilik kepada Pemerintah. </w:t>
      </w:r>
    </w:p>
    <w:p w14:paraId="66090623" w14:textId="77777777" w:rsidR="00D67179" w:rsidRPr="00801227" w:rsidRDefault="00D67179" w:rsidP="002670B9">
      <w:pPr>
        <w:pStyle w:val="Heading2"/>
        <w:numPr>
          <w:ilvl w:val="0"/>
          <w:numId w:val="100"/>
        </w:numPr>
        <w:ind w:hanging="720"/>
        <w:rPr>
          <w:rFonts w:ascii="Arial" w:hAnsi="Arial" w:cs="Arial"/>
          <w:b w:val="0"/>
          <w:color w:val="000000" w:themeColor="text1"/>
          <w:sz w:val="24"/>
          <w:szCs w:val="24"/>
        </w:rPr>
      </w:pPr>
      <w:bookmarkStart w:id="91" w:name="_Toc56859699"/>
      <w:r w:rsidRPr="00801227">
        <w:rPr>
          <w:rFonts w:ascii="Arial" w:hAnsi="Arial" w:cs="Arial"/>
          <w:b w:val="0"/>
          <w:color w:val="000000" w:themeColor="text1"/>
          <w:sz w:val="24"/>
          <w:szCs w:val="24"/>
        </w:rPr>
        <w:t>Asuransi</w:t>
      </w:r>
      <w:bookmarkEnd w:id="91"/>
      <w:r w:rsidRPr="00801227">
        <w:rPr>
          <w:rFonts w:ascii="Arial" w:hAnsi="Arial" w:cs="Arial"/>
          <w:b w:val="0"/>
          <w:color w:val="000000" w:themeColor="text1"/>
          <w:sz w:val="24"/>
          <w:szCs w:val="24"/>
        </w:rPr>
        <w:t xml:space="preserve"> </w:t>
      </w:r>
    </w:p>
    <w:p w14:paraId="033D5984" w14:textId="77777777" w:rsidR="005F1EC8" w:rsidRPr="00801227" w:rsidRDefault="00D67179" w:rsidP="000B4170">
      <w:pPr>
        <w:pStyle w:val="ListParagraph"/>
        <w:numPr>
          <w:ilvl w:val="0"/>
          <w:numId w:val="84"/>
        </w:numPr>
        <w:ind w:left="1134"/>
        <w:jc w:val="both"/>
        <w:rPr>
          <w:rFonts w:ascii="Arial" w:hAnsi="Arial" w:cs="Arial"/>
          <w:sz w:val="24"/>
          <w:szCs w:val="24"/>
        </w:rPr>
      </w:pPr>
      <w:r w:rsidRPr="00801227">
        <w:rPr>
          <w:rFonts w:ascii="Arial" w:hAnsi="Arial" w:cs="Arial"/>
          <w:sz w:val="24"/>
          <w:szCs w:val="24"/>
        </w:rPr>
        <w:t>Asuransi Gedung berikut struktur bangunan meliputi asuransi kebakaran dan asuransi gempa bumi.</w:t>
      </w:r>
    </w:p>
    <w:p w14:paraId="639FC689" w14:textId="77777777" w:rsidR="005F1EC8" w:rsidRPr="00801227" w:rsidRDefault="005F1EC8" w:rsidP="000B4170">
      <w:pPr>
        <w:pStyle w:val="ListParagraph"/>
        <w:numPr>
          <w:ilvl w:val="0"/>
          <w:numId w:val="84"/>
        </w:numPr>
        <w:ind w:left="1134"/>
        <w:jc w:val="both"/>
        <w:rPr>
          <w:rFonts w:ascii="Arial" w:hAnsi="Arial" w:cs="Arial"/>
          <w:sz w:val="24"/>
          <w:szCs w:val="24"/>
        </w:rPr>
      </w:pPr>
      <w:r w:rsidRPr="00801227">
        <w:rPr>
          <w:rFonts w:ascii="Arial" w:hAnsi="Arial" w:cs="Arial"/>
          <w:sz w:val="24"/>
          <w:szCs w:val="24"/>
        </w:rPr>
        <w:t>Perusahaan asuransi dipilih melalui lelang terbuka, dan premi atas nama PPPSRS. Dan dilarang dialihkan pihak manapaun.</w:t>
      </w:r>
    </w:p>
    <w:p w14:paraId="03906EB6" w14:textId="77777777" w:rsidR="005F1EC8" w:rsidRPr="00801227" w:rsidRDefault="005F1EC8" w:rsidP="000B4170">
      <w:pPr>
        <w:pStyle w:val="ListParagraph"/>
        <w:numPr>
          <w:ilvl w:val="0"/>
          <w:numId w:val="84"/>
        </w:numPr>
        <w:ind w:left="1134"/>
        <w:jc w:val="both"/>
        <w:rPr>
          <w:rFonts w:ascii="Arial" w:hAnsi="Arial" w:cs="Arial"/>
          <w:sz w:val="24"/>
          <w:szCs w:val="24"/>
        </w:rPr>
      </w:pPr>
      <w:r w:rsidRPr="00801227">
        <w:rPr>
          <w:rFonts w:ascii="Arial" w:hAnsi="Arial" w:cs="Arial"/>
          <w:sz w:val="24"/>
          <w:szCs w:val="24"/>
        </w:rPr>
        <w:t xml:space="preserve">Bersamya biaya asuransi dihitung berdasarkan luas setiap unit apartemen yang bersangkutan sesuai dengan luas yang tercantum pada Sertipikat Hak Millik Satuan Rumah Susun. </w:t>
      </w:r>
    </w:p>
    <w:p w14:paraId="56F3E6AD" w14:textId="77777777" w:rsidR="00D67179" w:rsidRPr="002670B9" w:rsidRDefault="005F1EC8" w:rsidP="002670B9">
      <w:pPr>
        <w:pStyle w:val="ListParagraph"/>
        <w:numPr>
          <w:ilvl w:val="0"/>
          <w:numId w:val="84"/>
        </w:numPr>
        <w:ind w:left="1134"/>
        <w:jc w:val="both"/>
        <w:rPr>
          <w:rFonts w:ascii="Arial" w:hAnsi="Arial" w:cs="Arial"/>
          <w:sz w:val="24"/>
          <w:szCs w:val="24"/>
        </w:rPr>
      </w:pPr>
      <w:r w:rsidRPr="00801227">
        <w:rPr>
          <w:rFonts w:ascii="Arial" w:hAnsi="Arial" w:cs="Arial"/>
          <w:sz w:val="24"/>
          <w:szCs w:val="24"/>
        </w:rPr>
        <w:t>Penunjukan perusahaan Asuransi dilakukan melalui Lelang Terbuka.</w:t>
      </w:r>
    </w:p>
    <w:p w14:paraId="65E55B47" w14:textId="77777777" w:rsidR="005F1EC8" w:rsidRPr="00801227" w:rsidRDefault="005F1EC8" w:rsidP="002670B9">
      <w:pPr>
        <w:pStyle w:val="Heading2"/>
        <w:numPr>
          <w:ilvl w:val="0"/>
          <w:numId w:val="100"/>
        </w:numPr>
        <w:ind w:hanging="720"/>
        <w:rPr>
          <w:rFonts w:ascii="Arial" w:hAnsi="Arial" w:cs="Arial"/>
          <w:b w:val="0"/>
          <w:color w:val="000000" w:themeColor="text1"/>
          <w:sz w:val="24"/>
          <w:szCs w:val="24"/>
        </w:rPr>
      </w:pPr>
      <w:bookmarkStart w:id="92" w:name="_Toc56859700"/>
      <w:r w:rsidRPr="00801227">
        <w:rPr>
          <w:rFonts w:ascii="Arial" w:hAnsi="Arial" w:cs="Arial"/>
          <w:b w:val="0"/>
          <w:color w:val="000000" w:themeColor="text1"/>
          <w:sz w:val="24"/>
          <w:szCs w:val="24"/>
        </w:rPr>
        <w:t>Sanksi</w:t>
      </w:r>
      <w:bookmarkEnd w:id="92"/>
    </w:p>
    <w:p w14:paraId="2AEBAA3B" w14:textId="77777777" w:rsidR="005F1EC8" w:rsidRPr="00801227" w:rsidRDefault="005F1EC8" w:rsidP="000B4170">
      <w:pPr>
        <w:pStyle w:val="ListParagraph"/>
        <w:numPr>
          <w:ilvl w:val="0"/>
          <w:numId w:val="85"/>
        </w:numPr>
        <w:ind w:left="1134"/>
        <w:jc w:val="both"/>
        <w:rPr>
          <w:rFonts w:ascii="Arial" w:hAnsi="Arial" w:cs="Arial"/>
          <w:sz w:val="24"/>
          <w:szCs w:val="24"/>
        </w:rPr>
      </w:pPr>
      <w:r w:rsidRPr="00801227">
        <w:rPr>
          <w:rFonts w:ascii="Arial" w:hAnsi="Arial" w:cs="Arial"/>
          <w:sz w:val="24"/>
          <w:szCs w:val="24"/>
        </w:rPr>
        <w:t xml:space="preserve">Pelanggaran atas Tata Tertib Penghunian ini dikenakan denda minimal sebesar Rp. 100.000 per kejadian dan langsung dibebankan pada tagihan bulanan atau diterbitkan tagihan terpisah. Pembayaran denda secara terpisah selambat-lambatnya 7 hari kerja sejak kejadian. Apabila denda tidak dibayar maka layanan parkir dan akses masuk tidak diaktitkan. </w:t>
      </w:r>
    </w:p>
    <w:p w14:paraId="2DEE6171" w14:textId="77777777" w:rsidR="005F1EC8" w:rsidRPr="00CE1F21" w:rsidRDefault="005F1EC8" w:rsidP="000B4170">
      <w:pPr>
        <w:pStyle w:val="ListParagraph"/>
        <w:numPr>
          <w:ilvl w:val="0"/>
          <w:numId w:val="85"/>
        </w:numPr>
        <w:ind w:left="1134"/>
        <w:jc w:val="both"/>
        <w:rPr>
          <w:rFonts w:ascii="Arial" w:hAnsi="Arial" w:cs="Arial"/>
          <w:sz w:val="24"/>
          <w:szCs w:val="24"/>
          <w:highlight w:val="yellow"/>
        </w:rPr>
      </w:pPr>
      <w:r w:rsidRPr="00CE1F21">
        <w:rPr>
          <w:rFonts w:ascii="Arial" w:hAnsi="Arial" w:cs="Arial"/>
          <w:sz w:val="24"/>
          <w:szCs w:val="24"/>
          <w:highlight w:val="yellow"/>
        </w:rPr>
        <w:t xml:space="preserve">Ketertambatan pembayaran </w:t>
      </w:r>
      <w:r w:rsidRPr="00CE1F21">
        <w:rPr>
          <w:rFonts w:ascii="Arial" w:hAnsi="Arial" w:cs="Arial"/>
          <w:i/>
          <w:sz w:val="24"/>
          <w:szCs w:val="24"/>
          <w:highlight w:val="yellow"/>
        </w:rPr>
        <w:t>Service Charge</w:t>
      </w:r>
      <w:r w:rsidRPr="00CE1F21">
        <w:rPr>
          <w:rFonts w:ascii="Arial" w:hAnsi="Arial" w:cs="Arial"/>
          <w:sz w:val="24"/>
          <w:szCs w:val="24"/>
          <w:highlight w:val="yellow"/>
        </w:rPr>
        <w:t xml:space="preserve">, </w:t>
      </w:r>
      <w:r w:rsidRPr="00CE1F21">
        <w:rPr>
          <w:rFonts w:ascii="Arial" w:hAnsi="Arial" w:cs="Arial"/>
          <w:i/>
          <w:sz w:val="24"/>
          <w:szCs w:val="24"/>
          <w:highlight w:val="yellow"/>
        </w:rPr>
        <w:t>Sinking Fund</w:t>
      </w:r>
      <w:r w:rsidRPr="00CE1F21">
        <w:rPr>
          <w:rFonts w:ascii="Arial" w:hAnsi="Arial" w:cs="Arial"/>
          <w:sz w:val="24"/>
          <w:szCs w:val="24"/>
          <w:highlight w:val="yellow"/>
        </w:rPr>
        <w:t>, utilitas akan dikenakan denda dan sanksi dengan sebagai berikut.</w:t>
      </w:r>
    </w:p>
    <w:tbl>
      <w:tblPr>
        <w:tblStyle w:val="TableGrid"/>
        <w:tblW w:w="9039" w:type="dxa"/>
        <w:tblLook w:val="04A0" w:firstRow="1" w:lastRow="0" w:firstColumn="1" w:lastColumn="0" w:noHBand="0" w:noVBand="1"/>
      </w:tblPr>
      <w:tblGrid>
        <w:gridCol w:w="1101"/>
        <w:gridCol w:w="3118"/>
        <w:gridCol w:w="2321"/>
        <w:gridCol w:w="2499"/>
      </w:tblGrid>
      <w:tr w:rsidR="00A903A8" w:rsidRPr="00CB54F7" w14:paraId="5045E113" w14:textId="77777777" w:rsidTr="00CB54F7">
        <w:tc>
          <w:tcPr>
            <w:tcW w:w="1101" w:type="dxa"/>
            <w:vAlign w:val="center"/>
          </w:tcPr>
          <w:p w14:paraId="2D1CF4E2" w14:textId="77777777" w:rsidR="00A903A8" w:rsidRPr="00343646" w:rsidRDefault="00A903A8" w:rsidP="00A903A8">
            <w:pPr>
              <w:jc w:val="center"/>
              <w:rPr>
                <w:rFonts w:ascii="Arial" w:hAnsi="Arial" w:cs="Arial"/>
                <w:sz w:val="24"/>
                <w:szCs w:val="24"/>
              </w:rPr>
            </w:pPr>
            <w:r w:rsidRPr="00343646">
              <w:rPr>
                <w:rFonts w:ascii="Arial" w:hAnsi="Arial" w:cs="Arial"/>
                <w:sz w:val="24"/>
                <w:szCs w:val="24"/>
              </w:rPr>
              <w:t>Tahap</w:t>
            </w:r>
          </w:p>
        </w:tc>
        <w:tc>
          <w:tcPr>
            <w:tcW w:w="3118" w:type="dxa"/>
            <w:vAlign w:val="center"/>
          </w:tcPr>
          <w:p w14:paraId="4AEB4ADB" w14:textId="77777777" w:rsidR="00A903A8" w:rsidRPr="00343646" w:rsidRDefault="00A903A8" w:rsidP="00A903A8">
            <w:pPr>
              <w:jc w:val="center"/>
              <w:rPr>
                <w:rFonts w:ascii="Arial" w:hAnsi="Arial" w:cs="Arial"/>
                <w:sz w:val="24"/>
                <w:szCs w:val="24"/>
              </w:rPr>
            </w:pPr>
            <w:r w:rsidRPr="00343646">
              <w:rPr>
                <w:rFonts w:ascii="Arial" w:hAnsi="Arial" w:cs="Arial"/>
                <w:sz w:val="24"/>
                <w:szCs w:val="24"/>
              </w:rPr>
              <w:t>Tunggakan</w:t>
            </w:r>
          </w:p>
        </w:tc>
        <w:tc>
          <w:tcPr>
            <w:tcW w:w="2321" w:type="dxa"/>
            <w:vAlign w:val="center"/>
          </w:tcPr>
          <w:p w14:paraId="3FA39BB6" w14:textId="77777777" w:rsidR="00A903A8" w:rsidRPr="00343646" w:rsidRDefault="00A903A8" w:rsidP="00A903A8">
            <w:pPr>
              <w:jc w:val="center"/>
              <w:rPr>
                <w:rFonts w:ascii="Arial" w:hAnsi="Arial" w:cs="Arial"/>
                <w:sz w:val="24"/>
                <w:szCs w:val="24"/>
              </w:rPr>
            </w:pPr>
            <w:r w:rsidRPr="00343646">
              <w:rPr>
                <w:rFonts w:ascii="Arial" w:hAnsi="Arial" w:cs="Arial"/>
                <w:sz w:val="24"/>
                <w:szCs w:val="24"/>
              </w:rPr>
              <w:t>Kewajiban Pelanggaran</w:t>
            </w:r>
          </w:p>
        </w:tc>
        <w:tc>
          <w:tcPr>
            <w:tcW w:w="2499" w:type="dxa"/>
            <w:vAlign w:val="center"/>
          </w:tcPr>
          <w:p w14:paraId="02995B08" w14:textId="77777777" w:rsidR="00A903A8" w:rsidRPr="00343646" w:rsidRDefault="00A903A8" w:rsidP="00A903A8">
            <w:pPr>
              <w:jc w:val="center"/>
              <w:rPr>
                <w:rFonts w:ascii="Arial" w:hAnsi="Arial" w:cs="Arial"/>
                <w:sz w:val="24"/>
                <w:szCs w:val="24"/>
              </w:rPr>
            </w:pPr>
            <w:r w:rsidRPr="00343646">
              <w:rPr>
                <w:rFonts w:ascii="Arial" w:hAnsi="Arial" w:cs="Arial"/>
                <w:sz w:val="24"/>
                <w:szCs w:val="24"/>
              </w:rPr>
              <w:t>Sanksi/Tindakan</w:t>
            </w:r>
          </w:p>
        </w:tc>
      </w:tr>
      <w:tr w:rsidR="00A903A8" w:rsidRPr="00CB54F7" w14:paraId="0933736A" w14:textId="77777777" w:rsidTr="00CB54F7">
        <w:tc>
          <w:tcPr>
            <w:tcW w:w="1101" w:type="dxa"/>
            <w:vAlign w:val="center"/>
          </w:tcPr>
          <w:p w14:paraId="23D88553" w14:textId="77777777" w:rsidR="00A903A8" w:rsidRPr="00343646" w:rsidRDefault="00A903A8" w:rsidP="00A903A8">
            <w:pPr>
              <w:jc w:val="center"/>
              <w:rPr>
                <w:rFonts w:ascii="Arial" w:hAnsi="Arial" w:cs="Arial"/>
                <w:sz w:val="24"/>
                <w:szCs w:val="24"/>
              </w:rPr>
            </w:pPr>
            <w:r w:rsidRPr="00343646">
              <w:rPr>
                <w:rFonts w:ascii="Arial" w:hAnsi="Arial" w:cs="Arial"/>
                <w:sz w:val="24"/>
                <w:szCs w:val="24"/>
              </w:rPr>
              <w:t>I</w:t>
            </w:r>
          </w:p>
        </w:tc>
        <w:tc>
          <w:tcPr>
            <w:tcW w:w="3118" w:type="dxa"/>
            <w:vAlign w:val="center"/>
          </w:tcPr>
          <w:p w14:paraId="447F8F74" w14:textId="77777777" w:rsidR="00A903A8" w:rsidRPr="00343646" w:rsidRDefault="00A903A8" w:rsidP="00A903A8">
            <w:pPr>
              <w:rPr>
                <w:rFonts w:ascii="Arial" w:hAnsi="Arial" w:cs="Arial"/>
                <w:sz w:val="24"/>
                <w:szCs w:val="24"/>
              </w:rPr>
            </w:pPr>
            <w:r w:rsidRPr="00343646">
              <w:rPr>
                <w:rFonts w:ascii="Arial" w:hAnsi="Arial" w:cs="Arial"/>
                <w:sz w:val="24"/>
                <w:szCs w:val="24"/>
              </w:rPr>
              <w:t>Tanggal 21 s/d 31 Listrik dan Air bulan N</w:t>
            </w:r>
          </w:p>
        </w:tc>
        <w:tc>
          <w:tcPr>
            <w:tcW w:w="2321" w:type="dxa"/>
            <w:vAlign w:val="center"/>
          </w:tcPr>
          <w:p w14:paraId="6CAF27DC" w14:textId="77777777" w:rsidR="00A903A8" w:rsidRPr="00343646" w:rsidRDefault="00A903A8" w:rsidP="00A903A8">
            <w:pPr>
              <w:jc w:val="center"/>
              <w:rPr>
                <w:rFonts w:ascii="Arial" w:hAnsi="Arial" w:cs="Arial"/>
                <w:sz w:val="24"/>
                <w:szCs w:val="24"/>
              </w:rPr>
            </w:pPr>
            <w:r w:rsidRPr="00343646">
              <w:rPr>
                <w:rFonts w:ascii="Arial" w:hAnsi="Arial" w:cs="Arial"/>
                <w:sz w:val="24"/>
                <w:szCs w:val="24"/>
              </w:rPr>
              <w:t>Rp. 50.000/bulan</w:t>
            </w:r>
          </w:p>
        </w:tc>
        <w:tc>
          <w:tcPr>
            <w:tcW w:w="2499" w:type="dxa"/>
            <w:vAlign w:val="center"/>
          </w:tcPr>
          <w:p w14:paraId="16991125" w14:textId="77777777" w:rsidR="00A903A8" w:rsidRPr="00343646" w:rsidRDefault="00A903A8" w:rsidP="00A903A8">
            <w:pPr>
              <w:jc w:val="both"/>
              <w:rPr>
                <w:rFonts w:ascii="Arial" w:hAnsi="Arial" w:cs="Arial"/>
                <w:sz w:val="24"/>
                <w:szCs w:val="24"/>
              </w:rPr>
            </w:pPr>
            <w:r w:rsidRPr="00343646">
              <w:rPr>
                <w:rFonts w:ascii="Arial" w:hAnsi="Arial" w:cs="Arial"/>
                <w:sz w:val="24"/>
                <w:szCs w:val="24"/>
              </w:rPr>
              <w:t>Berjalan Normal</w:t>
            </w:r>
          </w:p>
        </w:tc>
      </w:tr>
      <w:tr w:rsidR="00A903A8" w:rsidRPr="00CB54F7" w14:paraId="71E39448" w14:textId="77777777" w:rsidTr="00CB54F7">
        <w:tc>
          <w:tcPr>
            <w:tcW w:w="1101" w:type="dxa"/>
            <w:vAlign w:val="center"/>
          </w:tcPr>
          <w:p w14:paraId="15DF5B1D" w14:textId="77777777" w:rsidR="00A903A8" w:rsidRPr="00343646" w:rsidRDefault="00A903A8" w:rsidP="00A903A8">
            <w:pPr>
              <w:jc w:val="center"/>
              <w:rPr>
                <w:rFonts w:ascii="Arial" w:hAnsi="Arial" w:cs="Arial"/>
                <w:sz w:val="24"/>
                <w:szCs w:val="24"/>
              </w:rPr>
            </w:pPr>
            <w:r w:rsidRPr="00343646">
              <w:rPr>
                <w:rFonts w:ascii="Arial" w:hAnsi="Arial" w:cs="Arial"/>
                <w:sz w:val="24"/>
                <w:szCs w:val="24"/>
              </w:rPr>
              <w:t>II</w:t>
            </w:r>
          </w:p>
        </w:tc>
        <w:tc>
          <w:tcPr>
            <w:tcW w:w="3118" w:type="dxa"/>
            <w:vAlign w:val="center"/>
          </w:tcPr>
          <w:p w14:paraId="34B72474" w14:textId="77777777" w:rsidR="00A903A8" w:rsidRPr="00343646" w:rsidRDefault="00A903A8" w:rsidP="00A903A8">
            <w:pPr>
              <w:rPr>
                <w:rFonts w:ascii="Arial" w:hAnsi="Arial" w:cs="Arial"/>
                <w:sz w:val="24"/>
                <w:szCs w:val="24"/>
              </w:rPr>
            </w:pPr>
            <w:r w:rsidRPr="00343646">
              <w:rPr>
                <w:rFonts w:ascii="Arial" w:hAnsi="Arial" w:cs="Arial"/>
                <w:sz w:val="24"/>
                <w:szCs w:val="24"/>
              </w:rPr>
              <w:t>01 s/d 31 bulan N+1</w:t>
            </w:r>
          </w:p>
        </w:tc>
        <w:tc>
          <w:tcPr>
            <w:tcW w:w="2321" w:type="dxa"/>
            <w:vAlign w:val="center"/>
          </w:tcPr>
          <w:p w14:paraId="70FE4377" w14:textId="77777777" w:rsidR="00A903A8" w:rsidRPr="00343646" w:rsidRDefault="00A903A8" w:rsidP="00A903A8">
            <w:pPr>
              <w:jc w:val="center"/>
              <w:rPr>
                <w:rFonts w:ascii="Arial" w:hAnsi="Arial" w:cs="Arial"/>
                <w:sz w:val="24"/>
                <w:szCs w:val="24"/>
              </w:rPr>
            </w:pPr>
            <w:r w:rsidRPr="00343646">
              <w:rPr>
                <w:rFonts w:ascii="Arial" w:hAnsi="Arial" w:cs="Arial"/>
                <w:sz w:val="24"/>
                <w:szCs w:val="24"/>
              </w:rPr>
              <w:t>Rp. 100.000</w:t>
            </w:r>
          </w:p>
        </w:tc>
        <w:tc>
          <w:tcPr>
            <w:tcW w:w="2499" w:type="dxa"/>
            <w:vAlign w:val="center"/>
          </w:tcPr>
          <w:p w14:paraId="656F1773" w14:textId="77777777" w:rsidR="00A903A8" w:rsidRPr="00343646" w:rsidRDefault="00A903A8" w:rsidP="00A903A8">
            <w:pPr>
              <w:jc w:val="both"/>
              <w:rPr>
                <w:rFonts w:ascii="Arial" w:hAnsi="Arial" w:cs="Arial"/>
                <w:sz w:val="24"/>
                <w:szCs w:val="24"/>
              </w:rPr>
            </w:pPr>
            <w:r w:rsidRPr="00343646">
              <w:rPr>
                <w:rFonts w:ascii="Arial" w:hAnsi="Arial" w:cs="Arial"/>
                <w:sz w:val="24"/>
                <w:szCs w:val="24"/>
              </w:rPr>
              <w:t>Tidak diberikan layanan parkir, layanan kebersihan, dinonaktifkan kartu akses dan akses sidik jari</w:t>
            </w:r>
          </w:p>
        </w:tc>
      </w:tr>
      <w:tr w:rsidR="00A903A8" w:rsidRPr="00CB54F7" w14:paraId="21C04727" w14:textId="77777777" w:rsidTr="00CB54F7">
        <w:tc>
          <w:tcPr>
            <w:tcW w:w="1101" w:type="dxa"/>
            <w:vAlign w:val="center"/>
          </w:tcPr>
          <w:p w14:paraId="42BC7183" w14:textId="77777777" w:rsidR="00A903A8" w:rsidRPr="00343646" w:rsidRDefault="00A903A8" w:rsidP="00A903A8">
            <w:pPr>
              <w:jc w:val="center"/>
              <w:rPr>
                <w:rFonts w:ascii="Arial" w:hAnsi="Arial" w:cs="Arial"/>
                <w:sz w:val="24"/>
                <w:szCs w:val="24"/>
              </w:rPr>
            </w:pPr>
            <w:r w:rsidRPr="00343646">
              <w:rPr>
                <w:rFonts w:ascii="Arial" w:hAnsi="Arial" w:cs="Arial"/>
                <w:sz w:val="24"/>
                <w:szCs w:val="24"/>
              </w:rPr>
              <w:t>III</w:t>
            </w:r>
          </w:p>
        </w:tc>
        <w:tc>
          <w:tcPr>
            <w:tcW w:w="3118" w:type="dxa"/>
            <w:vAlign w:val="center"/>
          </w:tcPr>
          <w:p w14:paraId="525B8309" w14:textId="77777777" w:rsidR="00A903A8" w:rsidRPr="00343646" w:rsidRDefault="00A903A8" w:rsidP="00A903A8">
            <w:pPr>
              <w:rPr>
                <w:rFonts w:ascii="Arial" w:hAnsi="Arial" w:cs="Arial"/>
                <w:sz w:val="24"/>
                <w:szCs w:val="24"/>
              </w:rPr>
            </w:pPr>
            <w:r w:rsidRPr="00343646">
              <w:rPr>
                <w:rFonts w:ascii="Arial" w:hAnsi="Arial" w:cs="Arial"/>
                <w:sz w:val="24"/>
                <w:szCs w:val="24"/>
              </w:rPr>
              <w:t xml:space="preserve">01 s/d 31 bulan N+2 </w:t>
            </w:r>
          </w:p>
        </w:tc>
        <w:tc>
          <w:tcPr>
            <w:tcW w:w="2321" w:type="dxa"/>
            <w:vAlign w:val="center"/>
          </w:tcPr>
          <w:p w14:paraId="1BBEBEF2" w14:textId="77777777" w:rsidR="00A903A8" w:rsidRPr="00343646" w:rsidRDefault="00A903A8" w:rsidP="00A903A8">
            <w:pPr>
              <w:jc w:val="center"/>
              <w:rPr>
                <w:rFonts w:ascii="Arial" w:hAnsi="Arial" w:cs="Arial"/>
                <w:sz w:val="24"/>
                <w:szCs w:val="24"/>
              </w:rPr>
            </w:pPr>
            <w:r w:rsidRPr="00343646">
              <w:rPr>
                <w:rFonts w:ascii="Arial" w:hAnsi="Arial" w:cs="Arial"/>
                <w:sz w:val="24"/>
                <w:szCs w:val="24"/>
              </w:rPr>
              <w:t>Rp. 200.000 dan dikenakan biaya pasang baru</w:t>
            </w:r>
          </w:p>
        </w:tc>
        <w:tc>
          <w:tcPr>
            <w:tcW w:w="2499" w:type="dxa"/>
            <w:vAlign w:val="center"/>
          </w:tcPr>
          <w:p w14:paraId="7FB0191C" w14:textId="77777777" w:rsidR="00A903A8" w:rsidRPr="00343646" w:rsidRDefault="00A903A8" w:rsidP="00A903A8">
            <w:pPr>
              <w:jc w:val="both"/>
              <w:rPr>
                <w:rFonts w:ascii="Arial" w:hAnsi="Arial" w:cs="Arial"/>
                <w:sz w:val="24"/>
                <w:szCs w:val="24"/>
              </w:rPr>
            </w:pPr>
            <w:r w:rsidRPr="00343646">
              <w:rPr>
                <w:rFonts w:ascii="Arial" w:hAnsi="Arial" w:cs="Arial"/>
                <w:sz w:val="24"/>
                <w:szCs w:val="24"/>
              </w:rPr>
              <w:t>Pemutusan Utilitas Listrik dan Air. Permintaan penyambungan kembali diberlakukakn sebagai pemasangan baru dan seluruh kewajiban harus dilunasi.</w:t>
            </w:r>
          </w:p>
        </w:tc>
      </w:tr>
    </w:tbl>
    <w:p w14:paraId="68765FEF" w14:textId="77777777" w:rsidR="00A903A8" w:rsidRPr="00801227" w:rsidRDefault="00A903A8" w:rsidP="00A903A8">
      <w:pPr>
        <w:jc w:val="both"/>
        <w:rPr>
          <w:rFonts w:ascii="Arial" w:hAnsi="Arial" w:cs="Arial"/>
          <w:sz w:val="24"/>
          <w:szCs w:val="24"/>
        </w:rPr>
      </w:pPr>
      <w:r w:rsidRPr="00801227">
        <w:rPr>
          <w:rFonts w:ascii="Arial" w:hAnsi="Arial" w:cs="Arial"/>
          <w:sz w:val="24"/>
          <w:szCs w:val="24"/>
        </w:rPr>
        <w:t xml:space="preserve">Catatan : </w:t>
      </w:r>
    </w:p>
    <w:p w14:paraId="204B3994" w14:textId="77777777" w:rsidR="00BF0C64" w:rsidRPr="00801227" w:rsidRDefault="00BF0C64" w:rsidP="000B4170">
      <w:pPr>
        <w:pStyle w:val="ListParagraph"/>
        <w:numPr>
          <w:ilvl w:val="0"/>
          <w:numId w:val="86"/>
        </w:numPr>
        <w:jc w:val="both"/>
        <w:rPr>
          <w:rFonts w:ascii="Arial" w:hAnsi="Arial" w:cs="Arial"/>
          <w:sz w:val="24"/>
          <w:szCs w:val="24"/>
        </w:rPr>
      </w:pPr>
      <w:r w:rsidRPr="00801227">
        <w:rPr>
          <w:rFonts w:ascii="Arial" w:hAnsi="Arial" w:cs="Arial"/>
          <w:sz w:val="24"/>
          <w:szCs w:val="24"/>
        </w:rPr>
        <w:t>Bulan N adalah tagihan yang tidak dibayarkan.</w:t>
      </w:r>
    </w:p>
    <w:p w14:paraId="00ECAFDF" w14:textId="77777777" w:rsidR="00BF0C64" w:rsidRPr="00343646" w:rsidRDefault="00BF0C64" w:rsidP="002670B9">
      <w:pPr>
        <w:pStyle w:val="ListParagraph"/>
        <w:numPr>
          <w:ilvl w:val="0"/>
          <w:numId w:val="86"/>
        </w:numPr>
        <w:jc w:val="both"/>
        <w:rPr>
          <w:rFonts w:ascii="Arial" w:hAnsi="Arial" w:cs="Arial"/>
          <w:sz w:val="24"/>
          <w:szCs w:val="24"/>
        </w:rPr>
      </w:pPr>
      <w:r w:rsidRPr="00801227">
        <w:rPr>
          <w:rFonts w:ascii="Arial" w:hAnsi="Arial" w:cs="Arial"/>
          <w:sz w:val="24"/>
          <w:szCs w:val="24"/>
        </w:rPr>
        <w:t>Tabel diatas adalah opsi aja tergantung kesepakatan dalam rapat umum.</w:t>
      </w:r>
    </w:p>
    <w:p w14:paraId="1323ADF8" w14:textId="77777777" w:rsidR="00BF0C64" w:rsidRPr="002670B9" w:rsidRDefault="00BF0C64" w:rsidP="002670B9">
      <w:pPr>
        <w:pStyle w:val="Heading1"/>
        <w:spacing w:before="0" w:line="240" w:lineRule="auto"/>
        <w:jc w:val="center"/>
        <w:rPr>
          <w:rFonts w:ascii="Arial" w:hAnsi="Arial" w:cs="Arial"/>
          <w:color w:val="000000" w:themeColor="text1"/>
          <w:sz w:val="26"/>
          <w:szCs w:val="26"/>
        </w:rPr>
      </w:pPr>
      <w:bookmarkStart w:id="93" w:name="_Toc56859701"/>
      <w:r w:rsidRPr="002670B9">
        <w:rPr>
          <w:rFonts w:ascii="Arial" w:hAnsi="Arial" w:cs="Arial"/>
          <w:color w:val="000000" w:themeColor="text1"/>
          <w:sz w:val="26"/>
          <w:szCs w:val="26"/>
        </w:rPr>
        <w:lastRenderedPageBreak/>
        <w:t>BAB X</w:t>
      </w:r>
      <w:bookmarkEnd w:id="93"/>
    </w:p>
    <w:p w14:paraId="5AD5C029" w14:textId="77777777" w:rsidR="00BF0C64" w:rsidRPr="00176522" w:rsidRDefault="00176522" w:rsidP="00176522">
      <w:pPr>
        <w:pStyle w:val="Heading1"/>
        <w:spacing w:before="0" w:line="240" w:lineRule="auto"/>
        <w:jc w:val="center"/>
        <w:rPr>
          <w:rFonts w:ascii="Arial" w:hAnsi="Arial" w:cs="Arial"/>
          <w:color w:val="000000" w:themeColor="text1"/>
          <w:sz w:val="26"/>
          <w:szCs w:val="26"/>
          <w:lang w:val="en-US"/>
        </w:rPr>
      </w:pPr>
      <w:bookmarkStart w:id="94" w:name="_Toc56859702"/>
      <w:r>
        <w:rPr>
          <w:rFonts w:ascii="Arial" w:hAnsi="Arial" w:cs="Arial"/>
          <w:color w:val="000000" w:themeColor="text1"/>
          <w:sz w:val="26"/>
          <w:szCs w:val="26"/>
        </w:rPr>
        <w:t>KETENTUAN LAIN-LAIN</w:t>
      </w:r>
      <w:bookmarkEnd w:id="94"/>
    </w:p>
    <w:p w14:paraId="5539CBA8" w14:textId="77777777" w:rsidR="00BF0C64" w:rsidRPr="00BF0C64" w:rsidRDefault="00BF0C64" w:rsidP="000B4170">
      <w:pPr>
        <w:pStyle w:val="ListParagraph"/>
        <w:numPr>
          <w:ilvl w:val="0"/>
          <w:numId w:val="99"/>
        </w:numPr>
        <w:jc w:val="both"/>
        <w:rPr>
          <w:rFonts w:ascii="Arial" w:hAnsi="Arial" w:cs="Arial"/>
          <w:vanish/>
          <w:sz w:val="26"/>
          <w:szCs w:val="26"/>
        </w:rPr>
      </w:pPr>
    </w:p>
    <w:p w14:paraId="2546DDA0" w14:textId="77777777" w:rsidR="00BF0C64" w:rsidRPr="00CE1F21" w:rsidRDefault="00BF0C64" w:rsidP="002670B9">
      <w:pPr>
        <w:pStyle w:val="Heading2"/>
        <w:numPr>
          <w:ilvl w:val="0"/>
          <w:numId w:val="101"/>
        </w:numPr>
        <w:ind w:hanging="720"/>
        <w:rPr>
          <w:rFonts w:ascii="Arial" w:hAnsi="Arial" w:cs="Arial"/>
          <w:b w:val="0"/>
          <w:color w:val="000000" w:themeColor="text1"/>
          <w:sz w:val="24"/>
          <w:szCs w:val="24"/>
          <w:highlight w:val="yellow"/>
        </w:rPr>
      </w:pPr>
      <w:bookmarkStart w:id="95" w:name="_Toc56859703"/>
      <w:r w:rsidRPr="00CE1F21">
        <w:rPr>
          <w:rFonts w:ascii="Arial" w:hAnsi="Arial" w:cs="Arial"/>
          <w:b w:val="0"/>
          <w:color w:val="000000" w:themeColor="text1"/>
          <w:sz w:val="24"/>
          <w:szCs w:val="24"/>
          <w:highlight w:val="yellow"/>
        </w:rPr>
        <w:t>Tenaga Pemasaran/Agen Properti</w:t>
      </w:r>
      <w:bookmarkEnd w:id="95"/>
    </w:p>
    <w:p w14:paraId="2AB104B0" w14:textId="77777777" w:rsidR="00BF0C64" w:rsidRPr="002670B9" w:rsidRDefault="00BF0C64" w:rsidP="00BF0C64">
      <w:pPr>
        <w:pStyle w:val="ListParagraph"/>
        <w:ind w:left="709"/>
        <w:jc w:val="both"/>
        <w:rPr>
          <w:rFonts w:ascii="Arial" w:hAnsi="Arial" w:cs="Arial"/>
          <w:sz w:val="24"/>
          <w:szCs w:val="24"/>
        </w:rPr>
      </w:pPr>
      <w:r w:rsidRPr="002670B9">
        <w:rPr>
          <w:rFonts w:ascii="Arial" w:hAnsi="Arial" w:cs="Arial"/>
          <w:sz w:val="24"/>
          <w:szCs w:val="24"/>
        </w:rPr>
        <w:t>Harus melapor kepada Badan Pengelola mewakili Pengurus Perhimpunan dan menyerahkan :</w:t>
      </w:r>
    </w:p>
    <w:p w14:paraId="640DAB4D" w14:textId="77777777" w:rsidR="00CE5691" w:rsidRPr="002670B9" w:rsidRDefault="00CE5691" w:rsidP="000B4170">
      <w:pPr>
        <w:pStyle w:val="ListParagraph"/>
        <w:numPr>
          <w:ilvl w:val="1"/>
          <w:numId w:val="87"/>
        </w:numPr>
        <w:ind w:left="1134"/>
        <w:jc w:val="both"/>
        <w:rPr>
          <w:rFonts w:ascii="Arial" w:hAnsi="Arial" w:cs="Arial"/>
          <w:sz w:val="24"/>
          <w:szCs w:val="24"/>
        </w:rPr>
      </w:pPr>
      <w:r w:rsidRPr="002670B9">
        <w:rPr>
          <w:rFonts w:ascii="Arial" w:hAnsi="Arial" w:cs="Arial"/>
          <w:sz w:val="24"/>
          <w:szCs w:val="24"/>
        </w:rPr>
        <w:t xml:space="preserve">Surat </w:t>
      </w:r>
      <w:r w:rsidR="00BF0C64" w:rsidRPr="002670B9">
        <w:rPr>
          <w:rFonts w:ascii="Arial" w:hAnsi="Arial" w:cs="Arial"/>
          <w:sz w:val="24"/>
          <w:szCs w:val="24"/>
        </w:rPr>
        <w:t xml:space="preserve">persetujuan </w:t>
      </w:r>
      <w:r w:rsidRPr="002670B9">
        <w:rPr>
          <w:rFonts w:ascii="Arial" w:hAnsi="Arial" w:cs="Arial"/>
          <w:sz w:val="24"/>
          <w:szCs w:val="24"/>
        </w:rPr>
        <w:t xml:space="preserve">sewa menyewa yang ditanda </w:t>
      </w:r>
      <w:r w:rsidR="00BF0C64" w:rsidRPr="002670B9">
        <w:rPr>
          <w:rFonts w:ascii="Arial" w:hAnsi="Arial" w:cs="Arial"/>
          <w:sz w:val="24"/>
          <w:szCs w:val="24"/>
        </w:rPr>
        <w:t xml:space="preserve">tangani oleh </w:t>
      </w:r>
      <w:r w:rsidRPr="002670B9">
        <w:rPr>
          <w:rFonts w:ascii="Arial" w:hAnsi="Arial" w:cs="Arial"/>
          <w:sz w:val="24"/>
          <w:szCs w:val="24"/>
        </w:rPr>
        <w:t>Pemilik unit apartemen.</w:t>
      </w:r>
    </w:p>
    <w:p w14:paraId="7B71A13B" w14:textId="77777777" w:rsidR="00CE5691" w:rsidRPr="002670B9" w:rsidRDefault="00CE5691" w:rsidP="000B4170">
      <w:pPr>
        <w:pStyle w:val="ListParagraph"/>
        <w:numPr>
          <w:ilvl w:val="1"/>
          <w:numId w:val="87"/>
        </w:numPr>
        <w:ind w:left="1134"/>
        <w:jc w:val="both"/>
        <w:rPr>
          <w:rFonts w:ascii="Arial" w:hAnsi="Arial" w:cs="Arial"/>
          <w:sz w:val="24"/>
          <w:szCs w:val="24"/>
        </w:rPr>
      </w:pPr>
      <w:r w:rsidRPr="002670B9">
        <w:rPr>
          <w:rFonts w:ascii="Arial" w:hAnsi="Arial" w:cs="Arial"/>
          <w:sz w:val="24"/>
          <w:szCs w:val="24"/>
        </w:rPr>
        <w:t xml:space="preserve">Mengisi formulir </w:t>
      </w:r>
      <w:r w:rsidR="00BF0C64" w:rsidRPr="002670B9">
        <w:rPr>
          <w:rFonts w:ascii="Arial" w:hAnsi="Arial" w:cs="Arial"/>
          <w:sz w:val="24"/>
          <w:szCs w:val="24"/>
        </w:rPr>
        <w:t>pendataan tenaga pemasaran/</w:t>
      </w:r>
      <w:r w:rsidRPr="002670B9">
        <w:rPr>
          <w:rFonts w:ascii="Arial" w:hAnsi="Arial" w:cs="Arial"/>
          <w:sz w:val="24"/>
          <w:szCs w:val="24"/>
        </w:rPr>
        <w:t xml:space="preserve">agen </w:t>
      </w:r>
      <w:r w:rsidR="00BF0C64" w:rsidRPr="002670B9">
        <w:rPr>
          <w:rFonts w:ascii="Arial" w:hAnsi="Arial" w:cs="Arial"/>
          <w:sz w:val="24"/>
          <w:szCs w:val="24"/>
        </w:rPr>
        <w:t>properti</w:t>
      </w:r>
    </w:p>
    <w:p w14:paraId="514342BA" w14:textId="77777777" w:rsidR="00CE5691" w:rsidRPr="002670B9" w:rsidRDefault="00BF0C64" w:rsidP="000B4170">
      <w:pPr>
        <w:pStyle w:val="ListParagraph"/>
        <w:numPr>
          <w:ilvl w:val="1"/>
          <w:numId w:val="87"/>
        </w:numPr>
        <w:ind w:left="1134"/>
        <w:jc w:val="both"/>
        <w:rPr>
          <w:rFonts w:ascii="Arial" w:hAnsi="Arial" w:cs="Arial"/>
          <w:sz w:val="24"/>
          <w:szCs w:val="24"/>
        </w:rPr>
      </w:pPr>
      <w:r w:rsidRPr="002670B9">
        <w:rPr>
          <w:rFonts w:ascii="Arial" w:hAnsi="Arial" w:cs="Arial"/>
          <w:sz w:val="24"/>
          <w:szCs w:val="24"/>
        </w:rPr>
        <w:t xml:space="preserve">Memberikan </w:t>
      </w:r>
      <w:r w:rsidR="00CE5691" w:rsidRPr="002670B9">
        <w:rPr>
          <w:rFonts w:ascii="Arial" w:hAnsi="Arial" w:cs="Arial"/>
          <w:sz w:val="24"/>
          <w:szCs w:val="24"/>
        </w:rPr>
        <w:t xml:space="preserve">fotokopi </w:t>
      </w:r>
      <w:r w:rsidRPr="002670B9">
        <w:rPr>
          <w:rFonts w:ascii="Arial" w:hAnsi="Arial" w:cs="Arial"/>
          <w:sz w:val="24"/>
          <w:szCs w:val="24"/>
        </w:rPr>
        <w:t xml:space="preserve">identitas dan pas foto </w:t>
      </w:r>
      <w:r w:rsidR="00CE5691" w:rsidRPr="002670B9">
        <w:rPr>
          <w:rFonts w:ascii="Arial" w:hAnsi="Arial" w:cs="Arial"/>
          <w:sz w:val="24"/>
          <w:szCs w:val="24"/>
        </w:rPr>
        <w:t>terbaru</w:t>
      </w:r>
      <w:r w:rsidRPr="002670B9">
        <w:rPr>
          <w:rFonts w:ascii="Arial" w:hAnsi="Arial" w:cs="Arial"/>
          <w:sz w:val="24"/>
          <w:szCs w:val="24"/>
        </w:rPr>
        <w:t>.</w:t>
      </w:r>
    </w:p>
    <w:p w14:paraId="1C63C1CC" w14:textId="6D8DCFA1" w:rsidR="00CE5691" w:rsidRPr="00CE1F21" w:rsidRDefault="00CE5691" w:rsidP="000B4170">
      <w:pPr>
        <w:pStyle w:val="ListParagraph"/>
        <w:numPr>
          <w:ilvl w:val="1"/>
          <w:numId w:val="87"/>
        </w:numPr>
        <w:ind w:left="1134"/>
        <w:jc w:val="both"/>
        <w:rPr>
          <w:rFonts w:ascii="Arial" w:hAnsi="Arial" w:cs="Arial"/>
          <w:sz w:val="24"/>
          <w:szCs w:val="24"/>
          <w:highlight w:val="yellow"/>
        </w:rPr>
      </w:pPr>
      <w:r w:rsidRPr="00CB3EDD">
        <w:rPr>
          <w:rFonts w:ascii="Arial" w:hAnsi="Arial" w:cs="Arial"/>
          <w:strike/>
          <w:sz w:val="24"/>
          <w:szCs w:val="24"/>
          <w:highlight w:val="yellow"/>
        </w:rPr>
        <w:t>Mem</w:t>
      </w:r>
      <w:r w:rsidR="00CE1F21" w:rsidRPr="00CB3EDD">
        <w:rPr>
          <w:rFonts w:ascii="Arial" w:hAnsi="Arial" w:cs="Arial"/>
          <w:strike/>
          <w:sz w:val="24"/>
          <w:szCs w:val="24"/>
          <w:highlight w:val="yellow"/>
          <w:lang w:val="en-US"/>
        </w:rPr>
        <w:t>i</w:t>
      </w:r>
      <w:r w:rsidRPr="00CB3EDD">
        <w:rPr>
          <w:rFonts w:ascii="Arial" w:hAnsi="Arial" w:cs="Arial"/>
          <w:strike/>
          <w:sz w:val="24"/>
          <w:szCs w:val="24"/>
          <w:highlight w:val="yellow"/>
        </w:rPr>
        <w:t xml:space="preserve">liki </w:t>
      </w:r>
      <w:r w:rsidR="00BF0C64" w:rsidRPr="00CB3EDD">
        <w:rPr>
          <w:rFonts w:ascii="Arial" w:hAnsi="Arial" w:cs="Arial"/>
          <w:strike/>
          <w:sz w:val="24"/>
          <w:szCs w:val="24"/>
          <w:highlight w:val="yellow"/>
        </w:rPr>
        <w:t xml:space="preserve">unit di </w:t>
      </w:r>
      <w:r w:rsidRPr="00CB3EDD">
        <w:rPr>
          <w:rFonts w:ascii="Arial" w:hAnsi="Arial" w:cs="Arial"/>
          <w:strike/>
          <w:sz w:val="24"/>
          <w:szCs w:val="24"/>
          <w:highlight w:val="yellow"/>
        </w:rPr>
        <w:t>Apartemen Gateway Pesanggrahan</w:t>
      </w:r>
      <w:r w:rsidR="00BF0C64" w:rsidRPr="00CE1F21">
        <w:rPr>
          <w:rFonts w:ascii="Arial" w:hAnsi="Arial" w:cs="Arial"/>
          <w:sz w:val="24"/>
          <w:szCs w:val="24"/>
          <w:highlight w:val="yellow"/>
        </w:rPr>
        <w:t xml:space="preserve">. </w:t>
      </w:r>
    </w:p>
    <w:p w14:paraId="3A0E7BFD" w14:textId="77777777" w:rsidR="00CE5691" w:rsidRPr="002670B9" w:rsidRDefault="00CE5691" w:rsidP="00CE5691">
      <w:pPr>
        <w:pStyle w:val="ListParagraph"/>
        <w:ind w:left="1134"/>
        <w:jc w:val="both"/>
        <w:rPr>
          <w:rFonts w:ascii="Arial" w:hAnsi="Arial" w:cs="Arial"/>
          <w:sz w:val="24"/>
          <w:szCs w:val="24"/>
        </w:rPr>
      </w:pPr>
    </w:p>
    <w:p w14:paraId="58B75A52" w14:textId="77777777" w:rsidR="00CE5691" w:rsidRPr="002670B9" w:rsidRDefault="00CE5691" w:rsidP="002670B9">
      <w:pPr>
        <w:pStyle w:val="Heading2"/>
        <w:numPr>
          <w:ilvl w:val="0"/>
          <w:numId w:val="101"/>
        </w:numPr>
        <w:ind w:hanging="720"/>
        <w:rPr>
          <w:rFonts w:ascii="Arial" w:hAnsi="Arial" w:cs="Arial"/>
          <w:b w:val="0"/>
          <w:color w:val="000000" w:themeColor="text1"/>
          <w:sz w:val="24"/>
          <w:szCs w:val="24"/>
        </w:rPr>
      </w:pPr>
      <w:bookmarkStart w:id="96" w:name="_Toc56859704"/>
      <w:r w:rsidRPr="002670B9">
        <w:rPr>
          <w:rFonts w:ascii="Arial" w:hAnsi="Arial" w:cs="Arial"/>
          <w:b w:val="0"/>
          <w:color w:val="000000" w:themeColor="text1"/>
          <w:sz w:val="24"/>
          <w:szCs w:val="24"/>
        </w:rPr>
        <w:t xml:space="preserve">Narkoba, </w:t>
      </w:r>
      <w:r w:rsidR="00BF0C64" w:rsidRPr="002670B9">
        <w:rPr>
          <w:rFonts w:ascii="Arial" w:hAnsi="Arial" w:cs="Arial"/>
          <w:b w:val="0"/>
          <w:color w:val="000000" w:themeColor="text1"/>
          <w:sz w:val="24"/>
          <w:szCs w:val="24"/>
        </w:rPr>
        <w:t>Mabuk dan Judi</w:t>
      </w:r>
      <w:bookmarkEnd w:id="96"/>
      <w:r w:rsidR="00BF0C64" w:rsidRPr="002670B9">
        <w:rPr>
          <w:rFonts w:ascii="Arial" w:hAnsi="Arial" w:cs="Arial"/>
          <w:b w:val="0"/>
          <w:color w:val="000000" w:themeColor="text1"/>
          <w:sz w:val="24"/>
          <w:szCs w:val="24"/>
        </w:rPr>
        <w:t xml:space="preserve"> </w:t>
      </w:r>
    </w:p>
    <w:p w14:paraId="0D10EB96" w14:textId="74635184" w:rsidR="005A142B" w:rsidRPr="00176522" w:rsidRDefault="00BF0C64" w:rsidP="00176522">
      <w:pPr>
        <w:pStyle w:val="ListParagraph"/>
        <w:ind w:left="709"/>
        <w:jc w:val="both"/>
        <w:rPr>
          <w:rFonts w:ascii="Arial" w:hAnsi="Arial" w:cs="Arial"/>
          <w:sz w:val="24"/>
          <w:szCs w:val="24"/>
          <w:lang w:val="en-US"/>
        </w:rPr>
      </w:pPr>
      <w:r w:rsidRPr="002670B9">
        <w:rPr>
          <w:rFonts w:ascii="Arial" w:hAnsi="Arial" w:cs="Arial"/>
          <w:sz w:val="24"/>
          <w:szCs w:val="24"/>
        </w:rPr>
        <w:t xml:space="preserve">Setiap </w:t>
      </w:r>
      <w:r w:rsidR="00CE5691" w:rsidRPr="002670B9">
        <w:rPr>
          <w:rFonts w:ascii="Arial" w:hAnsi="Arial" w:cs="Arial"/>
          <w:sz w:val="24"/>
          <w:szCs w:val="24"/>
        </w:rPr>
        <w:t xml:space="preserve">Pemilik </w:t>
      </w:r>
      <w:r w:rsidRPr="002670B9">
        <w:rPr>
          <w:rFonts w:ascii="Arial" w:hAnsi="Arial" w:cs="Arial"/>
          <w:sz w:val="24"/>
          <w:szCs w:val="24"/>
        </w:rPr>
        <w:t xml:space="preserve">atau </w:t>
      </w:r>
      <w:r w:rsidR="00CE5691" w:rsidRPr="002670B9">
        <w:rPr>
          <w:rFonts w:ascii="Arial" w:hAnsi="Arial" w:cs="Arial"/>
          <w:sz w:val="24"/>
          <w:szCs w:val="24"/>
        </w:rPr>
        <w:t xml:space="preserve">Penghuni dilarang keras menjadikan unit apartemen atau area </w:t>
      </w:r>
      <w:r w:rsidRPr="002670B9">
        <w:rPr>
          <w:rFonts w:ascii="Arial" w:hAnsi="Arial" w:cs="Arial"/>
          <w:sz w:val="24"/>
          <w:szCs w:val="24"/>
        </w:rPr>
        <w:t xml:space="preserve">di </w:t>
      </w:r>
      <w:r w:rsidR="00CE5691" w:rsidRPr="002670B9">
        <w:rPr>
          <w:rFonts w:ascii="Arial" w:hAnsi="Arial" w:cs="Arial"/>
          <w:sz w:val="24"/>
          <w:szCs w:val="24"/>
        </w:rPr>
        <w:t xml:space="preserve">lingkungan </w:t>
      </w:r>
      <w:r w:rsidRPr="002670B9">
        <w:rPr>
          <w:rFonts w:ascii="Arial" w:hAnsi="Arial" w:cs="Arial"/>
          <w:sz w:val="24"/>
          <w:szCs w:val="24"/>
        </w:rPr>
        <w:t xml:space="preserve">Apartemen </w:t>
      </w:r>
      <w:r w:rsidR="00CE5691" w:rsidRPr="002670B9">
        <w:rPr>
          <w:rFonts w:ascii="Arial" w:hAnsi="Arial" w:cs="Arial"/>
          <w:sz w:val="24"/>
          <w:szCs w:val="24"/>
        </w:rPr>
        <w:t>sebagai tempat berjualan/mengkonsumsi/menyimpan minuman keras, narkotika, dan obat-obatan terlarang lainnya serta tindakan yang bertentangan dengan peraturan perundang-undangan.</w:t>
      </w:r>
    </w:p>
    <w:p w14:paraId="5D2A8D44" w14:textId="77777777" w:rsidR="005A142B" w:rsidRPr="002670B9" w:rsidRDefault="005A142B" w:rsidP="000B4170">
      <w:pPr>
        <w:pStyle w:val="ListParagraph"/>
        <w:numPr>
          <w:ilvl w:val="1"/>
          <w:numId w:val="99"/>
        </w:numPr>
        <w:jc w:val="both"/>
        <w:rPr>
          <w:rFonts w:ascii="Arial" w:hAnsi="Arial" w:cs="Arial"/>
          <w:vanish/>
          <w:sz w:val="24"/>
          <w:szCs w:val="24"/>
        </w:rPr>
      </w:pPr>
    </w:p>
    <w:p w14:paraId="447A5740" w14:textId="77777777" w:rsidR="005A142B" w:rsidRPr="002670B9" w:rsidRDefault="005A142B" w:rsidP="002670B9">
      <w:pPr>
        <w:pStyle w:val="Heading2"/>
        <w:numPr>
          <w:ilvl w:val="0"/>
          <w:numId w:val="101"/>
        </w:numPr>
        <w:ind w:hanging="720"/>
        <w:rPr>
          <w:rFonts w:ascii="Arial" w:hAnsi="Arial" w:cs="Arial"/>
          <w:b w:val="0"/>
          <w:color w:val="000000" w:themeColor="text1"/>
          <w:sz w:val="24"/>
          <w:szCs w:val="24"/>
        </w:rPr>
      </w:pPr>
      <w:bookmarkStart w:id="97" w:name="_Toc56859705"/>
      <w:r w:rsidRPr="002670B9">
        <w:rPr>
          <w:rFonts w:ascii="Arial" w:hAnsi="Arial" w:cs="Arial"/>
          <w:b w:val="0"/>
          <w:color w:val="000000" w:themeColor="text1"/>
          <w:sz w:val="24"/>
          <w:szCs w:val="24"/>
        </w:rPr>
        <w:t>Pemberian Sumbangan</w:t>
      </w:r>
      <w:bookmarkEnd w:id="97"/>
      <w:r w:rsidRPr="002670B9">
        <w:rPr>
          <w:rFonts w:ascii="Arial" w:hAnsi="Arial" w:cs="Arial"/>
          <w:b w:val="0"/>
          <w:color w:val="000000" w:themeColor="text1"/>
          <w:sz w:val="24"/>
          <w:szCs w:val="24"/>
        </w:rPr>
        <w:t xml:space="preserve"> </w:t>
      </w:r>
    </w:p>
    <w:p w14:paraId="2471FB28" w14:textId="77777777" w:rsidR="0049597D" w:rsidRPr="00176522" w:rsidRDefault="005A142B" w:rsidP="00176522">
      <w:pPr>
        <w:pStyle w:val="ListParagraph"/>
        <w:ind w:left="709"/>
        <w:jc w:val="both"/>
        <w:rPr>
          <w:rFonts w:ascii="Arial" w:hAnsi="Arial" w:cs="Arial"/>
          <w:sz w:val="24"/>
          <w:szCs w:val="24"/>
          <w:lang w:val="en-US"/>
        </w:rPr>
      </w:pPr>
      <w:r w:rsidRPr="002670B9">
        <w:rPr>
          <w:rFonts w:ascii="Arial" w:hAnsi="Arial" w:cs="Arial"/>
          <w:sz w:val="24"/>
          <w:szCs w:val="24"/>
        </w:rPr>
        <w:t xml:space="preserve">Segala bentuk sumbangan berupa uang, makanan, perabot rumah tangga/dapur elektronik, olahraga, dan apapun disalurkan melalui Pengurus Perhimpunan dan tidak diperkenankan untuk membeli kepada karyawan secara langsung. Hal ini untuk mencegah terjadi korupsi, kolusi, dan </w:t>
      </w:r>
      <w:r w:rsidR="0049597D" w:rsidRPr="002670B9">
        <w:rPr>
          <w:rFonts w:ascii="Arial" w:hAnsi="Arial" w:cs="Arial"/>
          <w:sz w:val="24"/>
          <w:szCs w:val="24"/>
        </w:rPr>
        <w:t xml:space="preserve">nepotisme </w:t>
      </w:r>
      <w:r w:rsidRPr="002670B9">
        <w:rPr>
          <w:rFonts w:ascii="Arial" w:hAnsi="Arial" w:cs="Arial"/>
          <w:sz w:val="24"/>
          <w:szCs w:val="24"/>
        </w:rPr>
        <w:t xml:space="preserve">dan untuk </w:t>
      </w:r>
      <w:r w:rsidR="0049597D" w:rsidRPr="002670B9">
        <w:rPr>
          <w:rFonts w:ascii="Arial" w:hAnsi="Arial" w:cs="Arial"/>
          <w:sz w:val="24"/>
          <w:szCs w:val="24"/>
        </w:rPr>
        <w:t xml:space="preserve">menjaga </w:t>
      </w:r>
      <w:r w:rsidRPr="002670B9">
        <w:rPr>
          <w:rFonts w:ascii="Arial" w:hAnsi="Arial" w:cs="Arial"/>
          <w:sz w:val="24"/>
          <w:szCs w:val="24"/>
        </w:rPr>
        <w:t xml:space="preserve">hubungan Pemilik dan/atau </w:t>
      </w:r>
      <w:r w:rsidR="0049597D" w:rsidRPr="002670B9">
        <w:rPr>
          <w:rFonts w:ascii="Arial" w:hAnsi="Arial" w:cs="Arial"/>
          <w:sz w:val="24"/>
          <w:szCs w:val="24"/>
        </w:rPr>
        <w:t xml:space="preserve">Penghuni </w:t>
      </w:r>
      <w:r w:rsidRPr="002670B9">
        <w:rPr>
          <w:rFonts w:ascii="Arial" w:hAnsi="Arial" w:cs="Arial"/>
          <w:sz w:val="24"/>
          <w:szCs w:val="24"/>
        </w:rPr>
        <w:t xml:space="preserve">dengan </w:t>
      </w:r>
      <w:r w:rsidR="0049597D" w:rsidRPr="002670B9">
        <w:rPr>
          <w:rFonts w:ascii="Arial" w:hAnsi="Arial" w:cs="Arial"/>
          <w:sz w:val="24"/>
          <w:szCs w:val="24"/>
        </w:rPr>
        <w:t xml:space="preserve">karyawan </w:t>
      </w:r>
      <w:r w:rsidRPr="002670B9">
        <w:rPr>
          <w:rFonts w:ascii="Arial" w:hAnsi="Arial" w:cs="Arial"/>
          <w:sz w:val="24"/>
          <w:szCs w:val="24"/>
        </w:rPr>
        <w:t xml:space="preserve">badan </w:t>
      </w:r>
      <w:r w:rsidR="0049597D" w:rsidRPr="002670B9">
        <w:rPr>
          <w:rFonts w:ascii="Arial" w:hAnsi="Arial" w:cs="Arial"/>
          <w:sz w:val="24"/>
          <w:szCs w:val="24"/>
        </w:rPr>
        <w:t xml:space="preserve">pengelola </w:t>
      </w:r>
      <w:r w:rsidRPr="002670B9">
        <w:rPr>
          <w:rFonts w:ascii="Arial" w:hAnsi="Arial" w:cs="Arial"/>
          <w:sz w:val="24"/>
          <w:szCs w:val="24"/>
        </w:rPr>
        <w:t xml:space="preserve">agar </w:t>
      </w:r>
      <w:r w:rsidR="0049597D" w:rsidRPr="002670B9">
        <w:rPr>
          <w:rFonts w:ascii="Arial" w:hAnsi="Arial" w:cs="Arial"/>
          <w:sz w:val="24"/>
          <w:szCs w:val="24"/>
        </w:rPr>
        <w:t xml:space="preserve">tetap saling menghormati </w:t>
      </w:r>
      <w:r w:rsidRPr="002670B9">
        <w:rPr>
          <w:rFonts w:ascii="Arial" w:hAnsi="Arial" w:cs="Arial"/>
          <w:sz w:val="24"/>
          <w:szCs w:val="24"/>
        </w:rPr>
        <w:t xml:space="preserve">dan </w:t>
      </w:r>
      <w:r w:rsidR="0049597D" w:rsidRPr="002670B9">
        <w:rPr>
          <w:rFonts w:ascii="Arial" w:hAnsi="Arial" w:cs="Arial"/>
          <w:sz w:val="24"/>
          <w:szCs w:val="24"/>
        </w:rPr>
        <w:t>menghargai</w:t>
      </w:r>
      <w:r w:rsidRPr="002670B9">
        <w:rPr>
          <w:rFonts w:ascii="Arial" w:hAnsi="Arial" w:cs="Arial"/>
          <w:sz w:val="24"/>
          <w:szCs w:val="24"/>
        </w:rPr>
        <w:t xml:space="preserve">. Jika ada </w:t>
      </w:r>
      <w:r w:rsidR="0049597D" w:rsidRPr="002670B9">
        <w:rPr>
          <w:rFonts w:ascii="Arial" w:hAnsi="Arial" w:cs="Arial"/>
          <w:sz w:val="24"/>
          <w:szCs w:val="24"/>
        </w:rPr>
        <w:t xml:space="preserve">permintaan </w:t>
      </w:r>
      <w:r w:rsidRPr="002670B9">
        <w:rPr>
          <w:rFonts w:ascii="Arial" w:hAnsi="Arial" w:cs="Arial"/>
          <w:sz w:val="24"/>
          <w:szCs w:val="24"/>
        </w:rPr>
        <w:t>oleh karyawan</w:t>
      </w:r>
      <w:r w:rsidR="0049597D" w:rsidRPr="002670B9">
        <w:rPr>
          <w:rFonts w:ascii="Arial" w:hAnsi="Arial" w:cs="Arial"/>
          <w:sz w:val="24"/>
          <w:szCs w:val="24"/>
        </w:rPr>
        <w:t xml:space="preserve"> Badan Pengelola maka permintaan </w:t>
      </w:r>
      <w:r w:rsidRPr="002670B9">
        <w:rPr>
          <w:rFonts w:ascii="Arial" w:hAnsi="Arial" w:cs="Arial"/>
          <w:sz w:val="24"/>
          <w:szCs w:val="24"/>
        </w:rPr>
        <w:t xml:space="preserve">tersebut </w:t>
      </w:r>
      <w:r w:rsidR="0049597D" w:rsidRPr="002670B9">
        <w:rPr>
          <w:rFonts w:ascii="Arial" w:hAnsi="Arial" w:cs="Arial"/>
          <w:sz w:val="24"/>
          <w:szCs w:val="24"/>
        </w:rPr>
        <w:t xml:space="preserve">agar ditolak </w:t>
      </w:r>
      <w:r w:rsidRPr="002670B9">
        <w:rPr>
          <w:rFonts w:ascii="Arial" w:hAnsi="Arial" w:cs="Arial"/>
          <w:sz w:val="24"/>
          <w:szCs w:val="24"/>
        </w:rPr>
        <w:t xml:space="preserve">dan </w:t>
      </w:r>
      <w:r w:rsidR="0049597D" w:rsidRPr="002670B9">
        <w:rPr>
          <w:rFonts w:ascii="Arial" w:hAnsi="Arial" w:cs="Arial"/>
          <w:sz w:val="24"/>
          <w:szCs w:val="24"/>
        </w:rPr>
        <w:t xml:space="preserve">dilaporkan kepada </w:t>
      </w:r>
      <w:r w:rsidR="00176522">
        <w:rPr>
          <w:rFonts w:ascii="Arial" w:hAnsi="Arial" w:cs="Arial"/>
          <w:sz w:val="24"/>
          <w:szCs w:val="24"/>
        </w:rPr>
        <w:t>PPPSRS.</w:t>
      </w:r>
    </w:p>
    <w:p w14:paraId="43BCFD41" w14:textId="77777777" w:rsidR="0049597D" w:rsidRPr="002670B9" w:rsidRDefault="0049597D" w:rsidP="002670B9">
      <w:pPr>
        <w:pStyle w:val="Heading2"/>
        <w:numPr>
          <w:ilvl w:val="0"/>
          <w:numId w:val="101"/>
        </w:numPr>
        <w:ind w:hanging="720"/>
        <w:rPr>
          <w:rFonts w:ascii="Arial" w:hAnsi="Arial" w:cs="Arial"/>
          <w:sz w:val="24"/>
          <w:szCs w:val="24"/>
        </w:rPr>
      </w:pPr>
      <w:bookmarkStart w:id="98" w:name="_Toc56859706"/>
      <w:r w:rsidRPr="002670B9">
        <w:rPr>
          <w:rFonts w:ascii="Arial" w:hAnsi="Arial" w:cs="Arial"/>
          <w:b w:val="0"/>
          <w:color w:val="000000" w:themeColor="text1"/>
          <w:sz w:val="24"/>
          <w:szCs w:val="24"/>
        </w:rPr>
        <w:t>Mekanisme Pemberian Sanksi</w:t>
      </w:r>
      <w:bookmarkEnd w:id="98"/>
      <w:r w:rsidRPr="002670B9">
        <w:rPr>
          <w:rFonts w:ascii="Arial" w:hAnsi="Arial" w:cs="Arial"/>
          <w:sz w:val="24"/>
          <w:szCs w:val="24"/>
        </w:rPr>
        <w:t xml:space="preserve"> </w:t>
      </w:r>
    </w:p>
    <w:p w14:paraId="444C8AA5" w14:textId="77777777" w:rsidR="0049597D" w:rsidRPr="002670B9" w:rsidRDefault="0049597D" w:rsidP="000B4170">
      <w:pPr>
        <w:pStyle w:val="ListParagraph"/>
        <w:numPr>
          <w:ilvl w:val="0"/>
          <w:numId w:val="88"/>
        </w:numPr>
        <w:ind w:left="1134"/>
        <w:jc w:val="both"/>
        <w:rPr>
          <w:rFonts w:ascii="Arial" w:hAnsi="Arial" w:cs="Arial"/>
          <w:sz w:val="24"/>
          <w:szCs w:val="24"/>
        </w:rPr>
      </w:pPr>
      <w:r w:rsidRPr="002670B9">
        <w:rPr>
          <w:rFonts w:ascii="Arial" w:hAnsi="Arial" w:cs="Arial"/>
          <w:sz w:val="24"/>
          <w:szCs w:val="24"/>
        </w:rPr>
        <w:t xml:space="preserve">Pemilik/Penghuni yang melanggar ketentuan Anggaran Dasar. Anggaran Rumah Tangga, Tata Tertib Penghunian dan Peraturan Lainnya baik yang sudah ada maupun yang akan ditertibkan di kemudian akan dikenakan sanksi. </w:t>
      </w:r>
    </w:p>
    <w:p w14:paraId="476FA239" w14:textId="74B5B0D5" w:rsidR="007C63AE" w:rsidRPr="002670B9" w:rsidRDefault="0049597D" w:rsidP="000B4170">
      <w:pPr>
        <w:pStyle w:val="ListParagraph"/>
        <w:numPr>
          <w:ilvl w:val="0"/>
          <w:numId w:val="88"/>
        </w:numPr>
        <w:ind w:left="1134"/>
        <w:jc w:val="both"/>
        <w:rPr>
          <w:rFonts w:ascii="Arial" w:hAnsi="Arial" w:cs="Arial"/>
          <w:sz w:val="24"/>
          <w:szCs w:val="24"/>
        </w:rPr>
      </w:pPr>
      <w:r w:rsidRPr="002670B9">
        <w:rPr>
          <w:rFonts w:ascii="Arial" w:hAnsi="Arial" w:cs="Arial"/>
          <w:sz w:val="24"/>
          <w:szCs w:val="24"/>
        </w:rPr>
        <w:t>Sanksi yang dimaksud adalah sesuai dengan tingka</w:t>
      </w:r>
      <w:r w:rsidR="00CE1F21">
        <w:rPr>
          <w:rFonts w:ascii="Arial" w:hAnsi="Arial" w:cs="Arial"/>
          <w:sz w:val="24"/>
          <w:szCs w:val="24"/>
          <w:lang w:val="en-US"/>
        </w:rPr>
        <w:t>t</w:t>
      </w:r>
      <w:r w:rsidRPr="002670B9">
        <w:rPr>
          <w:rFonts w:ascii="Arial" w:hAnsi="Arial" w:cs="Arial"/>
          <w:sz w:val="24"/>
          <w:szCs w:val="24"/>
        </w:rPr>
        <w:t xml:space="preserve"> pelanggarannya dapat berupa, namun tidak harus sesuai dengan urutan dibawah ini :</w:t>
      </w:r>
    </w:p>
    <w:p w14:paraId="20AF4D16" w14:textId="77777777" w:rsidR="007C63AE" w:rsidRPr="002670B9" w:rsidRDefault="007C63AE" w:rsidP="000B4170">
      <w:pPr>
        <w:pStyle w:val="ListParagraph"/>
        <w:numPr>
          <w:ilvl w:val="0"/>
          <w:numId w:val="89"/>
        </w:numPr>
        <w:jc w:val="both"/>
        <w:rPr>
          <w:rFonts w:ascii="Arial" w:hAnsi="Arial" w:cs="Arial"/>
          <w:sz w:val="24"/>
          <w:szCs w:val="24"/>
        </w:rPr>
      </w:pPr>
      <w:r w:rsidRPr="002670B9">
        <w:rPr>
          <w:rFonts w:ascii="Arial" w:hAnsi="Arial" w:cs="Arial"/>
          <w:sz w:val="24"/>
          <w:szCs w:val="24"/>
        </w:rPr>
        <w:t>Peringatan secara lisan</w:t>
      </w:r>
    </w:p>
    <w:p w14:paraId="002CF972" w14:textId="77777777" w:rsidR="007C63AE" w:rsidRPr="002670B9" w:rsidRDefault="007C63AE" w:rsidP="000B4170">
      <w:pPr>
        <w:pStyle w:val="ListParagraph"/>
        <w:numPr>
          <w:ilvl w:val="0"/>
          <w:numId w:val="89"/>
        </w:numPr>
        <w:jc w:val="both"/>
        <w:rPr>
          <w:rFonts w:ascii="Arial" w:hAnsi="Arial" w:cs="Arial"/>
          <w:sz w:val="24"/>
          <w:szCs w:val="24"/>
        </w:rPr>
      </w:pPr>
      <w:r w:rsidRPr="002670B9">
        <w:rPr>
          <w:rFonts w:ascii="Arial" w:hAnsi="Arial" w:cs="Arial"/>
          <w:sz w:val="24"/>
          <w:szCs w:val="24"/>
        </w:rPr>
        <w:t>Peringatan secara tertulis</w:t>
      </w:r>
    </w:p>
    <w:p w14:paraId="586A4395" w14:textId="77777777" w:rsidR="007C63AE" w:rsidRPr="002670B9" w:rsidRDefault="007C63AE" w:rsidP="000B4170">
      <w:pPr>
        <w:pStyle w:val="ListParagraph"/>
        <w:numPr>
          <w:ilvl w:val="0"/>
          <w:numId w:val="89"/>
        </w:numPr>
        <w:jc w:val="both"/>
        <w:rPr>
          <w:rFonts w:ascii="Arial" w:hAnsi="Arial" w:cs="Arial"/>
          <w:sz w:val="24"/>
          <w:szCs w:val="24"/>
        </w:rPr>
      </w:pPr>
      <w:r w:rsidRPr="002670B9">
        <w:rPr>
          <w:rFonts w:ascii="Arial" w:hAnsi="Arial" w:cs="Arial"/>
          <w:sz w:val="24"/>
          <w:szCs w:val="24"/>
        </w:rPr>
        <w:t>Sanksi tidak diberikan layanan (fasilitas kolam renang, dan lain-lain)</w:t>
      </w:r>
    </w:p>
    <w:p w14:paraId="7FAF9BAB" w14:textId="77777777" w:rsidR="007C63AE" w:rsidRPr="002670B9" w:rsidRDefault="007C63AE" w:rsidP="000B4170">
      <w:pPr>
        <w:pStyle w:val="ListParagraph"/>
        <w:numPr>
          <w:ilvl w:val="0"/>
          <w:numId w:val="89"/>
        </w:numPr>
        <w:jc w:val="both"/>
        <w:rPr>
          <w:rFonts w:ascii="Arial" w:hAnsi="Arial" w:cs="Arial"/>
          <w:sz w:val="24"/>
          <w:szCs w:val="24"/>
        </w:rPr>
      </w:pPr>
      <w:r w:rsidRPr="002670B9">
        <w:rPr>
          <w:rFonts w:ascii="Arial" w:hAnsi="Arial" w:cs="Arial"/>
          <w:sz w:val="24"/>
          <w:szCs w:val="24"/>
        </w:rPr>
        <w:t xml:space="preserve">Sanksi pemutusan aliran utilitas (listrik, air, dan lain-lain) </w:t>
      </w:r>
      <w:r w:rsidRPr="00CE1F21">
        <w:rPr>
          <w:rFonts w:ascii="Arial" w:hAnsi="Arial" w:cs="Arial"/>
          <w:strike/>
          <w:sz w:val="24"/>
          <w:szCs w:val="24"/>
          <w:highlight w:val="yellow"/>
        </w:rPr>
        <w:t>setelah Pengurus Perhimpunan dalam hal lni diwakili oleh Badan Pengelola atas perintah Pengurus Perhimpunan berkoroinasi dengan PLN, PD PAM Jaya, dan perusahaan lainnya yang terkait</w:t>
      </w:r>
      <w:r w:rsidRPr="002670B9">
        <w:rPr>
          <w:rFonts w:ascii="Arial" w:hAnsi="Arial" w:cs="Arial"/>
          <w:sz w:val="24"/>
          <w:szCs w:val="24"/>
        </w:rPr>
        <w:t xml:space="preserve">. </w:t>
      </w:r>
    </w:p>
    <w:p w14:paraId="0EF3F6F8" w14:textId="77777777" w:rsidR="007C63AE" w:rsidRPr="002670B9" w:rsidRDefault="007C63AE" w:rsidP="000B4170">
      <w:pPr>
        <w:pStyle w:val="ListParagraph"/>
        <w:numPr>
          <w:ilvl w:val="0"/>
          <w:numId w:val="89"/>
        </w:numPr>
        <w:jc w:val="both"/>
        <w:rPr>
          <w:rFonts w:ascii="Arial" w:hAnsi="Arial" w:cs="Arial"/>
          <w:sz w:val="24"/>
          <w:szCs w:val="24"/>
        </w:rPr>
      </w:pPr>
      <w:r w:rsidRPr="002670B9">
        <w:rPr>
          <w:rFonts w:ascii="Arial" w:hAnsi="Arial" w:cs="Arial"/>
          <w:sz w:val="24"/>
          <w:szCs w:val="24"/>
        </w:rPr>
        <w:t xml:space="preserve">Sanksi denda. </w:t>
      </w:r>
    </w:p>
    <w:p w14:paraId="405647B5" w14:textId="77777777" w:rsidR="007C63AE" w:rsidRPr="002670B9" w:rsidRDefault="007C63AE" w:rsidP="000B4170">
      <w:pPr>
        <w:pStyle w:val="ListParagraph"/>
        <w:numPr>
          <w:ilvl w:val="0"/>
          <w:numId w:val="89"/>
        </w:numPr>
        <w:jc w:val="both"/>
        <w:rPr>
          <w:rFonts w:ascii="Arial" w:hAnsi="Arial" w:cs="Arial"/>
          <w:sz w:val="24"/>
          <w:szCs w:val="24"/>
        </w:rPr>
      </w:pPr>
      <w:r w:rsidRPr="002670B9">
        <w:rPr>
          <w:rFonts w:ascii="Arial" w:hAnsi="Arial" w:cs="Arial"/>
          <w:sz w:val="24"/>
          <w:szCs w:val="24"/>
        </w:rPr>
        <w:lastRenderedPageBreak/>
        <w:t>Sanksi pemblokiran akses masuk/parkir.</w:t>
      </w:r>
    </w:p>
    <w:p w14:paraId="4909CCC3" w14:textId="77777777" w:rsidR="007C63AE" w:rsidRPr="002670B9" w:rsidRDefault="007C63AE" w:rsidP="000B4170">
      <w:pPr>
        <w:pStyle w:val="ListParagraph"/>
        <w:numPr>
          <w:ilvl w:val="0"/>
          <w:numId w:val="89"/>
        </w:numPr>
        <w:jc w:val="both"/>
        <w:rPr>
          <w:rFonts w:ascii="Arial" w:hAnsi="Arial" w:cs="Arial"/>
          <w:sz w:val="24"/>
          <w:szCs w:val="24"/>
        </w:rPr>
      </w:pPr>
      <w:r w:rsidRPr="002670B9">
        <w:rPr>
          <w:rFonts w:ascii="Arial" w:hAnsi="Arial" w:cs="Arial"/>
          <w:sz w:val="24"/>
          <w:szCs w:val="24"/>
        </w:rPr>
        <w:t>Sanksi penyegelan.</w:t>
      </w:r>
    </w:p>
    <w:p w14:paraId="18011ECC" w14:textId="77777777" w:rsidR="007C63AE" w:rsidRPr="002670B9" w:rsidRDefault="007C63AE" w:rsidP="000B4170">
      <w:pPr>
        <w:pStyle w:val="ListParagraph"/>
        <w:numPr>
          <w:ilvl w:val="0"/>
          <w:numId w:val="88"/>
        </w:numPr>
        <w:ind w:left="1134"/>
        <w:jc w:val="both"/>
        <w:rPr>
          <w:rFonts w:ascii="Arial" w:hAnsi="Arial" w:cs="Arial"/>
          <w:sz w:val="24"/>
          <w:szCs w:val="24"/>
        </w:rPr>
      </w:pPr>
      <w:r w:rsidRPr="00CB3EDD">
        <w:rPr>
          <w:rFonts w:ascii="Arial" w:hAnsi="Arial" w:cs="Arial"/>
          <w:strike/>
          <w:sz w:val="24"/>
          <w:szCs w:val="24"/>
        </w:rPr>
        <w:t xml:space="preserve">Sanksi sebagaimana dimaksud dalam angka 2. huruf c,d,e,f,dan g </w:t>
      </w:r>
      <w:r w:rsidRPr="00CB3EDD">
        <w:rPr>
          <w:rFonts w:ascii="Arial" w:hAnsi="Arial" w:cs="Arial"/>
          <w:strike/>
          <w:sz w:val="24"/>
          <w:szCs w:val="24"/>
          <w:highlight w:val="yellow"/>
        </w:rPr>
        <w:t>didahului dengan 3 (tiga) kali peringatan secara tertulis</w:t>
      </w:r>
      <w:r w:rsidRPr="00CE1F21">
        <w:rPr>
          <w:rFonts w:ascii="Arial" w:hAnsi="Arial" w:cs="Arial"/>
          <w:sz w:val="24"/>
          <w:szCs w:val="24"/>
          <w:highlight w:val="yellow"/>
        </w:rPr>
        <w:t>.</w:t>
      </w:r>
      <w:r w:rsidRPr="002670B9">
        <w:rPr>
          <w:rFonts w:ascii="Arial" w:hAnsi="Arial" w:cs="Arial"/>
          <w:sz w:val="24"/>
          <w:szCs w:val="24"/>
        </w:rPr>
        <w:t xml:space="preserve"> </w:t>
      </w:r>
    </w:p>
    <w:p w14:paraId="7E07364C" w14:textId="77777777" w:rsidR="007C63AE" w:rsidRPr="002670B9" w:rsidRDefault="007C63AE" w:rsidP="000B4170">
      <w:pPr>
        <w:pStyle w:val="ListParagraph"/>
        <w:numPr>
          <w:ilvl w:val="0"/>
          <w:numId w:val="88"/>
        </w:numPr>
        <w:ind w:left="1134"/>
        <w:jc w:val="both"/>
        <w:rPr>
          <w:rFonts w:ascii="Arial" w:hAnsi="Arial" w:cs="Arial"/>
          <w:sz w:val="24"/>
          <w:szCs w:val="24"/>
        </w:rPr>
      </w:pPr>
      <w:r w:rsidRPr="002670B9">
        <w:rPr>
          <w:rFonts w:ascii="Arial" w:hAnsi="Arial" w:cs="Arial"/>
          <w:sz w:val="24"/>
          <w:szCs w:val="24"/>
        </w:rPr>
        <w:t>Pengurus Perhimpunan berhak melaporkan dan meneruskan kepada instansi yang berwenang untuk mengambil tindakan hukum terhadap pemilik/Penghuni yang melakukan pelanggaran\tindak pidana</w:t>
      </w:r>
    </w:p>
    <w:p w14:paraId="75BAF8AB" w14:textId="62665CA4" w:rsidR="007C63AE" w:rsidRPr="002670B9" w:rsidRDefault="007C63AE" w:rsidP="000B4170">
      <w:pPr>
        <w:pStyle w:val="ListParagraph"/>
        <w:numPr>
          <w:ilvl w:val="0"/>
          <w:numId w:val="88"/>
        </w:numPr>
        <w:ind w:left="1134"/>
        <w:jc w:val="both"/>
        <w:rPr>
          <w:rFonts w:ascii="Arial" w:hAnsi="Arial" w:cs="Arial"/>
          <w:sz w:val="24"/>
          <w:szCs w:val="24"/>
        </w:rPr>
      </w:pPr>
      <w:r w:rsidRPr="002670B9">
        <w:rPr>
          <w:rFonts w:ascii="Arial" w:hAnsi="Arial" w:cs="Arial"/>
          <w:sz w:val="24"/>
          <w:szCs w:val="24"/>
        </w:rPr>
        <w:t>Hal-hal la</w:t>
      </w:r>
      <w:r w:rsidR="00CE1F21">
        <w:rPr>
          <w:rFonts w:ascii="Arial" w:hAnsi="Arial" w:cs="Arial"/>
          <w:sz w:val="24"/>
          <w:szCs w:val="24"/>
          <w:lang w:val="en-US"/>
        </w:rPr>
        <w:t>i</w:t>
      </w:r>
      <w:r w:rsidR="00CB3EDD" w:rsidRPr="00CB3EDD">
        <w:rPr>
          <w:rFonts w:ascii="Arial" w:hAnsi="Arial" w:cs="Arial"/>
          <w:color w:val="FF0000"/>
          <w:sz w:val="24"/>
          <w:szCs w:val="24"/>
          <w:lang w:val="en-US"/>
        </w:rPr>
        <w:t>n</w:t>
      </w:r>
      <w:r w:rsidRPr="00CB3EDD">
        <w:rPr>
          <w:rFonts w:ascii="Arial" w:hAnsi="Arial" w:cs="Arial"/>
          <w:strike/>
          <w:sz w:val="24"/>
          <w:szCs w:val="24"/>
        </w:rPr>
        <w:t xml:space="preserve">m </w:t>
      </w:r>
      <w:r w:rsidRPr="002670B9">
        <w:rPr>
          <w:rFonts w:ascii="Arial" w:hAnsi="Arial" w:cs="Arial"/>
          <w:sz w:val="24"/>
          <w:szCs w:val="24"/>
        </w:rPr>
        <w:t xml:space="preserve">yang belum diatur dalam Tata Tertib Penghunian ini akan diatur kemudian oleh Pengurus Perhimpunan </w:t>
      </w:r>
      <w:r w:rsidRPr="00CE1F21">
        <w:rPr>
          <w:rFonts w:ascii="Arial" w:hAnsi="Arial" w:cs="Arial"/>
          <w:strike/>
          <w:sz w:val="24"/>
          <w:szCs w:val="24"/>
          <w:highlight w:val="yellow"/>
        </w:rPr>
        <w:t>dengan persetujuan Pengurus Perhimpunan.</w:t>
      </w:r>
      <w:r w:rsidRPr="00CE1F21">
        <w:rPr>
          <w:rFonts w:ascii="Arial" w:hAnsi="Arial" w:cs="Arial"/>
          <w:strike/>
          <w:sz w:val="24"/>
          <w:szCs w:val="24"/>
        </w:rPr>
        <w:t xml:space="preserve"> </w:t>
      </w:r>
    </w:p>
    <w:p w14:paraId="20E2AA17" w14:textId="77777777" w:rsidR="00053227" w:rsidRPr="00176522" w:rsidRDefault="007C63AE" w:rsidP="00053227">
      <w:pPr>
        <w:pStyle w:val="ListParagraph"/>
        <w:numPr>
          <w:ilvl w:val="0"/>
          <w:numId w:val="88"/>
        </w:numPr>
        <w:ind w:left="1134"/>
        <w:jc w:val="both"/>
        <w:rPr>
          <w:rFonts w:ascii="Arial" w:hAnsi="Arial" w:cs="Arial"/>
          <w:sz w:val="24"/>
          <w:szCs w:val="24"/>
        </w:rPr>
      </w:pPr>
      <w:r w:rsidRPr="002670B9">
        <w:rPr>
          <w:rFonts w:ascii="Arial" w:hAnsi="Arial" w:cs="Arial"/>
          <w:sz w:val="24"/>
          <w:szCs w:val="24"/>
        </w:rPr>
        <w:t>Pemilik yang akan menjual/menyewakan unit apartemen harus menginformasikan Tata Tertib Penghunian ini kepada calon pembeli/penyewa Semua aturan yang ada dalam Tata Tertib Penghunian,</w:t>
      </w:r>
      <w:r w:rsidR="00053227" w:rsidRPr="002670B9">
        <w:rPr>
          <w:rFonts w:ascii="Arial" w:hAnsi="Arial" w:cs="Arial"/>
          <w:sz w:val="24"/>
          <w:szCs w:val="24"/>
        </w:rPr>
        <w:t xml:space="preserve"> Anggaran Dasar, </w:t>
      </w:r>
      <w:r w:rsidRPr="002670B9">
        <w:rPr>
          <w:rFonts w:ascii="Arial" w:hAnsi="Arial" w:cs="Arial"/>
          <w:sz w:val="24"/>
          <w:szCs w:val="24"/>
        </w:rPr>
        <w:t xml:space="preserve">Anggaran Rumah Tangga harus </w:t>
      </w:r>
      <w:r w:rsidR="00053227" w:rsidRPr="002670B9">
        <w:rPr>
          <w:rFonts w:ascii="Arial" w:hAnsi="Arial" w:cs="Arial"/>
          <w:sz w:val="24"/>
          <w:szCs w:val="24"/>
        </w:rPr>
        <w:t>dipatuhi oleh Pembeli/Penyewa</w:t>
      </w:r>
      <w:r w:rsidRPr="002670B9">
        <w:rPr>
          <w:rFonts w:ascii="Arial" w:hAnsi="Arial" w:cs="Arial"/>
          <w:sz w:val="24"/>
          <w:szCs w:val="24"/>
        </w:rPr>
        <w:t>.</w:t>
      </w:r>
    </w:p>
    <w:p w14:paraId="32A3F279" w14:textId="77777777" w:rsidR="00176522" w:rsidRDefault="00176522">
      <w:pPr>
        <w:rPr>
          <w:rFonts w:ascii="Arial" w:hAnsi="Arial" w:cs="Arial"/>
          <w:sz w:val="26"/>
          <w:szCs w:val="26"/>
          <w:lang w:val="en-US"/>
        </w:rPr>
      </w:pPr>
      <w:r>
        <w:rPr>
          <w:rFonts w:ascii="Arial" w:hAnsi="Arial" w:cs="Arial"/>
          <w:sz w:val="26"/>
          <w:szCs w:val="26"/>
          <w:lang w:val="en-US"/>
        </w:rPr>
        <w:br w:type="page"/>
      </w:r>
    </w:p>
    <w:p w14:paraId="5699D5AF" w14:textId="77777777" w:rsidR="00CB54F7" w:rsidRPr="00CB54F7" w:rsidRDefault="00CB54F7" w:rsidP="00053227">
      <w:pPr>
        <w:jc w:val="both"/>
        <w:rPr>
          <w:rFonts w:ascii="Arial" w:hAnsi="Arial" w:cs="Arial"/>
          <w:sz w:val="26"/>
          <w:szCs w:val="26"/>
          <w:lang w:val="en-US"/>
        </w:rPr>
      </w:pPr>
    </w:p>
    <w:p w14:paraId="66A79096" w14:textId="77777777" w:rsidR="00053227" w:rsidRPr="002670B9" w:rsidRDefault="00053227" w:rsidP="002670B9">
      <w:pPr>
        <w:pStyle w:val="Heading1"/>
        <w:spacing w:before="0" w:line="240" w:lineRule="auto"/>
        <w:jc w:val="center"/>
        <w:rPr>
          <w:rFonts w:ascii="Arial" w:hAnsi="Arial" w:cs="Arial"/>
          <w:color w:val="000000" w:themeColor="text1"/>
          <w:sz w:val="26"/>
          <w:szCs w:val="26"/>
        </w:rPr>
      </w:pPr>
      <w:bookmarkStart w:id="99" w:name="_Toc56859707"/>
      <w:r w:rsidRPr="002670B9">
        <w:rPr>
          <w:rFonts w:ascii="Arial" w:hAnsi="Arial" w:cs="Arial"/>
          <w:color w:val="000000" w:themeColor="text1"/>
          <w:sz w:val="26"/>
          <w:szCs w:val="26"/>
        </w:rPr>
        <w:t>BAB XI</w:t>
      </w:r>
      <w:bookmarkEnd w:id="99"/>
    </w:p>
    <w:p w14:paraId="4562A78E" w14:textId="77777777" w:rsidR="00053227" w:rsidRPr="002670B9" w:rsidRDefault="00053227" w:rsidP="002670B9">
      <w:pPr>
        <w:pStyle w:val="Heading1"/>
        <w:spacing w:before="0" w:line="240" w:lineRule="auto"/>
        <w:jc w:val="center"/>
        <w:rPr>
          <w:rFonts w:ascii="Arial" w:hAnsi="Arial" w:cs="Arial"/>
          <w:color w:val="000000" w:themeColor="text1"/>
          <w:sz w:val="26"/>
          <w:szCs w:val="26"/>
        </w:rPr>
      </w:pPr>
      <w:bookmarkStart w:id="100" w:name="_Toc56859708"/>
      <w:r w:rsidRPr="002670B9">
        <w:rPr>
          <w:rFonts w:ascii="Arial" w:hAnsi="Arial" w:cs="Arial"/>
          <w:color w:val="000000" w:themeColor="text1"/>
          <w:sz w:val="26"/>
          <w:szCs w:val="26"/>
        </w:rPr>
        <w:t>KETENTUAN PENUTUP</w:t>
      </w:r>
      <w:bookmarkEnd w:id="100"/>
    </w:p>
    <w:p w14:paraId="74C2BCFD" w14:textId="77777777" w:rsidR="00053227" w:rsidRPr="00053227" w:rsidRDefault="00053227" w:rsidP="00053227">
      <w:pPr>
        <w:jc w:val="center"/>
        <w:rPr>
          <w:rFonts w:ascii="Arial" w:hAnsi="Arial" w:cs="Arial"/>
          <w:b/>
          <w:sz w:val="26"/>
          <w:szCs w:val="26"/>
        </w:rPr>
      </w:pPr>
    </w:p>
    <w:p w14:paraId="6DD91DE8" w14:textId="77777777" w:rsidR="00053227" w:rsidRDefault="00053227" w:rsidP="000B4170">
      <w:pPr>
        <w:pStyle w:val="ListParagraph"/>
        <w:numPr>
          <w:ilvl w:val="0"/>
          <w:numId w:val="90"/>
        </w:numPr>
        <w:ind w:left="426"/>
        <w:jc w:val="both"/>
        <w:rPr>
          <w:rFonts w:ascii="Arial" w:hAnsi="Arial" w:cs="Arial"/>
          <w:sz w:val="26"/>
          <w:szCs w:val="26"/>
        </w:rPr>
      </w:pPr>
      <w:r>
        <w:rPr>
          <w:rFonts w:ascii="Arial" w:hAnsi="Arial" w:cs="Arial"/>
          <w:sz w:val="26"/>
          <w:szCs w:val="26"/>
        </w:rPr>
        <w:t xml:space="preserve">Segala </w:t>
      </w:r>
      <w:r w:rsidRPr="00053227">
        <w:rPr>
          <w:rFonts w:ascii="Arial" w:hAnsi="Arial" w:cs="Arial"/>
          <w:sz w:val="26"/>
          <w:szCs w:val="26"/>
        </w:rPr>
        <w:t xml:space="preserve">Ketentuan </w:t>
      </w:r>
      <w:r>
        <w:rPr>
          <w:rFonts w:ascii="Arial" w:hAnsi="Arial" w:cs="Arial"/>
          <w:sz w:val="26"/>
          <w:szCs w:val="26"/>
        </w:rPr>
        <w:t xml:space="preserve">dalam </w:t>
      </w:r>
      <w:r w:rsidRPr="00053227">
        <w:rPr>
          <w:rFonts w:ascii="Arial" w:hAnsi="Arial" w:cs="Arial"/>
          <w:sz w:val="26"/>
          <w:szCs w:val="26"/>
        </w:rPr>
        <w:t xml:space="preserve">peraturan tata tertib </w:t>
      </w:r>
      <w:r>
        <w:rPr>
          <w:rFonts w:ascii="Arial" w:hAnsi="Arial" w:cs="Arial"/>
          <w:sz w:val="26"/>
          <w:szCs w:val="26"/>
        </w:rPr>
        <w:t xml:space="preserve">penghunian ini </w:t>
      </w:r>
      <w:r w:rsidRPr="00053227">
        <w:rPr>
          <w:rFonts w:ascii="Arial" w:hAnsi="Arial" w:cs="Arial"/>
          <w:sz w:val="26"/>
          <w:szCs w:val="26"/>
        </w:rPr>
        <w:t xml:space="preserve">belum </w:t>
      </w:r>
      <w:r>
        <w:rPr>
          <w:rFonts w:ascii="Arial" w:hAnsi="Arial" w:cs="Arial"/>
          <w:sz w:val="26"/>
          <w:szCs w:val="26"/>
        </w:rPr>
        <w:t xml:space="preserve">cukup diatur yang berpotensi merugikan </w:t>
      </w:r>
      <w:r w:rsidRPr="00053227">
        <w:rPr>
          <w:rFonts w:ascii="Arial" w:hAnsi="Arial" w:cs="Arial"/>
          <w:sz w:val="26"/>
          <w:szCs w:val="26"/>
        </w:rPr>
        <w:t xml:space="preserve">anggota </w:t>
      </w:r>
      <w:r>
        <w:rPr>
          <w:rFonts w:ascii="Arial" w:hAnsi="Arial" w:cs="Arial"/>
          <w:sz w:val="26"/>
          <w:szCs w:val="26"/>
        </w:rPr>
        <w:t>Perhipunan</w:t>
      </w:r>
      <w:r w:rsidRPr="00053227">
        <w:rPr>
          <w:rFonts w:ascii="Arial" w:hAnsi="Arial" w:cs="Arial"/>
          <w:sz w:val="26"/>
          <w:szCs w:val="26"/>
        </w:rPr>
        <w:t xml:space="preserve">, </w:t>
      </w:r>
      <w:r>
        <w:rPr>
          <w:rFonts w:ascii="Arial" w:hAnsi="Arial" w:cs="Arial"/>
          <w:sz w:val="26"/>
          <w:szCs w:val="26"/>
        </w:rPr>
        <w:t xml:space="preserve">maka </w:t>
      </w:r>
      <w:r w:rsidRPr="00053227">
        <w:rPr>
          <w:rFonts w:ascii="Arial" w:hAnsi="Arial" w:cs="Arial"/>
          <w:sz w:val="26"/>
          <w:szCs w:val="26"/>
        </w:rPr>
        <w:t xml:space="preserve">pengurus akan </w:t>
      </w:r>
      <w:r>
        <w:rPr>
          <w:rFonts w:ascii="Arial" w:hAnsi="Arial" w:cs="Arial"/>
          <w:sz w:val="26"/>
          <w:szCs w:val="26"/>
        </w:rPr>
        <w:t xml:space="preserve">menyusun dan menerbitkan </w:t>
      </w:r>
      <w:r w:rsidRPr="00053227">
        <w:rPr>
          <w:rFonts w:ascii="Arial" w:hAnsi="Arial" w:cs="Arial"/>
          <w:sz w:val="26"/>
          <w:szCs w:val="26"/>
        </w:rPr>
        <w:t xml:space="preserve">ketentuan </w:t>
      </w:r>
      <w:r>
        <w:rPr>
          <w:rFonts w:ascii="Arial" w:hAnsi="Arial" w:cs="Arial"/>
          <w:sz w:val="26"/>
          <w:szCs w:val="26"/>
        </w:rPr>
        <w:t xml:space="preserve">khusus </w:t>
      </w:r>
      <w:r w:rsidRPr="00053227">
        <w:rPr>
          <w:rFonts w:ascii="Arial" w:hAnsi="Arial" w:cs="Arial"/>
          <w:sz w:val="26"/>
          <w:szCs w:val="26"/>
        </w:rPr>
        <w:t xml:space="preserve">yang </w:t>
      </w:r>
      <w:r>
        <w:rPr>
          <w:rFonts w:ascii="Arial" w:hAnsi="Arial" w:cs="Arial"/>
          <w:sz w:val="26"/>
          <w:szCs w:val="26"/>
        </w:rPr>
        <w:t>di sepakati dalam Rapat Umum Anggota perhimpunan</w:t>
      </w:r>
      <w:r w:rsidRPr="00053227">
        <w:rPr>
          <w:rFonts w:ascii="Arial" w:hAnsi="Arial" w:cs="Arial"/>
          <w:sz w:val="26"/>
          <w:szCs w:val="26"/>
        </w:rPr>
        <w:t xml:space="preserve">. </w:t>
      </w:r>
    </w:p>
    <w:p w14:paraId="3D5D51FB" w14:textId="77777777" w:rsidR="00053227" w:rsidRDefault="00053227" w:rsidP="00053227">
      <w:pPr>
        <w:pStyle w:val="ListParagraph"/>
        <w:ind w:left="426"/>
        <w:jc w:val="both"/>
        <w:rPr>
          <w:rFonts w:ascii="Arial" w:hAnsi="Arial" w:cs="Arial"/>
          <w:sz w:val="26"/>
          <w:szCs w:val="26"/>
        </w:rPr>
      </w:pPr>
    </w:p>
    <w:p w14:paraId="401ED809" w14:textId="77777777" w:rsidR="00053227" w:rsidRDefault="00053227" w:rsidP="000B4170">
      <w:pPr>
        <w:pStyle w:val="ListParagraph"/>
        <w:numPr>
          <w:ilvl w:val="0"/>
          <w:numId w:val="90"/>
        </w:numPr>
        <w:ind w:left="426"/>
        <w:jc w:val="both"/>
        <w:rPr>
          <w:rFonts w:ascii="Arial" w:hAnsi="Arial" w:cs="Arial"/>
          <w:sz w:val="26"/>
          <w:szCs w:val="26"/>
        </w:rPr>
      </w:pPr>
      <w:r w:rsidRPr="00053227">
        <w:rPr>
          <w:rFonts w:ascii="Arial" w:hAnsi="Arial" w:cs="Arial"/>
          <w:sz w:val="26"/>
          <w:szCs w:val="26"/>
        </w:rPr>
        <w:t xml:space="preserve">Tata tertib penghunian merupakan aturan </w:t>
      </w:r>
      <w:r>
        <w:rPr>
          <w:rFonts w:ascii="Arial" w:hAnsi="Arial" w:cs="Arial"/>
          <w:sz w:val="26"/>
          <w:szCs w:val="26"/>
        </w:rPr>
        <w:t xml:space="preserve">dilingkungan </w:t>
      </w:r>
      <w:r w:rsidRPr="00053227">
        <w:rPr>
          <w:rFonts w:ascii="Arial" w:hAnsi="Arial" w:cs="Arial"/>
          <w:sz w:val="26"/>
          <w:szCs w:val="26"/>
        </w:rPr>
        <w:t xml:space="preserve">rumah susun yang </w:t>
      </w:r>
      <w:r>
        <w:rPr>
          <w:rFonts w:ascii="Arial" w:hAnsi="Arial" w:cs="Arial"/>
          <w:sz w:val="26"/>
          <w:szCs w:val="26"/>
        </w:rPr>
        <w:t xml:space="preserve">wajib dilaksanakan </w:t>
      </w:r>
      <w:r w:rsidRPr="00053227">
        <w:rPr>
          <w:rFonts w:ascii="Arial" w:hAnsi="Arial" w:cs="Arial"/>
          <w:sz w:val="26"/>
          <w:szCs w:val="26"/>
        </w:rPr>
        <w:t xml:space="preserve">dan </w:t>
      </w:r>
      <w:r>
        <w:rPr>
          <w:rFonts w:ascii="Arial" w:hAnsi="Arial" w:cs="Arial"/>
          <w:sz w:val="26"/>
          <w:szCs w:val="26"/>
        </w:rPr>
        <w:t xml:space="preserve">patuhi oleh seluruh </w:t>
      </w:r>
      <w:r w:rsidRPr="00053227">
        <w:rPr>
          <w:rFonts w:ascii="Arial" w:hAnsi="Arial" w:cs="Arial"/>
          <w:sz w:val="26"/>
          <w:szCs w:val="26"/>
        </w:rPr>
        <w:t xml:space="preserve">Anggota </w:t>
      </w:r>
      <w:r>
        <w:rPr>
          <w:rFonts w:ascii="Arial" w:hAnsi="Arial" w:cs="Arial"/>
          <w:sz w:val="26"/>
          <w:szCs w:val="26"/>
        </w:rPr>
        <w:t xml:space="preserve">Perhipunan </w:t>
      </w:r>
      <w:r w:rsidRPr="00053227">
        <w:rPr>
          <w:rFonts w:ascii="Arial" w:hAnsi="Arial" w:cs="Arial"/>
          <w:sz w:val="26"/>
          <w:szCs w:val="26"/>
        </w:rPr>
        <w:t xml:space="preserve">termasuk Pengurus </w:t>
      </w:r>
      <w:r>
        <w:rPr>
          <w:rFonts w:ascii="Arial" w:hAnsi="Arial" w:cs="Arial"/>
          <w:sz w:val="26"/>
          <w:szCs w:val="26"/>
        </w:rPr>
        <w:t xml:space="preserve">dan </w:t>
      </w:r>
      <w:r w:rsidRPr="00053227">
        <w:rPr>
          <w:rFonts w:ascii="Arial" w:hAnsi="Arial" w:cs="Arial"/>
          <w:sz w:val="26"/>
          <w:szCs w:val="26"/>
        </w:rPr>
        <w:t xml:space="preserve">Pengawas Perhimpunan. </w:t>
      </w:r>
    </w:p>
    <w:p w14:paraId="7A52A08A" w14:textId="77777777" w:rsidR="00053227" w:rsidRDefault="00053227" w:rsidP="00053227">
      <w:pPr>
        <w:pStyle w:val="ListParagraph"/>
        <w:ind w:left="426"/>
        <w:jc w:val="both"/>
        <w:rPr>
          <w:rFonts w:ascii="Arial" w:hAnsi="Arial" w:cs="Arial"/>
          <w:sz w:val="26"/>
          <w:szCs w:val="26"/>
        </w:rPr>
      </w:pPr>
    </w:p>
    <w:p w14:paraId="4EE5D514" w14:textId="77777777" w:rsidR="00053227" w:rsidRPr="00053227" w:rsidRDefault="00053227" w:rsidP="000B4170">
      <w:pPr>
        <w:pStyle w:val="ListParagraph"/>
        <w:numPr>
          <w:ilvl w:val="0"/>
          <w:numId w:val="90"/>
        </w:numPr>
        <w:ind w:left="426"/>
        <w:jc w:val="both"/>
        <w:rPr>
          <w:rFonts w:ascii="Arial" w:hAnsi="Arial" w:cs="Arial"/>
          <w:sz w:val="26"/>
          <w:szCs w:val="26"/>
        </w:rPr>
      </w:pPr>
      <w:r w:rsidRPr="00053227">
        <w:rPr>
          <w:rFonts w:ascii="Arial" w:hAnsi="Arial" w:cs="Arial"/>
          <w:sz w:val="26"/>
          <w:szCs w:val="26"/>
        </w:rPr>
        <w:t xml:space="preserve">Tata tertib penghunian ini </w:t>
      </w:r>
      <w:r>
        <w:rPr>
          <w:rFonts w:ascii="Arial" w:hAnsi="Arial" w:cs="Arial"/>
          <w:sz w:val="26"/>
          <w:szCs w:val="26"/>
        </w:rPr>
        <w:t xml:space="preserve">mulai berlaku sejak tanggal ditetapkan </w:t>
      </w:r>
      <w:r w:rsidRPr="00053227">
        <w:rPr>
          <w:rFonts w:ascii="Arial" w:hAnsi="Arial" w:cs="Arial"/>
          <w:sz w:val="26"/>
          <w:szCs w:val="26"/>
        </w:rPr>
        <w:t xml:space="preserve">dan </w:t>
      </w:r>
      <w:r>
        <w:rPr>
          <w:rFonts w:ascii="Arial" w:hAnsi="Arial" w:cs="Arial"/>
          <w:sz w:val="26"/>
          <w:szCs w:val="26"/>
        </w:rPr>
        <w:t xml:space="preserve">disahkan dalam </w:t>
      </w:r>
      <w:r w:rsidRPr="00053227">
        <w:rPr>
          <w:rFonts w:ascii="Arial" w:hAnsi="Arial" w:cs="Arial"/>
          <w:sz w:val="26"/>
          <w:szCs w:val="26"/>
        </w:rPr>
        <w:t xml:space="preserve">Rapat Umum yang </w:t>
      </w:r>
      <w:r>
        <w:rPr>
          <w:rFonts w:ascii="Arial" w:hAnsi="Arial" w:cs="Arial"/>
          <w:sz w:val="26"/>
          <w:szCs w:val="26"/>
        </w:rPr>
        <w:t xml:space="preserve">dituangkan </w:t>
      </w:r>
      <w:r w:rsidRPr="00053227">
        <w:rPr>
          <w:rFonts w:ascii="Arial" w:hAnsi="Arial" w:cs="Arial"/>
          <w:sz w:val="26"/>
          <w:szCs w:val="26"/>
        </w:rPr>
        <w:t xml:space="preserve">dalam </w:t>
      </w:r>
      <w:r>
        <w:rPr>
          <w:rFonts w:ascii="Arial" w:hAnsi="Arial" w:cs="Arial"/>
          <w:sz w:val="26"/>
          <w:szCs w:val="26"/>
        </w:rPr>
        <w:t xml:space="preserve">akta notaris mengikat seluruh </w:t>
      </w:r>
      <w:r w:rsidRPr="00053227">
        <w:rPr>
          <w:rFonts w:ascii="Arial" w:hAnsi="Arial" w:cs="Arial"/>
          <w:sz w:val="26"/>
          <w:szCs w:val="26"/>
        </w:rPr>
        <w:t xml:space="preserve">pemillk dan </w:t>
      </w:r>
      <w:r>
        <w:rPr>
          <w:rFonts w:ascii="Arial" w:hAnsi="Arial" w:cs="Arial"/>
          <w:sz w:val="26"/>
          <w:szCs w:val="26"/>
        </w:rPr>
        <w:t>penghuni</w:t>
      </w:r>
      <w:r w:rsidRPr="00053227">
        <w:rPr>
          <w:rFonts w:ascii="Arial" w:hAnsi="Arial" w:cs="Arial"/>
          <w:sz w:val="26"/>
          <w:szCs w:val="26"/>
        </w:rPr>
        <w:t xml:space="preserve">. </w:t>
      </w:r>
    </w:p>
    <w:p w14:paraId="622C3F59" w14:textId="77777777" w:rsidR="00053227" w:rsidRDefault="00053227" w:rsidP="00053227">
      <w:pPr>
        <w:jc w:val="both"/>
        <w:rPr>
          <w:rFonts w:ascii="Arial" w:hAnsi="Arial" w:cs="Arial"/>
          <w:sz w:val="26"/>
          <w:szCs w:val="26"/>
        </w:rPr>
      </w:pPr>
    </w:p>
    <w:p w14:paraId="5687266D" w14:textId="6548F116" w:rsidR="00053227" w:rsidRPr="00CE1F21" w:rsidRDefault="00053227" w:rsidP="00053227">
      <w:pPr>
        <w:jc w:val="both"/>
        <w:rPr>
          <w:rFonts w:ascii="Arial" w:hAnsi="Arial" w:cs="Arial"/>
          <w:sz w:val="26"/>
          <w:szCs w:val="26"/>
          <w:lang w:val="en-US"/>
        </w:rPr>
      </w:pPr>
      <w:r>
        <w:rPr>
          <w:rFonts w:ascii="Arial" w:hAnsi="Arial" w:cs="Arial"/>
          <w:sz w:val="26"/>
          <w:szCs w:val="26"/>
        </w:rPr>
        <w:t xml:space="preserve">Disahkan </w:t>
      </w:r>
      <w:r w:rsidRPr="00053227">
        <w:rPr>
          <w:rFonts w:ascii="Arial" w:hAnsi="Arial" w:cs="Arial"/>
          <w:sz w:val="26"/>
          <w:szCs w:val="26"/>
        </w:rPr>
        <w:t xml:space="preserve">di Jakarta dalam Rapat Umum Anggota </w:t>
      </w:r>
      <w:r w:rsidRPr="00CE1F21">
        <w:rPr>
          <w:rFonts w:ascii="Arial" w:hAnsi="Arial" w:cs="Arial"/>
          <w:strike/>
          <w:sz w:val="26"/>
          <w:szCs w:val="26"/>
          <w:highlight w:val="yellow"/>
        </w:rPr>
        <w:t>Luar Biasa</w:t>
      </w:r>
      <w:r w:rsidRPr="00053227">
        <w:rPr>
          <w:rFonts w:ascii="Arial" w:hAnsi="Arial" w:cs="Arial"/>
          <w:sz w:val="26"/>
          <w:szCs w:val="26"/>
        </w:rPr>
        <w:t xml:space="preserve"> </w:t>
      </w:r>
      <w:proofErr w:type="spellStart"/>
      <w:r w:rsidR="00CE1F21">
        <w:rPr>
          <w:rFonts w:ascii="Arial" w:hAnsi="Arial" w:cs="Arial"/>
          <w:sz w:val="26"/>
          <w:szCs w:val="26"/>
          <w:lang w:val="en-US"/>
        </w:rPr>
        <w:t>Tahunan</w:t>
      </w:r>
      <w:proofErr w:type="spellEnd"/>
    </w:p>
    <w:p w14:paraId="19DA0F6C" w14:textId="3A55D081" w:rsidR="00053227" w:rsidRPr="00053227" w:rsidRDefault="00053227" w:rsidP="00053227">
      <w:pPr>
        <w:jc w:val="both"/>
        <w:rPr>
          <w:rFonts w:ascii="Arial" w:hAnsi="Arial" w:cs="Arial"/>
          <w:sz w:val="26"/>
          <w:szCs w:val="26"/>
        </w:rPr>
      </w:pPr>
      <w:r w:rsidRPr="00053227">
        <w:rPr>
          <w:rFonts w:ascii="Arial" w:hAnsi="Arial" w:cs="Arial"/>
          <w:sz w:val="26"/>
          <w:szCs w:val="26"/>
        </w:rPr>
        <w:t xml:space="preserve">Pada tanggal </w:t>
      </w:r>
    </w:p>
    <w:p w14:paraId="5D8E6452" w14:textId="77777777" w:rsidR="00053227" w:rsidRDefault="00053227" w:rsidP="00053227">
      <w:pPr>
        <w:jc w:val="both"/>
        <w:rPr>
          <w:rFonts w:ascii="Arial" w:hAnsi="Arial" w:cs="Arial"/>
          <w:sz w:val="26"/>
          <w:szCs w:val="26"/>
        </w:rPr>
      </w:pPr>
    </w:p>
    <w:p w14:paraId="3AAB7F92" w14:textId="77777777" w:rsidR="00053227" w:rsidRDefault="00053227" w:rsidP="00053227">
      <w:pPr>
        <w:jc w:val="both"/>
        <w:rPr>
          <w:rFonts w:ascii="Arial" w:hAnsi="Arial" w:cs="Arial"/>
          <w:sz w:val="26"/>
          <w:szCs w:val="26"/>
        </w:rPr>
      </w:pPr>
    </w:p>
    <w:p w14:paraId="6049DF73" w14:textId="77777777" w:rsidR="00053227" w:rsidRPr="00053227" w:rsidRDefault="00053227" w:rsidP="00053227">
      <w:pPr>
        <w:jc w:val="center"/>
        <w:rPr>
          <w:rFonts w:ascii="Arial" w:hAnsi="Arial" w:cs="Arial"/>
          <w:sz w:val="26"/>
          <w:szCs w:val="26"/>
        </w:rPr>
      </w:pPr>
      <w:r w:rsidRPr="00053227">
        <w:rPr>
          <w:rFonts w:ascii="Arial" w:hAnsi="Arial" w:cs="Arial"/>
          <w:sz w:val="26"/>
          <w:szCs w:val="26"/>
        </w:rPr>
        <w:t xml:space="preserve">PENGURUS PERHIMPUNAN </w:t>
      </w:r>
      <w:r>
        <w:rPr>
          <w:rFonts w:ascii="Arial" w:hAnsi="Arial" w:cs="Arial"/>
          <w:sz w:val="26"/>
          <w:szCs w:val="26"/>
        </w:rPr>
        <w:t xml:space="preserve">PEMILIK </w:t>
      </w:r>
      <w:r w:rsidRPr="00053227">
        <w:rPr>
          <w:rFonts w:ascii="Arial" w:hAnsi="Arial" w:cs="Arial"/>
          <w:sz w:val="26"/>
          <w:szCs w:val="26"/>
        </w:rPr>
        <w:t>DAN PENGHUNl SATUAN RUMAH SUSUN</w:t>
      </w:r>
    </w:p>
    <w:p w14:paraId="0D0E2FB3" w14:textId="77777777" w:rsidR="00053227" w:rsidRPr="00053227" w:rsidRDefault="00053227" w:rsidP="00053227">
      <w:pPr>
        <w:jc w:val="center"/>
        <w:rPr>
          <w:rFonts w:ascii="Arial" w:hAnsi="Arial" w:cs="Arial"/>
          <w:sz w:val="26"/>
          <w:szCs w:val="26"/>
        </w:rPr>
      </w:pPr>
      <w:r w:rsidRPr="00053227">
        <w:rPr>
          <w:rFonts w:ascii="Arial" w:hAnsi="Arial" w:cs="Arial"/>
          <w:sz w:val="26"/>
          <w:szCs w:val="26"/>
        </w:rPr>
        <w:t>APARTEMEN GATEWAY PESANGGRAHAN</w:t>
      </w:r>
    </w:p>
    <w:sectPr w:rsidR="00053227" w:rsidRPr="00053227" w:rsidSect="004B4C38">
      <w:footerReference w:type="default" r:id="rId10"/>
      <w:pgSz w:w="11906" w:h="16838"/>
      <w:pgMar w:top="1134" w:right="1134" w:bottom="1134" w:left="2268"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F747" w14:textId="77777777" w:rsidR="00FB2568" w:rsidRDefault="00FB2568" w:rsidP="007E1C3A">
      <w:pPr>
        <w:spacing w:after="0" w:line="240" w:lineRule="auto"/>
      </w:pPr>
      <w:r>
        <w:separator/>
      </w:r>
    </w:p>
  </w:endnote>
  <w:endnote w:type="continuationSeparator" w:id="0">
    <w:p w14:paraId="4D11FEAE" w14:textId="77777777" w:rsidR="00FB2568" w:rsidRDefault="00FB2568" w:rsidP="007E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140480"/>
      <w:docPartObj>
        <w:docPartGallery w:val="Page Numbers (Bottom of Page)"/>
        <w:docPartUnique/>
      </w:docPartObj>
    </w:sdtPr>
    <w:sdtEndPr>
      <w:rPr>
        <w:noProof/>
      </w:rPr>
    </w:sdtEndPr>
    <w:sdtContent>
      <w:p w14:paraId="3F6EEC68" w14:textId="77777777" w:rsidR="00176522" w:rsidRDefault="001765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702075" w14:textId="77777777" w:rsidR="00176522" w:rsidRDefault="00176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8E01" w14:textId="77777777" w:rsidR="00176522" w:rsidRDefault="00176522">
    <w:pPr>
      <w:pStyle w:val="Footer"/>
      <w:jc w:val="center"/>
    </w:pPr>
  </w:p>
  <w:p w14:paraId="08149F7F" w14:textId="77777777" w:rsidR="00176522" w:rsidRDefault="00176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625425"/>
      <w:docPartObj>
        <w:docPartGallery w:val="Page Numbers (Bottom of Page)"/>
        <w:docPartUnique/>
      </w:docPartObj>
    </w:sdtPr>
    <w:sdtEndPr>
      <w:rPr>
        <w:noProof/>
      </w:rPr>
    </w:sdtEndPr>
    <w:sdtContent>
      <w:p w14:paraId="5FCA2A24" w14:textId="77777777" w:rsidR="00176522" w:rsidRDefault="00176522">
        <w:pPr>
          <w:pStyle w:val="Footer"/>
          <w:jc w:val="center"/>
        </w:pPr>
        <w:r>
          <w:fldChar w:fldCharType="begin"/>
        </w:r>
        <w:r>
          <w:instrText xml:space="preserve"> PAGE   \* MERGEFORMAT </w:instrText>
        </w:r>
        <w:r>
          <w:fldChar w:fldCharType="separate"/>
        </w:r>
        <w:r w:rsidR="00B841E5">
          <w:rPr>
            <w:noProof/>
          </w:rPr>
          <w:t>5</w:t>
        </w:r>
        <w:r>
          <w:rPr>
            <w:noProof/>
          </w:rPr>
          <w:fldChar w:fldCharType="end"/>
        </w:r>
      </w:p>
    </w:sdtContent>
  </w:sdt>
  <w:p w14:paraId="69BFA3C2" w14:textId="77777777" w:rsidR="00176522" w:rsidRDefault="00176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3073" w14:textId="77777777" w:rsidR="00FB2568" w:rsidRDefault="00FB2568" w:rsidP="007E1C3A">
      <w:pPr>
        <w:spacing w:after="0" w:line="240" w:lineRule="auto"/>
      </w:pPr>
      <w:r>
        <w:separator/>
      </w:r>
    </w:p>
  </w:footnote>
  <w:footnote w:type="continuationSeparator" w:id="0">
    <w:p w14:paraId="0B11318E" w14:textId="77777777" w:rsidR="00FB2568" w:rsidRDefault="00FB2568" w:rsidP="007E1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3D1"/>
    <w:multiLevelType w:val="hybridMultilevel"/>
    <w:tmpl w:val="5FE2B5F2"/>
    <w:lvl w:ilvl="0" w:tplc="D8ACF1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02CB5510"/>
    <w:multiLevelType w:val="hybridMultilevel"/>
    <w:tmpl w:val="42E0EAD0"/>
    <w:lvl w:ilvl="0" w:tplc="CED42948">
      <w:start w:val="1"/>
      <w:numFmt w:val="decimal"/>
      <w:lvlText w:val="6.%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94171"/>
    <w:multiLevelType w:val="hybridMultilevel"/>
    <w:tmpl w:val="A63E1B8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068A05B9"/>
    <w:multiLevelType w:val="hybridMultilevel"/>
    <w:tmpl w:val="02189992"/>
    <w:lvl w:ilvl="0" w:tplc="99AE3C06">
      <w:start w:val="1"/>
      <w:numFmt w:val="decimal"/>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4" w15:restartNumberingAfterBreak="0">
    <w:nsid w:val="07A201B7"/>
    <w:multiLevelType w:val="hybridMultilevel"/>
    <w:tmpl w:val="80D00A76"/>
    <w:lvl w:ilvl="0" w:tplc="7B2CCDD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0A7B3B7D"/>
    <w:multiLevelType w:val="hybridMultilevel"/>
    <w:tmpl w:val="D0B8B91C"/>
    <w:lvl w:ilvl="0" w:tplc="6242F7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A8705A4"/>
    <w:multiLevelType w:val="hybridMultilevel"/>
    <w:tmpl w:val="4200823A"/>
    <w:lvl w:ilvl="0" w:tplc="66B480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0D7D1B2B"/>
    <w:multiLevelType w:val="hybridMultilevel"/>
    <w:tmpl w:val="B6C0901E"/>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112B570A"/>
    <w:multiLevelType w:val="hybridMultilevel"/>
    <w:tmpl w:val="DAD26DCC"/>
    <w:lvl w:ilvl="0" w:tplc="637E61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1A4692D"/>
    <w:multiLevelType w:val="hybridMultilevel"/>
    <w:tmpl w:val="48822BC8"/>
    <w:lvl w:ilvl="0" w:tplc="E2C8C9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1615673D"/>
    <w:multiLevelType w:val="hybridMultilevel"/>
    <w:tmpl w:val="B47A5DD8"/>
    <w:lvl w:ilvl="0" w:tplc="EE2483D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169E4DE4"/>
    <w:multiLevelType w:val="hybridMultilevel"/>
    <w:tmpl w:val="A29E2928"/>
    <w:lvl w:ilvl="0" w:tplc="309E8EC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189429FD"/>
    <w:multiLevelType w:val="hybridMultilevel"/>
    <w:tmpl w:val="C92AE4CE"/>
    <w:lvl w:ilvl="0" w:tplc="F2403C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94F0E7B"/>
    <w:multiLevelType w:val="hybridMultilevel"/>
    <w:tmpl w:val="ABCA1A34"/>
    <w:lvl w:ilvl="0" w:tplc="F40612F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15:restartNumberingAfterBreak="0">
    <w:nsid w:val="1BDA3450"/>
    <w:multiLevelType w:val="hybridMultilevel"/>
    <w:tmpl w:val="357C50BC"/>
    <w:lvl w:ilvl="0" w:tplc="55FAEEB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281681"/>
    <w:multiLevelType w:val="hybridMultilevel"/>
    <w:tmpl w:val="2E1E95AC"/>
    <w:lvl w:ilvl="0" w:tplc="4A3094E2">
      <w:start w:val="1"/>
      <w:numFmt w:val="decimal"/>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16" w15:restartNumberingAfterBreak="0">
    <w:nsid w:val="1F6D5FAA"/>
    <w:multiLevelType w:val="hybridMultilevel"/>
    <w:tmpl w:val="7488EF14"/>
    <w:lvl w:ilvl="0" w:tplc="197C26B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15:restartNumberingAfterBreak="0">
    <w:nsid w:val="1FC446C6"/>
    <w:multiLevelType w:val="hybridMultilevel"/>
    <w:tmpl w:val="E04663AA"/>
    <w:lvl w:ilvl="0" w:tplc="6B52A9A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15:restartNumberingAfterBreak="0">
    <w:nsid w:val="1FF358CB"/>
    <w:multiLevelType w:val="hybridMultilevel"/>
    <w:tmpl w:val="ED020A72"/>
    <w:lvl w:ilvl="0" w:tplc="02967F6A">
      <w:start w:val="1"/>
      <w:numFmt w:val="decimal"/>
      <w:lvlText w:val="1.%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947E3C"/>
    <w:multiLevelType w:val="hybridMultilevel"/>
    <w:tmpl w:val="8DD6DC04"/>
    <w:lvl w:ilvl="0" w:tplc="4B6AB8A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15:restartNumberingAfterBreak="0">
    <w:nsid w:val="218F11D7"/>
    <w:multiLevelType w:val="hybridMultilevel"/>
    <w:tmpl w:val="46DE1B4C"/>
    <w:lvl w:ilvl="0" w:tplc="41B8AF64">
      <w:start w:val="1"/>
      <w:numFmt w:val="decimal"/>
      <w:lvlText w:val="10.%1"/>
      <w:lvlJc w:val="left"/>
      <w:pPr>
        <w:ind w:left="720" w:hanging="360"/>
      </w:pPr>
      <w:rPr>
        <w:rFonts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446F85"/>
    <w:multiLevelType w:val="hybridMultilevel"/>
    <w:tmpl w:val="05C0F84E"/>
    <w:lvl w:ilvl="0" w:tplc="197C26B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245C1039"/>
    <w:multiLevelType w:val="hybridMultilevel"/>
    <w:tmpl w:val="C090EF4C"/>
    <w:lvl w:ilvl="0" w:tplc="6694ADB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15:restartNumberingAfterBreak="0">
    <w:nsid w:val="25196E5E"/>
    <w:multiLevelType w:val="hybridMultilevel"/>
    <w:tmpl w:val="D1C2A7CC"/>
    <w:lvl w:ilvl="0" w:tplc="0A20DE36">
      <w:start w:val="1"/>
      <w:numFmt w:val="lowerLetter"/>
      <w:lvlText w:val="%1."/>
      <w:lvlJc w:val="left"/>
      <w:pPr>
        <w:ind w:left="1512" w:hanging="360"/>
      </w:pPr>
      <w:rPr>
        <w:rFonts w:hint="default"/>
      </w:rPr>
    </w:lvl>
    <w:lvl w:ilvl="1" w:tplc="C36239F6">
      <w:start w:val="1"/>
      <w:numFmt w:val="decimal"/>
      <w:lvlText w:val="%2."/>
      <w:lvlJc w:val="left"/>
      <w:pPr>
        <w:ind w:left="2232" w:hanging="360"/>
      </w:pPr>
      <w:rPr>
        <w:rFonts w:hint="default"/>
      </w:r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24" w15:restartNumberingAfterBreak="0">
    <w:nsid w:val="26DE5A86"/>
    <w:multiLevelType w:val="hybridMultilevel"/>
    <w:tmpl w:val="21E226F2"/>
    <w:lvl w:ilvl="0" w:tplc="60448D5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15:restartNumberingAfterBreak="0">
    <w:nsid w:val="27214D19"/>
    <w:multiLevelType w:val="hybridMultilevel"/>
    <w:tmpl w:val="04C20164"/>
    <w:lvl w:ilvl="0" w:tplc="406A8EEA">
      <w:start w:val="3"/>
      <w:numFmt w:val="decimal"/>
      <w:lvlText w:val="%1."/>
      <w:lvlJc w:val="left"/>
      <w:pPr>
        <w:ind w:left="1080" w:hanging="360"/>
      </w:pPr>
      <w:rPr>
        <w:rFonts w:hint="default"/>
      </w:rPr>
    </w:lvl>
    <w:lvl w:ilvl="1" w:tplc="4452925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8190C44"/>
    <w:multiLevelType w:val="hybridMultilevel"/>
    <w:tmpl w:val="562C69F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15:restartNumberingAfterBreak="0">
    <w:nsid w:val="28BB45BE"/>
    <w:multiLevelType w:val="hybridMultilevel"/>
    <w:tmpl w:val="E7EE21D2"/>
    <w:lvl w:ilvl="0" w:tplc="764CA4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15:restartNumberingAfterBreak="0">
    <w:nsid w:val="28FF6905"/>
    <w:multiLevelType w:val="hybridMultilevel"/>
    <w:tmpl w:val="84F2D464"/>
    <w:lvl w:ilvl="0" w:tplc="B1E2DF84">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9BD056C"/>
    <w:multiLevelType w:val="hybridMultilevel"/>
    <w:tmpl w:val="BF829470"/>
    <w:lvl w:ilvl="0" w:tplc="58423BFC">
      <w:start w:val="1"/>
      <w:numFmt w:val="lowerLetter"/>
      <w:lvlText w:val="%1."/>
      <w:lvlJc w:val="left"/>
      <w:pPr>
        <w:ind w:left="1512" w:hanging="360"/>
      </w:pPr>
      <w:rPr>
        <w:rFonts w:hint="default"/>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30" w15:restartNumberingAfterBreak="0">
    <w:nsid w:val="2B0C1631"/>
    <w:multiLevelType w:val="hybridMultilevel"/>
    <w:tmpl w:val="352E6C3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15:restartNumberingAfterBreak="0">
    <w:nsid w:val="2DA1248C"/>
    <w:multiLevelType w:val="hybridMultilevel"/>
    <w:tmpl w:val="6E84329C"/>
    <w:lvl w:ilvl="0" w:tplc="AC7C84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2DD75B74"/>
    <w:multiLevelType w:val="hybridMultilevel"/>
    <w:tmpl w:val="849600D6"/>
    <w:lvl w:ilvl="0" w:tplc="197C26B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2FB85BC6"/>
    <w:multiLevelType w:val="multilevel"/>
    <w:tmpl w:val="D13A5384"/>
    <w:lvl w:ilvl="0">
      <w:start w:val="1"/>
      <w:numFmt w:val="decimal"/>
      <w:lvlText w:val="10.%1"/>
      <w:lvlJc w:val="left"/>
      <w:pPr>
        <w:ind w:left="360" w:hanging="360"/>
      </w:pPr>
      <w:rPr>
        <w:rFonts w:hint="default"/>
        <w:b w:val="0"/>
        <w:color w:val="000000" w:themeColor="text1"/>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005692F"/>
    <w:multiLevelType w:val="hybridMultilevel"/>
    <w:tmpl w:val="9AFAE4D6"/>
    <w:lvl w:ilvl="0" w:tplc="197C26B4">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ACD2841A">
      <w:start w:val="1"/>
      <w:numFmt w:val="decimal"/>
      <w:lvlText w:val="%3."/>
      <w:lvlJc w:val="left"/>
      <w:pPr>
        <w:ind w:left="3049" w:hanging="360"/>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15:restartNumberingAfterBreak="0">
    <w:nsid w:val="31E4356D"/>
    <w:multiLevelType w:val="hybridMultilevel"/>
    <w:tmpl w:val="F42E179A"/>
    <w:lvl w:ilvl="0" w:tplc="8384083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15:restartNumberingAfterBreak="0">
    <w:nsid w:val="3231434A"/>
    <w:multiLevelType w:val="hybridMultilevel"/>
    <w:tmpl w:val="DE7611F0"/>
    <w:lvl w:ilvl="0" w:tplc="183ABF42">
      <w:start w:val="1"/>
      <w:numFmt w:val="decimal"/>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37" w15:restartNumberingAfterBreak="0">
    <w:nsid w:val="324E2371"/>
    <w:multiLevelType w:val="hybridMultilevel"/>
    <w:tmpl w:val="0286215A"/>
    <w:lvl w:ilvl="0" w:tplc="197C26B4">
      <w:start w:val="1"/>
      <w:numFmt w:val="lowerLetter"/>
      <w:lvlText w:val="%1."/>
      <w:lvlJc w:val="left"/>
      <w:pPr>
        <w:ind w:left="720" w:hanging="360"/>
      </w:pPr>
      <w:rPr>
        <w:rFonts w:hint="default"/>
      </w:rPr>
    </w:lvl>
    <w:lvl w:ilvl="1" w:tplc="FF669D7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300500E"/>
    <w:multiLevelType w:val="hybridMultilevel"/>
    <w:tmpl w:val="8AEAC56C"/>
    <w:lvl w:ilvl="0" w:tplc="7630921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15:restartNumberingAfterBreak="0">
    <w:nsid w:val="330B5FD2"/>
    <w:multiLevelType w:val="hybridMultilevel"/>
    <w:tmpl w:val="455AEF84"/>
    <w:lvl w:ilvl="0" w:tplc="F3941A4C">
      <w:start w:val="1"/>
      <w:numFmt w:val="decimal"/>
      <w:lvlText w:val="5.%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91607A"/>
    <w:multiLevelType w:val="hybridMultilevel"/>
    <w:tmpl w:val="46385008"/>
    <w:lvl w:ilvl="0" w:tplc="0EC4F45E">
      <w:start w:val="1"/>
      <w:numFmt w:val="decimal"/>
      <w:lvlText w:val="2.%1"/>
      <w:lvlJc w:val="left"/>
      <w:pPr>
        <w:ind w:left="1440" w:hanging="360"/>
      </w:pPr>
      <w:rPr>
        <w:rFonts w:hint="default"/>
        <w:b w:val="0"/>
        <w:color w:val="000000" w:themeColor="text1"/>
      </w:rPr>
    </w:lvl>
    <w:lvl w:ilvl="1" w:tplc="0EC4F45E">
      <w:start w:val="1"/>
      <w:numFmt w:val="decimal"/>
      <w:lvlText w:val="2.%2"/>
      <w:lvlJc w:val="left"/>
      <w:pPr>
        <w:ind w:left="1440" w:hanging="360"/>
      </w:pPr>
      <w:rPr>
        <w:rFonts w:hint="default"/>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323C55"/>
    <w:multiLevelType w:val="hybridMultilevel"/>
    <w:tmpl w:val="A58C547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15:restartNumberingAfterBreak="0">
    <w:nsid w:val="3749329D"/>
    <w:multiLevelType w:val="hybridMultilevel"/>
    <w:tmpl w:val="FB5E0420"/>
    <w:lvl w:ilvl="0" w:tplc="D7E2BC0A">
      <w:start w:val="1"/>
      <w:numFmt w:val="decimal"/>
      <w:lvlText w:val="9.%1"/>
      <w:lvlJc w:val="left"/>
      <w:pPr>
        <w:ind w:left="720" w:hanging="360"/>
      </w:pPr>
      <w:rPr>
        <w:rFonts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F73C4B"/>
    <w:multiLevelType w:val="hybridMultilevel"/>
    <w:tmpl w:val="7892DE50"/>
    <w:lvl w:ilvl="0" w:tplc="197C26B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4" w15:restartNumberingAfterBreak="0">
    <w:nsid w:val="3953590F"/>
    <w:multiLevelType w:val="hybridMultilevel"/>
    <w:tmpl w:val="36E20A84"/>
    <w:lvl w:ilvl="0" w:tplc="1B7A95D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E8DCCF4E">
      <w:start w:val="1"/>
      <w:numFmt w:val="bullet"/>
      <w:lvlText w:val="-"/>
      <w:lvlJc w:val="left"/>
      <w:pPr>
        <w:ind w:left="2700" w:hanging="360"/>
      </w:pPr>
      <w:rPr>
        <w:rFonts w:ascii="Arial" w:eastAsiaTheme="minorHAnsi" w:hAnsi="Arial" w:cs="Arial"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39F93A25"/>
    <w:multiLevelType w:val="hybridMultilevel"/>
    <w:tmpl w:val="6BDA250C"/>
    <w:lvl w:ilvl="0" w:tplc="BE10188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15:restartNumberingAfterBreak="0">
    <w:nsid w:val="3AAB78BD"/>
    <w:multiLevelType w:val="hybridMultilevel"/>
    <w:tmpl w:val="709EF002"/>
    <w:lvl w:ilvl="0" w:tplc="E864DEC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7" w15:restartNumberingAfterBreak="0">
    <w:nsid w:val="3F0D0EFE"/>
    <w:multiLevelType w:val="hybridMultilevel"/>
    <w:tmpl w:val="0EFE9532"/>
    <w:lvl w:ilvl="0" w:tplc="EF68083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419E17AB"/>
    <w:multiLevelType w:val="hybridMultilevel"/>
    <w:tmpl w:val="81E4712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9" w15:restartNumberingAfterBreak="0">
    <w:nsid w:val="42493C08"/>
    <w:multiLevelType w:val="hybridMultilevel"/>
    <w:tmpl w:val="9020C1D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0" w15:restartNumberingAfterBreak="0">
    <w:nsid w:val="43600F69"/>
    <w:multiLevelType w:val="hybridMultilevel"/>
    <w:tmpl w:val="4F4464DE"/>
    <w:lvl w:ilvl="0" w:tplc="25CA1E0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15:restartNumberingAfterBreak="0">
    <w:nsid w:val="46C11FF4"/>
    <w:multiLevelType w:val="hybridMultilevel"/>
    <w:tmpl w:val="D738FA2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2" w15:restartNumberingAfterBreak="0">
    <w:nsid w:val="47497FEC"/>
    <w:multiLevelType w:val="multilevel"/>
    <w:tmpl w:val="0818C05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3" w15:restartNumberingAfterBreak="0">
    <w:nsid w:val="47E31AFA"/>
    <w:multiLevelType w:val="hybridMultilevel"/>
    <w:tmpl w:val="B99059B4"/>
    <w:lvl w:ilvl="0" w:tplc="2AEA9A3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15:restartNumberingAfterBreak="0">
    <w:nsid w:val="4AF67564"/>
    <w:multiLevelType w:val="hybridMultilevel"/>
    <w:tmpl w:val="4A1EB07A"/>
    <w:lvl w:ilvl="0" w:tplc="937457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5" w15:restartNumberingAfterBreak="0">
    <w:nsid w:val="4C50697E"/>
    <w:multiLevelType w:val="multilevel"/>
    <w:tmpl w:val="E2BA78CA"/>
    <w:lvl w:ilvl="0">
      <w:start w:val="1"/>
      <w:numFmt w:val="decimal"/>
      <w:lvlText w:val="10.%1"/>
      <w:lvlJc w:val="left"/>
      <w:pPr>
        <w:ind w:left="360" w:hanging="360"/>
      </w:pPr>
      <w:rPr>
        <w:rFonts w:hint="default"/>
        <w:b w:val="0"/>
        <w:color w:val="000000" w:themeColor="text1"/>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E303E19"/>
    <w:multiLevelType w:val="hybridMultilevel"/>
    <w:tmpl w:val="237CB59E"/>
    <w:lvl w:ilvl="0" w:tplc="54F4A716">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4EBE22BF"/>
    <w:multiLevelType w:val="hybridMultilevel"/>
    <w:tmpl w:val="1DE2F2BE"/>
    <w:lvl w:ilvl="0" w:tplc="E072294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8" w15:restartNumberingAfterBreak="0">
    <w:nsid w:val="4FD01674"/>
    <w:multiLevelType w:val="hybridMultilevel"/>
    <w:tmpl w:val="92AC4548"/>
    <w:lvl w:ilvl="0" w:tplc="FC32A746">
      <w:start w:val="1"/>
      <w:numFmt w:val="decimal"/>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59" w15:restartNumberingAfterBreak="0">
    <w:nsid w:val="521A78A8"/>
    <w:multiLevelType w:val="hybridMultilevel"/>
    <w:tmpl w:val="A8960BFA"/>
    <w:lvl w:ilvl="0" w:tplc="197C26B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0" w15:restartNumberingAfterBreak="0">
    <w:nsid w:val="57F05720"/>
    <w:multiLevelType w:val="hybridMultilevel"/>
    <w:tmpl w:val="5C187D36"/>
    <w:lvl w:ilvl="0" w:tplc="537E59F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1" w15:restartNumberingAfterBreak="0">
    <w:nsid w:val="5B6A38FE"/>
    <w:multiLevelType w:val="hybridMultilevel"/>
    <w:tmpl w:val="6C8C9CD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2" w15:restartNumberingAfterBreak="0">
    <w:nsid w:val="5D0715C1"/>
    <w:multiLevelType w:val="hybridMultilevel"/>
    <w:tmpl w:val="8EC0F56E"/>
    <w:lvl w:ilvl="0" w:tplc="556207C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3" w15:restartNumberingAfterBreak="0">
    <w:nsid w:val="5DA37C13"/>
    <w:multiLevelType w:val="multilevel"/>
    <w:tmpl w:val="5886697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4" w15:restartNumberingAfterBreak="0">
    <w:nsid w:val="5E135B7C"/>
    <w:multiLevelType w:val="hybridMultilevel"/>
    <w:tmpl w:val="13E49176"/>
    <w:lvl w:ilvl="0" w:tplc="A14ECDB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5" w15:restartNumberingAfterBreak="0">
    <w:nsid w:val="5F076A7C"/>
    <w:multiLevelType w:val="hybridMultilevel"/>
    <w:tmpl w:val="1B5AA19A"/>
    <w:lvl w:ilvl="0" w:tplc="89CE40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15:restartNumberingAfterBreak="0">
    <w:nsid w:val="5F4B7E37"/>
    <w:multiLevelType w:val="hybridMultilevel"/>
    <w:tmpl w:val="B89A97B2"/>
    <w:lvl w:ilvl="0" w:tplc="F07C749E">
      <w:start w:val="1"/>
      <w:numFmt w:val="decimal"/>
      <w:lvlText w:val="7.%1"/>
      <w:lvlJc w:val="left"/>
      <w:pPr>
        <w:ind w:left="720" w:hanging="360"/>
      </w:pPr>
      <w:rPr>
        <w:rFonts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9F1DD8"/>
    <w:multiLevelType w:val="hybridMultilevel"/>
    <w:tmpl w:val="B2FAA008"/>
    <w:lvl w:ilvl="0" w:tplc="E74E57DE">
      <w:start w:val="1"/>
      <w:numFmt w:val="decimal"/>
      <w:lvlText w:val="%1."/>
      <w:lvlJc w:val="left"/>
      <w:pPr>
        <w:ind w:left="1080" w:hanging="360"/>
      </w:pPr>
      <w:rPr>
        <w:rFonts w:hint="default"/>
        <w:strike w:val="0"/>
        <w:color w:val="FF0000"/>
      </w:rPr>
    </w:lvl>
    <w:lvl w:ilvl="1" w:tplc="ABF8E62A">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15:restartNumberingAfterBreak="0">
    <w:nsid w:val="601149D5"/>
    <w:multiLevelType w:val="hybridMultilevel"/>
    <w:tmpl w:val="65CA8D9C"/>
    <w:lvl w:ilvl="0" w:tplc="E38AA0F4">
      <w:start w:val="1"/>
      <w:numFmt w:val="decimal"/>
      <w:lvlText w:val="%1."/>
      <w:lvlJc w:val="left"/>
      <w:pPr>
        <w:ind w:left="3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60375B9D"/>
    <w:multiLevelType w:val="hybridMultilevel"/>
    <w:tmpl w:val="9CDE9CE2"/>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E38AA0F4">
      <w:start w:val="1"/>
      <w:numFmt w:val="decimal"/>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15:restartNumberingAfterBreak="0">
    <w:nsid w:val="649F7759"/>
    <w:multiLevelType w:val="hybridMultilevel"/>
    <w:tmpl w:val="D728B7D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1" w15:restartNumberingAfterBreak="0">
    <w:nsid w:val="64BC5D07"/>
    <w:multiLevelType w:val="hybridMultilevel"/>
    <w:tmpl w:val="A2343FD8"/>
    <w:lvl w:ilvl="0" w:tplc="C6C291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2" w15:restartNumberingAfterBreak="0">
    <w:nsid w:val="663A0B77"/>
    <w:multiLevelType w:val="hybridMultilevel"/>
    <w:tmpl w:val="949EDFBC"/>
    <w:lvl w:ilvl="0" w:tplc="5B4609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3" w15:restartNumberingAfterBreak="0">
    <w:nsid w:val="66424DB0"/>
    <w:multiLevelType w:val="hybridMultilevel"/>
    <w:tmpl w:val="5394BB34"/>
    <w:lvl w:ilvl="0" w:tplc="2BCEF8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15:restartNumberingAfterBreak="0">
    <w:nsid w:val="67394CCA"/>
    <w:multiLevelType w:val="hybridMultilevel"/>
    <w:tmpl w:val="BDD4EDDE"/>
    <w:lvl w:ilvl="0" w:tplc="0BA2B3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5" w15:restartNumberingAfterBreak="0">
    <w:nsid w:val="67B14274"/>
    <w:multiLevelType w:val="hybridMultilevel"/>
    <w:tmpl w:val="D738FA2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6" w15:restartNumberingAfterBreak="0">
    <w:nsid w:val="67D05297"/>
    <w:multiLevelType w:val="hybridMultilevel"/>
    <w:tmpl w:val="498E4B70"/>
    <w:lvl w:ilvl="0" w:tplc="A0BCB5B0">
      <w:start w:val="1"/>
      <w:numFmt w:val="decimal"/>
      <w:lvlText w:val="5.%1"/>
      <w:lvlJc w:val="left"/>
      <w:pPr>
        <w:ind w:left="720" w:hanging="360"/>
      </w:pPr>
      <w:rPr>
        <w:rFonts w:hint="default"/>
        <w:b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E4F9E"/>
    <w:multiLevelType w:val="hybridMultilevel"/>
    <w:tmpl w:val="A8960BFA"/>
    <w:lvl w:ilvl="0" w:tplc="197C26B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8" w15:restartNumberingAfterBreak="0">
    <w:nsid w:val="69AE7AB9"/>
    <w:multiLevelType w:val="hybridMultilevel"/>
    <w:tmpl w:val="2F0E90DE"/>
    <w:lvl w:ilvl="0" w:tplc="0B5AF87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9" w15:restartNumberingAfterBreak="0">
    <w:nsid w:val="69E11E37"/>
    <w:multiLevelType w:val="hybridMultilevel"/>
    <w:tmpl w:val="D9702536"/>
    <w:lvl w:ilvl="0" w:tplc="8F008ABC">
      <w:start w:val="1"/>
      <w:numFmt w:val="decimal"/>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80" w15:restartNumberingAfterBreak="0">
    <w:nsid w:val="6C926642"/>
    <w:multiLevelType w:val="hybridMultilevel"/>
    <w:tmpl w:val="514C36DA"/>
    <w:lvl w:ilvl="0" w:tplc="D4D0EA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1" w15:restartNumberingAfterBreak="0">
    <w:nsid w:val="6DEF3DA6"/>
    <w:multiLevelType w:val="hybridMultilevel"/>
    <w:tmpl w:val="24261D4C"/>
    <w:lvl w:ilvl="0" w:tplc="348C62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2" w15:restartNumberingAfterBreak="0">
    <w:nsid w:val="6FA54A6B"/>
    <w:multiLevelType w:val="hybridMultilevel"/>
    <w:tmpl w:val="DC7642B8"/>
    <w:lvl w:ilvl="0" w:tplc="2FF662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3" w15:restartNumberingAfterBreak="0">
    <w:nsid w:val="70205340"/>
    <w:multiLevelType w:val="hybridMultilevel"/>
    <w:tmpl w:val="6A301F00"/>
    <w:lvl w:ilvl="0" w:tplc="A3F2159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4" w15:restartNumberingAfterBreak="0">
    <w:nsid w:val="705A0273"/>
    <w:multiLevelType w:val="hybridMultilevel"/>
    <w:tmpl w:val="BDEC9CD6"/>
    <w:lvl w:ilvl="0" w:tplc="B8D8DB0C">
      <w:start w:val="1"/>
      <w:numFmt w:val="decimal"/>
      <w:lvlText w:val="3.%1"/>
      <w:lvlJc w:val="left"/>
      <w:pPr>
        <w:ind w:left="1440" w:hanging="360"/>
      </w:pPr>
      <w:rPr>
        <w:rFonts w:hint="default"/>
        <w:b w:val="0"/>
        <w:color w:val="000000" w:themeColor="text1"/>
      </w:rPr>
    </w:lvl>
    <w:lvl w:ilvl="1" w:tplc="57F60AEC">
      <w:start w:val="1"/>
      <w:numFmt w:val="decimal"/>
      <w:lvlText w:val="3.%2"/>
      <w:lvlJc w:val="left"/>
      <w:pPr>
        <w:ind w:left="1440" w:hanging="360"/>
      </w:pPr>
      <w:rPr>
        <w:rFonts w:hint="default"/>
        <w:b w:val="0"/>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8C4E92"/>
    <w:multiLevelType w:val="hybridMultilevel"/>
    <w:tmpl w:val="039012C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6" w15:restartNumberingAfterBreak="0">
    <w:nsid w:val="718F59EA"/>
    <w:multiLevelType w:val="hybridMultilevel"/>
    <w:tmpl w:val="E47E638A"/>
    <w:lvl w:ilvl="0" w:tplc="E5323894">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7" w15:restartNumberingAfterBreak="0">
    <w:nsid w:val="720E4161"/>
    <w:multiLevelType w:val="hybridMultilevel"/>
    <w:tmpl w:val="4954706E"/>
    <w:lvl w:ilvl="0" w:tplc="0A5847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8" w15:restartNumberingAfterBreak="0">
    <w:nsid w:val="72101F5D"/>
    <w:multiLevelType w:val="hybridMultilevel"/>
    <w:tmpl w:val="E0FA8D4A"/>
    <w:lvl w:ilvl="0" w:tplc="1DE07A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9" w15:restartNumberingAfterBreak="0">
    <w:nsid w:val="733910D3"/>
    <w:multiLevelType w:val="hybridMultilevel"/>
    <w:tmpl w:val="E24058A8"/>
    <w:lvl w:ilvl="0" w:tplc="366C58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0" w15:restartNumberingAfterBreak="0">
    <w:nsid w:val="73FA7C27"/>
    <w:multiLevelType w:val="hybridMultilevel"/>
    <w:tmpl w:val="755473E4"/>
    <w:lvl w:ilvl="0" w:tplc="9184EE7E">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7481386D"/>
    <w:multiLevelType w:val="hybridMultilevel"/>
    <w:tmpl w:val="5F7A3556"/>
    <w:lvl w:ilvl="0" w:tplc="7EF4C2C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2" w15:restartNumberingAfterBreak="0">
    <w:nsid w:val="75FA3E89"/>
    <w:multiLevelType w:val="hybridMultilevel"/>
    <w:tmpl w:val="2BC8E38C"/>
    <w:lvl w:ilvl="0" w:tplc="18C6C2AE">
      <w:start w:val="1"/>
      <w:numFmt w:val="decimal"/>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93" w15:restartNumberingAfterBreak="0">
    <w:nsid w:val="77025726"/>
    <w:multiLevelType w:val="hybridMultilevel"/>
    <w:tmpl w:val="D93C7F26"/>
    <w:lvl w:ilvl="0" w:tplc="A0766F8C">
      <w:start w:val="1"/>
      <w:numFmt w:val="decimal"/>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94" w15:restartNumberingAfterBreak="0">
    <w:nsid w:val="78581642"/>
    <w:multiLevelType w:val="hybridMultilevel"/>
    <w:tmpl w:val="49FA786E"/>
    <w:lvl w:ilvl="0" w:tplc="407E97BA">
      <w:start w:val="1"/>
      <w:numFmt w:val="lowerLetter"/>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95" w15:restartNumberingAfterBreak="0">
    <w:nsid w:val="7ACE0DF2"/>
    <w:multiLevelType w:val="hybridMultilevel"/>
    <w:tmpl w:val="4FC0E5C2"/>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6" w15:restartNumberingAfterBreak="0">
    <w:nsid w:val="7C2F5905"/>
    <w:multiLevelType w:val="hybridMultilevel"/>
    <w:tmpl w:val="D884FA8C"/>
    <w:lvl w:ilvl="0" w:tplc="303CCC9A">
      <w:start w:val="1"/>
      <w:numFmt w:val="decimal"/>
      <w:lvlText w:val="8.%1"/>
      <w:lvlJc w:val="left"/>
      <w:pPr>
        <w:ind w:left="720" w:hanging="360"/>
      </w:pPr>
      <w:rPr>
        <w:rFonts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B7A47"/>
    <w:multiLevelType w:val="hybridMultilevel"/>
    <w:tmpl w:val="EBE41A6A"/>
    <w:lvl w:ilvl="0" w:tplc="80D87DF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8" w15:restartNumberingAfterBreak="0">
    <w:nsid w:val="7CB628E2"/>
    <w:multiLevelType w:val="hybridMultilevel"/>
    <w:tmpl w:val="E15050B2"/>
    <w:lvl w:ilvl="0" w:tplc="D0723AA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9" w15:restartNumberingAfterBreak="0">
    <w:nsid w:val="7D255653"/>
    <w:multiLevelType w:val="hybridMultilevel"/>
    <w:tmpl w:val="F8E65262"/>
    <w:lvl w:ilvl="0" w:tplc="197C26B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0" w15:restartNumberingAfterBreak="0">
    <w:nsid w:val="7EF2513E"/>
    <w:multiLevelType w:val="hybridMultilevel"/>
    <w:tmpl w:val="CED457FC"/>
    <w:lvl w:ilvl="0" w:tplc="16681C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1" w15:restartNumberingAfterBreak="0">
    <w:nsid w:val="7F652D40"/>
    <w:multiLevelType w:val="hybridMultilevel"/>
    <w:tmpl w:val="D0945596"/>
    <w:lvl w:ilvl="0" w:tplc="700855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5"/>
  </w:num>
  <w:num w:numId="2">
    <w:abstractNumId w:val="59"/>
  </w:num>
  <w:num w:numId="3">
    <w:abstractNumId w:val="9"/>
  </w:num>
  <w:num w:numId="4">
    <w:abstractNumId w:val="88"/>
  </w:num>
  <w:num w:numId="5">
    <w:abstractNumId w:val="12"/>
  </w:num>
  <w:num w:numId="6">
    <w:abstractNumId w:val="67"/>
  </w:num>
  <w:num w:numId="7">
    <w:abstractNumId w:val="94"/>
  </w:num>
  <w:num w:numId="8">
    <w:abstractNumId w:val="92"/>
  </w:num>
  <w:num w:numId="9">
    <w:abstractNumId w:val="58"/>
  </w:num>
  <w:num w:numId="10">
    <w:abstractNumId w:val="36"/>
  </w:num>
  <w:num w:numId="11">
    <w:abstractNumId w:val="29"/>
  </w:num>
  <w:num w:numId="12">
    <w:abstractNumId w:val="93"/>
  </w:num>
  <w:num w:numId="13">
    <w:abstractNumId w:val="23"/>
  </w:num>
  <w:num w:numId="14">
    <w:abstractNumId w:val="3"/>
  </w:num>
  <w:num w:numId="15">
    <w:abstractNumId w:val="79"/>
  </w:num>
  <w:num w:numId="16">
    <w:abstractNumId w:val="15"/>
  </w:num>
  <w:num w:numId="17">
    <w:abstractNumId w:val="72"/>
  </w:num>
  <w:num w:numId="18">
    <w:abstractNumId w:val="11"/>
  </w:num>
  <w:num w:numId="19">
    <w:abstractNumId w:val="45"/>
  </w:num>
  <w:num w:numId="20">
    <w:abstractNumId w:val="50"/>
  </w:num>
  <w:num w:numId="21">
    <w:abstractNumId w:val="86"/>
  </w:num>
  <w:num w:numId="22">
    <w:abstractNumId w:val="44"/>
  </w:num>
  <w:num w:numId="23">
    <w:abstractNumId w:val="87"/>
  </w:num>
  <w:num w:numId="24">
    <w:abstractNumId w:val="100"/>
  </w:num>
  <w:num w:numId="25">
    <w:abstractNumId w:val="53"/>
  </w:num>
  <w:num w:numId="26">
    <w:abstractNumId w:val="73"/>
  </w:num>
  <w:num w:numId="27">
    <w:abstractNumId w:val="5"/>
  </w:num>
  <w:num w:numId="28">
    <w:abstractNumId w:val="60"/>
  </w:num>
  <w:num w:numId="29">
    <w:abstractNumId w:val="101"/>
  </w:num>
  <w:num w:numId="30">
    <w:abstractNumId w:val="52"/>
  </w:num>
  <w:num w:numId="31">
    <w:abstractNumId w:val="31"/>
  </w:num>
  <w:num w:numId="32">
    <w:abstractNumId w:val="65"/>
  </w:num>
  <w:num w:numId="33">
    <w:abstractNumId w:val="47"/>
  </w:num>
  <w:num w:numId="34">
    <w:abstractNumId w:val="8"/>
  </w:num>
  <w:num w:numId="35">
    <w:abstractNumId w:val="82"/>
  </w:num>
  <w:num w:numId="36">
    <w:abstractNumId w:val="6"/>
  </w:num>
  <w:num w:numId="37">
    <w:abstractNumId w:val="54"/>
  </w:num>
  <w:num w:numId="38">
    <w:abstractNumId w:val="0"/>
  </w:num>
  <w:num w:numId="39">
    <w:abstractNumId w:val="97"/>
  </w:num>
  <w:num w:numId="40">
    <w:abstractNumId w:val="71"/>
  </w:num>
  <w:num w:numId="41">
    <w:abstractNumId w:val="62"/>
  </w:num>
  <w:num w:numId="42">
    <w:abstractNumId w:val="91"/>
  </w:num>
  <w:num w:numId="43">
    <w:abstractNumId w:val="98"/>
  </w:num>
  <w:num w:numId="44">
    <w:abstractNumId w:val="83"/>
  </w:num>
  <w:num w:numId="45">
    <w:abstractNumId w:val="35"/>
  </w:num>
  <w:num w:numId="46">
    <w:abstractNumId w:val="46"/>
  </w:num>
  <w:num w:numId="47">
    <w:abstractNumId w:val="24"/>
  </w:num>
  <w:num w:numId="48">
    <w:abstractNumId w:val="74"/>
  </w:num>
  <w:num w:numId="49">
    <w:abstractNumId w:val="78"/>
  </w:num>
  <w:num w:numId="50">
    <w:abstractNumId w:val="17"/>
  </w:num>
  <w:num w:numId="51">
    <w:abstractNumId w:val="27"/>
  </w:num>
  <w:num w:numId="52">
    <w:abstractNumId w:val="13"/>
  </w:num>
  <w:num w:numId="53">
    <w:abstractNumId w:val="81"/>
  </w:num>
  <w:num w:numId="54">
    <w:abstractNumId w:val="22"/>
  </w:num>
  <w:num w:numId="55">
    <w:abstractNumId w:val="64"/>
  </w:num>
  <w:num w:numId="56">
    <w:abstractNumId w:val="4"/>
  </w:num>
  <w:num w:numId="57">
    <w:abstractNumId w:val="10"/>
  </w:num>
  <w:num w:numId="58">
    <w:abstractNumId w:val="19"/>
  </w:num>
  <w:num w:numId="59">
    <w:abstractNumId w:val="80"/>
  </w:num>
  <w:num w:numId="60">
    <w:abstractNumId w:val="38"/>
  </w:num>
  <w:num w:numId="61">
    <w:abstractNumId w:val="89"/>
  </w:num>
  <w:num w:numId="62">
    <w:abstractNumId w:val="57"/>
  </w:num>
  <w:num w:numId="63">
    <w:abstractNumId w:val="25"/>
  </w:num>
  <w:num w:numId="64">
    <w:abstractNumId w:val="69"/>
  </w:num>
  <w:num w:numId="65">
    <w:abstractNumId w:val="48"/>
  </w:num>
  <w:num w:numId="66">
    <w:abstractNumId w:val="14"/>
  </w:num>
  <w:num w:numId="67">
    <w:abstractNumId w:val="41"/>
  </w:num>
  <w:num w:numId="68">
    <w:abstractNumId w:val="49"/>
  </w:num>
  <w:num w:numId="69">
    <w:abstractNumId w:val="2"/>
  </w:num>
  <w:num w:numId="70">
    <w:abstractNumId w:val="85"/>
  </w:num>
  <w:num w:numId="71">
    <w:abstractNumId w:val="70"/>
  </w:num>
  <w:num w:numId="72">
    <w:abstractNumId w:val="7"/>
  </w:num>
  <w:num w:numId="73">
    <w:abstractNumId w:val="26"/>
  </w:num>
  <w:num w:numId="74">
    <w:abstractNumId w:val="77"/>
  </w:num>
  <w:num w:numId="75">
    <w:abstractNumId w:val="99"/>
  </w:num>
  <w:num w:numId="76">
    <w:abstractNumId w:val="28"/>
  </w:num>
  <w:num w:numId="77">
    <w:abstractNumId w:val="16"/>
  </w:num>
  <w:num w:numId="78">
    <w:abstractNumId w:val="21"/>
  </w:num>
  <w:num w:numId="79">
    <w:abstractNumId w:val="37"/>
  </w:num>
  <w:num w:numId="80">
    <w:abstractNumId w:val="63"/>
  </w:num>
  <w:num w:numId="81">
    <w:abstractNumId w:val="30"/>
  </w:num>
  <w:num w:numId="82">
    <w:abstractNumId w:val="61"/>
  </w:num>
  <w:num w:numId="83">
    <w:abstractNumId w:val="51"/>
  </w:num>
  <w:num w:numId="84">
    <w:abstractNumId w:val="90"/>
  </w:num>
  <w:num w:numId="85">
    <w:abstractNumId w:val="56"/>
  </w:num>
  <w:num w:numId="86">
    <w:abstractNumId w:val="32"/>
  </w:num>
  <w:num w:numId="87">
    <w:abstractNumId w:val="34"/>
  </w:num>
  <w:num w:numId="88">
    <w:abstractNumId w:val="68"/>
  </w:num>
  <w:num w:numId="89">
    <w:abstractNumId w:val="43"/>
  </w:num>
  <w:num w:numId="90">
    <w:abstractNumId w:val="75"/>
  </w:num>
  <w:num w:numId="91">
    <w:abstractNumId w:val="18"/>
  </w:num>
  <w:num w:numId="92">
    <w:abstractNumId w:val="40"/>
  </w:num>
  <w:num w:numId="93">
    <w:abstractNumId w:val="84"/>
  </w:num>
  <w:num w:numId="94">
    <w:abstractNumId w:val="39"/>
  </w:num>
  <w:num w:numId="95">
    <w:abstractNumId w:val="76"/>
  </w:num>
  <w:num w:numId="96">
    <w:abstractNumId w:val="1"/>
  </w:num>
  <w:num w:numId="97">
    <w:abstractNumId w:val="66"/>
  </w:num>
  <w:num w:numId="98">
    <w:abstractNumId w:val="96"/>
  </w:num>
  <w:num w:numId="99">
    <w:abstractNumId w:val="33"/>
  </w:num>
  <w:num w:numId="100">
    <w:abstractNumId w:val="42"/>
  </w:num>
  <w:num w:numId="101">
    <w:abstractNumId w:val="20"/>
  </w:num>
  <w:num w:numId="102">
    <w:abstractNumId w:val="9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8"/>
    <w:rsid w:val="00020D5C"/>
    <w:rsid w:val="000258C0"/>
    <w:rsid w:val="000379F3"/>
    <w:rsid w:val="00050563"/>
    <w:rsid w:val="00053227"/>
    <w:rsid w:val="0006134C"/>
    <w:rsid w:val="00086659"/>
    <w:rsid w:val="000B1647"/>
    <w:rsid w:val="000B4170"/>
    <w:rsid w:val="000C38C0"/>
    <w:rsid w:val="000C4F5F"/>
    <w:rsid w:val="000F5D49"/>
    <w:rsid w:val="00101150"/>
    <w:rsid w:val="00107395"/>
    <w:rsid w:val="00113291"/>
    <w:rsid w:val="00141B13"/>
    <w:rsid w:val="0015521D"/>
    <w:rsid w:val="00164943"/>
    <w:rsid w:val="00176522"/>
    <w:rsid w:val="00192A47"/>
    <w:rsid w:val="001B4257"/>
    <w:rsid w:val="00211E2E"/>
    <w:rsid w:val="00260A74"/>
    <w:rsid w:val="00264E32"/>
    <w:rsid w:val="002670B9"/>
    <w:rsid w:val="002872B9"/>
    <w:rsid w:val="002B791A"/>
    <w:rsid w:val="00305348"/>
    <w:rsid w:val="0031066F"/>
    <w:rsid w:val="00312A53"/>
    <w:rsid w:val="003167C0"/>
    <w:rsid w:val="00343646"/>
    <w:rsid w:val="003C4775"/>
    <w:rsid w:val="003D23E1"/>
    <w:rsid w:val="003D50B8"/>
    <w:rsid w:val="003E15CF"/>
    <w:rsid w:val="00412183"/>
    <w:rsid w:val="004217FA"/>
    <w:rsid w:val="00426603"/>
    <w:rsid w:val="0043176D"/>
    <w:rsid w:val="00445F93"/>
    <w:rsid w:val="00494EF9"/>
    <w:rsid w:val="0049597D"/>
    <w:rsid w:val="0049734F"/>
    <w:rsid w:val="004B4C38"/>
    <w:rsid w:val="004B51AE"/>
    <w:rsid w:val="004C3A94"/>
    <w:rsid w:val="004D072A"/>
    <w:rsid w:val="004F535F"/>
    <w:rsid w:val="00510444"/>
    <w:rsid w:val="00514353"/>
    <w:rsid w:val="00527E32"/>
    <w:rsid w:val="005360E1"/>
    <w:rsid w:val="00576D0A"/>
    <w:rsid w:val="00586B72"/>
    <w:rsid w:val="005943D9"/>
    <w:rsid w:val="00596DA5"/>
    <w:rsid w:val="005A015B"/>
    <w:rsid w:val="005A142B"/>
    <w:rsid w:val="005D0775"/>
    <w:rsid w:val="005E7B23"/>
    <w:rsid w:val="005F1EC8"/>
    <w:rsid w:val="005F621D"/>
    <w:rsid w:val="00600C21"/>
    <w:rsid w:val="006158E2"/>
    <w:rsid w:val="006277B0"/>
    <w:rsid w:val="00634B68"/>
    <w:rsid w:val="00653FFF"/>
    <w:rsid w:val="00672177"/>
    <w:rsid w:val="00693D38"/>
    <w:rsid w:val="006A2C67"/>
    <w:rsid w:val="00700077"/>
    <w:rsid w:val="007116A3"/>
    <w:rsid w:val="00726BD1"/>
    <w:rsid w:val="007436E5"/>
    <w:rsid w:val="00747082"/>
    <w:rsid w:val="00757CB1"/>
    <w:rsid w:val="00770DDB"/>
    <w:rsid w:val="00785054"/>
    <w:rsid w:val="0079109F"/>
    <w:rsid w:val="00796CDC"/>
    <w:rsid w:val="007C63AE"/>
    <w:rsid w:val="007D2695"/>
    <w:rsid w:val="007E1C3A"/>
    <w:rsid w:val="007E79FC"/>
    <w:rsid w:val="007F23D3"/>
    <w:rsid w:val="00801227"/>
    <w:rsid w:val="00815906"/>
    <w:rsid w:val="00815C2D"/>
    <w:rsid w:val="00817E42"/>
    <w:rsid w:val="00827B3C"/>
    <w:rsid w:val="00834A9D"/>
    <w:rsid w:val="00844E38"/>
    <w:rsid w:val="00847DF3"/>
    <w:rsid w:val="00863C1D"/>
    <w:rsid w:val="0087120B"/>
    <w:rsid w:val="00876AED"/>
    <w:rsid w:val="008848AA"/>
    <w:rsid w:val="00893DE4"/>
    <w:rsid w:val="008A0896"/>
    <w:rsid w:val="008E6226"/>
    <w:rsid w:val="00982E68"/>
    <w:rsid w:val="00996593"/>
    <w:rsid w:val="009A04D5"/>
    <w:rsid w:val="009C2E38"/>
    <w:rsid w:val="009E55D3"/>
    <w:rsid w:val="00A23C70"/>
    <w:rsid w:val="00A311A6"/>
    <w:rsid w:val="00A31768"/>
    <w:rsid w:val="00A34902"/>
    <w:rsid w:val="00A5554A"/>
    <w:rsid w:val="00A566BF"/>
    <w:rsid w:val="00A72F8F"/>
    <w:rsid w:val="00A74EC8"/>
    <w:rsid w:val="00A82254"/>
    <w:rsid w:val="00A903A8"/>
    <w:rsid w:val="00AA3185"/>
    <w:rsid w:val="00AA3518"/>
    <w:rsid w:val="00AB68CF"/>
    <w:rsid w:val="00AC5D37"/>
    <w:rsid w:val="00AE4C92"/>
    <w:rsid w:val="00AE530E"/>
    <w:rsid w:val="00AE5344"/>
    <w:rsid w:val="00B014A8"/>
    <w:rsid w:val="00B04ED5"/>
    <w:rsid w:val="00B116C1"/>
    <w:rsid w:val="00B125B8"/>
    <w:rsid w:val="00B53DBB"/>
    <w:rsid w:val="00B551AC"/>
    <w:rsid w:val="00B55A69"/>
    <w:rsid w:val="00B647B2"/>
    <w:rsid w:val="00B73D31"/>
    <w:rsid w:val="00B841E5"/>
    <w:rsid w:val="00B91EBF"/>
    <w:rsid w:val="00B95404"/>
    <w:rsid w:val="00B95576"/>
    <w:rsid w:val="00BC0A43"/>
    <w:rsid w:val="00BD340B"/>
    <w:rsid w:val="00BE16BA"/>
    <w:rsid w:val="00BE68AA"/>
    <w:rsid w:val="00BF0C64"/>
    <w:rsid w:val="00BF17BF"/>
    <w:rsid w:val="00C17370"/>
    <w:rsid w:val="00C3051C"/>
    <w:rsid w:val="00C31586"/>
    <w:rsid w:val="00C34111"/>
    <w:rsid w:val="00C43612"/>
    <w:rsid w:val="00C5141E"/>
    <w:rsid w:val="00C5530D"/>
    <w:rsid w:val="00C632D7"/>
    <w:rsid w:val="00C64554"/>
    <w:rsid w:val="00C65767"/>
    <w:rsid w:val="00C73078"/>
    <w:rsid w:val="00C80F19"/>
    <w:rsid w:val="00CB3EDD"/>
    <w:rsid w:val="00CB54F7"/>
    <w:rsid w:val="00CB57C8"/>
    <w:rsid w:val="00CE1F21"/>
    <w:rsid w:val="00CE5691"/>
    <w:rsid w:val="00D06BA9"/>
    <w:rsid w:val="00D22087"/>
    <w:rsid w:val="00D25552"/>
    <w:rsid w:val="00D262BE"/>
    <w:rsid w:val="00D3363F"/>
    <w:rsid w:val="00D356B5"/>
    <w:rsid w:val="00D65F2E"/>
    <w:rsid w:val="00D67179"/>
    <w:rsid w:val="00D72B1C"/>
    <w:rsid w:val="00D87B4F"/>
    <w:rsid w:val="00D87DE7"/>
    <w:rsid w:val="00D926FA"/>
    <w:rsid w:val="00DB0B8F"/>
    <w:rsid w:val="00DC6AF7"/>
    <w:rsid w:val="00DD1709"/>
    <w:rsid w:val="00DE4100"/>
    <w:rsid w:val="00E03384"/>
    <w:rsid w:val="00E15AEF"/>
    <w:rsid w:val="00E353E3"/>
    <w:rsid w:val="00E448B1"/>
    <w:rsid w:val="00E570A9"/>
    <w:rsid w:val="00E640B9"/>
    <w:rsid w:val="00E659ED"/>
    <w:rsid w:val="00E9229A"/>
    <w:rsid w:val="00EA0E12"/>
    <w:rsid w:val="00ED0DE8"/>
    <w:rsid w:val="00ED55DF"/>
    <w:rsid w:val="00F0417C"/>
    <w:rsid w:val="00F12E9B"/>
    <w:rsid w:val="00F525CB"/>
    <w:rsid w:val="00F658CA"/>
    <w:rsid w:val="00FA47CC"/>
    <w:rsid w:val="00FB2568"/>
    <w:rsid w:val="00FE0AA5"/>
    <w:rsid w:val="00FE160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80DE1"/>
  <w15:docId w15:val="{A1C1E247-7F25-45CD-BF40-077F8745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6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66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1D"/>
    <w:pPr>
      <w:ind w:left="720"/>
      <w:contextualSpacing/>
    </w:pPr>
  </w:style>
  <w:style w:type="paragraph" w:styleId="BalloonText">
    <w:name w:val="Balloon Text"/>
    <w:basedOn w:val="Normal"/>
    <w:link w:val="BalloonTextChar"/>
    <w:uiPriority w:val="99"/>
    <w:semiHidden/>
    <w:unhideWhenUsed/>
    <w:rsid w:val="005F6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21D"/>
    <w:rPr>
      <w:rFonts w:ascii="Tahoma" w:hAnsi="Tahoma" w:cs="Tahoma"/>
      <w:sz w:val="16"/>
      <w:szCs w:val="16"/>
    </w:rPr>
  </w:style>
  <w:style w:type="table" w:styleId="TableGrid">
    <w:name w:val="Table Grid"/>
    <w:basedOn w:val="TableNormal"/>
    <w:uiPriority w:val="59"/>
    <w:rsid w:val="00A9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66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660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E1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C3A"/>
  </w:style>
  <w:style w:type="paragraph" w:styleId="Footer">
    <w:name w:val="footer"/>
    <w:basedOn w:val="Normal"/>
    <w:link w:val="FooterChar"/>
    <w:uiPriority w:val="99"/>
    <w:unhideWhenUsed/>
    <w:rsid w:val="007E1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C3A"/>
  </w:style>
  <w:style w:type="paragraph" w:styleId="TOCHeading">
    <w:name w:val="TOC Heading"/>
    <w:basedOn w:val="Heading1"/>
    <w:next w:val="Normal"/>
    <w:uiPriority w:val="39"/>
    <w:semiHidden/>
    <w:unhideWhenUsed/>
    <w:qFormat/>
    <w:rsid w:val="00C3051C"/>
    <w:pPr>
      <w:outlineLvl w:val="9"/>
    </w:pPr>
    <w:rPr>
      <w:lang w:val="en-US" w:eastAsia="ja-JP"/>
    </w:rPr>
  </w:style>
  <w:style w:type="paragraph" w:styleId="TOC1">
    <w:name w:val="toc 1"/>
    <w:basedOn w:val="Normal"/>
    <w:next w:val="Normal"/>
    <w:autoRedefine/>
    <w:uiPriority w:val="39"/>
    <w:unhideWhenUsed/>
    <w:rsid w:val="00C3051C"/>
    <w:pPr>
      <w:spacing w:after="100"/>
    </w:pPr>
  </w:style>
  <w:style w:type="paragraph" w:styleId="TOC2">
    <w:name w:val="toc 2"/>
    <w:basedOn w:val="Normal"/>
    <w:next w:val="Normal"/>
    <w:autoRedefine/>
    <w:uiPriority w:val="39"/>
    <w:unhideWhenUsed/>
    <w:rsid w:val="00C3051C"/>
    <w:pPr>
      <w:spacing w:after="100"/>
      <w:ind w:left="220"/>
    </w:pPr>
  </w:style>
  <w:style w:type="character" w:styleId="Hyperlink">
    <w:name w:val="Hyperlink"/>
    <w:basedOn w:val="DefaultParagraphFont"/>
    <w:uiPriority w:val="99"/>
    <w:unhideWhenUsed/>
    <w:rsid w:val="00C3051C"/>
    <w:rPr>
      <w:color w:val="0000FF" w:themeColor="hyperlink"/>
      <w:u w:val="single"/>
    </w:rPr>
  </w:style>
  <w:style w:type="paragraph" w:styleId="TOC3">
    <w:name w:val="toc 3"/>
    <w:basedOn w:val="Normal"/>
    <w:next w:val="Normal"/>
    <w:autoRedefine/>
    <w:uiPriority w:val="39"/>
    <w:unhideWhenUsed/>
    <w:rsid w:val="000B4170"/>
    <w:pPr>
      <w:spacing w:after="100"/>
      <w:ind w:left="440"/>
    </w:pPr>
    <w:rPr>
      <w:rFonts w:eastAsiaTheme="minorEastAsia"/>
      <w:lang w:val="en-US"/>
    </w:rPr>
  </w:style>
  <w:style w:type="paragraph" w:styleId="TOC4">
    <w:name w:val="toc 4"/>
    <w:basedOn w:val="Normal"/>
    <w:next w:val="Normal"/>
    <w:autoRedefine/>
    <w:uiPriority w:val="39"/>
    <w:unhideWhenUsed/>
    <w:rsid w:val="000B4170"/>
    <w:pPr>
      <w:spacing w:after="100"/>
      <w:ind w:left="660"/>
    </w:pPr>
    <w:rPr>
      <w:rFonts w:eastAsiaTheme="minorEastAsia"/>
      <w:lang w:val="en-US"/>
    </w:rPr>
  </w:style>
  <w:style w:type="paragraph" w:styleId="TOC5">
    <w:name w:val="toc 5"/>
    <w:basedOn w:val="Normal"/>
    <w:next w:val="Normal"/>
    <w:autoRedefine/>
    <w:uiPriority w:val="39"/>
    <w:unhideWhenUsed/>
    <w:rsid w:val="000B4170"/>
    <w:pPr>
      <w:spacing w:after="100"/>
      <w:ind w:left="880"/>
    </w:pPr>
    <w:rPr>
      <w:rFonts w:eastAsiaTheme="minorEastAsia"/>
      <w:lang w:val="en-US"/>
    </w:rPr>
  </w:style>
  <w:style w:type="paragraph" w:styleId="TOC6">
    <w:name w:val="toc 6"/>
    <w:basedOn w:val="Normal"/>
    <w:next w:val="Normal"/>
    <w:autoRedefine/>
    <w:uiPriority w:val="39"/>
    <w:unhideWhenUsed/>
    <w:rsid w:val="000B4170"/>
    <w:pPr>
      <w:spacing w:after="100"/>
      <w:ind w:left="1100"/>
    </w:pPr>
    <w:rPr>
      <w:rFonts w:eastAsiaTheme="minorEastAsia"/>
      <w:lang w:val="en-US"/>
    </w:rPr>
  </w:style>
  <w:style w:type="paragraph" w:styleId="TOC7">
    <w:name w:val="toc 7"/>
    <w:basedOn w:val="Normal"/>
    <w:next w:val="Normal"/>
    <w:autoRedefine/>
    <w:uiPriority w:val="39"/>
    <w:unhideWhenUsed/>
    <w:rsid w:val="000B4170"/>
    <w:pPr>
      <w:spacing w:after="100"/>
      <w:ind w:left="1320"/>
    </w:pPr>
    <w:rPr>
      <w:rFonts w:eastAsiaTheme="minorEastAsia"/>
      <w:lang w:val="en-US"/>
    </w:rPr>
  </w:style>
  <w:style w:type="paragraph" w:styleId="TOC8">
    <w:name w:val="toc 8"/>
    <w:basedOn w:val="Normal"/>
    <w:next w:val="Normal"/>
    <w:autoRedefine/>
    <w:uiPriority w:val="39"/>
    <w:unhideWhenUsed/>
    <w:rsid w:val="000B4170"/>
    <w:pPr>
      <w:spacing w:after="100"/>
      <w:ind w:left="1540"/>
    </w:pPr>
    <w:rPr>
      <w:rFonts w:eastAsiaTheme="minorEastAsia"/>
      <w:lang w:val="en-US"/>
    </w:rPr>
  </w:style>
  <w:style w:type="paragraph" w:styleId="TOC9">
    <w:name w:val="toc 9"/>
    <w:basedOn w:val="Normal"/>
    <w:next w:val="Normal"/>
    <w:autoRedefine/>
    <w:uiPriority w:val="39"/>
    <w:unhideWhenUsed/>
    <w:rsid w:val="000B4170"/>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BFDE6-ED71-4564-B8D0-E33A2CF7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11792</Words>
  <Characters>67217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Alfian Jauhari</cp:lastModifiedBy>
  <cp:revision>2</cp:revision>
  <dcterms:created xsi:type="dcterms:W3CDTF">2021-07-25T08:42:00Z</dcterms:created>
  <dcterms:modified xsi:type="dcterms:W3CDTF">2021-07-25T08:42:00Z</dcterms:modified>
</cp:coreProperties>
</file>